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B3" w:rsidRDefault="001150AB" w:rsidP="00340B00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508B3" w:rsidRPr="00400E7E" w:rsidRDefault="004508B3" w:rsidP="0034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7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</w:t>
      </w:r>
      <w:r w:rsidRPr="00400E7E">
        <w:rPr>
          <w:rFonts w:ascii="Times New Roman" w:hAnsi="Times New Roman" w:cs="Times New Roman"/>
          <w:sz w:val="28"/>
          <w:szCs w:val="28"/>
        </w:rPr>
        <w:t>чреждение детский сад</w:t>
      </w:r>
    </w:p>
    <w:p w:rsidR="004508B3" w:rsidRPr="00400E7E" w:rsidRDefault="004508B3" w:rsidP="00340B0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7E">
        <w:rPr>
          <w:rFonts w:ascii="Times New Roman" w:hAnsi="Times New Roman" w:cs="Times New Roman"/>
          <w:sz w:val="28"/>
          <w:szCs w:val="28"/>
        </w:rPr>
        <w:t>Комбинированного вида № 68</w:t>
      </w:r>
    </w:p>
    <w:p w:rsidR="004508B3" w:rsidRPr="00400E7E" w:rsidRDefault="004508B3" w:rsidP="004508B3">
      <w:pPr>
        <w:rPr>
          <w:rFonts w:ascii="Times New Roman" w:hAnsi="Times New Roman" w:cs="Times New Roman"/>
          <w:sz w:val="24"/>
          <w:szCs w:val="2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sz w:val="24"/>
          <w:szCs w:val="2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sz w:val="24"/>
          <w:szCs w:val="2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sz w:val="24"/>
          <w:szCs w:val="2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sz w:val="24"/>
          <w:szCs w:val="2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b/>
          <w:sz w:val="24"/>
          <w:szCs w:val="24"/>
        </w:rPr>
      </w:pPr>
    </w:p>
    <w:p w:rsidR="004508B3" w:rsidRPr="00400E7E" w:rsidRDefault="004508B3" w:rsidP="004508B3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0E7E"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</w:p>
    <w:p w:rsidR="004508B3" w:rsidRPr="00400E7E" w:rsidRDefault="004508B3" w:rsidP="004508B3">
      <w:pPr>
        <w:tabs>
          <w:tab w:val="left" w:pos="100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00E7E">
        <w:rPr>
          <w:rFonts w:ascii="Times New Roman" w:hAnsi="Times New Roman" w:cs="Times New Roman"/>
          <w:sz w:val="44"/>
          <w:szCs w:val="44"/>
        </w:rPr>
        <w:t>«Как организовать игры детей дома с использованием занимательного математического материала»</w:t>
      </w:r>
    </w:p>
    <w:p w:rsidR="004508B3" w:rsidRPr="00400E7E" w:rsidRDefault="004508B3" w:rsidP="004508B3">
      <w:pPr>
        <w:rPr>
          <w:rFonts w:ascii="Times New Roman" w:hAnsi="Times New Roman" w:cs="Times New Roman"/>
          <w:sz w:val="44"/>
          <w:szCs w:val="4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sz w:val="44"/>
          <w:szCs w:val="4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sz w:val="44"/>
          <w:szCs w:val="44"/>
        </w:rPr>
      </w:pPr>
    </w:p>
    <w:p w:rsidR="004508B3" w:rsidRPr="00400E7E" w:rsidRDefault="004508B3" w:rsidP="004508B3">
      <w:pPr>
        <w:rPr>
          <w:rFonts w:ascii="Times New Roman" w:hAnsi="Times New Roman" w:cs="Times New Roman"/>
          <w:sz w:val="44"/>
          <w:szCs w:val="44"/>
        </w:rPr>
      </w:pPr>
    </w:p>
    <w:p w:rsidR="004508B3" w:rsidRPr="00400E7E" w:rsidRDefault="004508B3" w:rsidP="004508B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00E7E">
        <w:rPr>
          <w:rFonts w:ascii="Times New Roman" w:hAnsi="Times New Roman" w:cs="Times New Roman"/>
          <w:sz w:val="44"/>
          <w:szCs w:val="44"/>
        </w:rPr>
        <w:tab/>
      </w:r>
      <w:r w:rsidRPr="00400E7E">
        <w:rPr>
          <w:rFonts w:ascii="Times New Roman" w:hAnsi="Times New Roman" w:cs="Times New Roman"/>
          <w:sz w:val="28"/>
          <w:szCs w:val="28"/>
        </w:rPr>
        <w:t>Подготовил:</w:t>
      </w:r>
    </w:p>
    <w:p w:rsidR="004508B3" w:rsidRPr="00400E7E" w:rsidRDefault="004508B3" w:rsidP="004508B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00E7E">
        <w:rPr>
          <w:rFonts w:ascii="Times New Roman" w:hAnsi="Times New Roman" w:cs="Times New Roman"/>
          <w:sz w:val="28"/>
          <w:szCs w:val="28"/>
        </w:rPr>
        <w:tab/>
        <w:t>воспитатель группы</w:t>
      </w:r>
    </w:p>
    <w:p w:rsidR="004508B3" w:rsidRPr="00400E7E" w:rsidRDefault="004508B3" w:rsidP="004508B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00E7E">
        <w:rPr>
          <w:rFonts w:ascii="Times New Roman" w:hAnsi="Times New Roman" w:cs="Times New Roman"/>
          <w:sz w:val="28"/>
          <w:szCs w:val="28"/>
        </w:rPr>
        <w:tab/>
        <w:t xml:space="preserve">компенсирующей </w:t>
      </w:r>
    </w:p>
    <w:p w:rsidR="004508B3" w:rsidRPr="00400E7E" w:rsidRDefault="004508B3" w:rsidP="004508B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00E7E">
        <w:rPr>
          <w:rFonts w:ascii="Times New Roman" w:hAnsi="Times New Roman" w:cs="Times New Roman"/>
          <w:sz w:val="28"/>
          <w:szCs w:val="28"/>
        </w:rPr>
        <w:tab/>
        <w:t>направленности</w:t>
      </w:r>
    </w:p>
    <w:p w:rsidR="004508B3" w:rsidRDefault="004508B3" w:rsidP="004508B3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00E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0E7E">
        <w:rPr>
          <w:rFonts w:ascii="Times New Roman" w:hAnsi="Times New Roman" w:cs="Times New Roman"/>
          <w:sz w:val="28"/>
          <w:szCs w:val="28"/>
        </w:rPr>
        <w:t>Кривошапова</w:t>
      </w:r>
      <w:proofErr w:type="spellEnd"/>
      <w:r w:rsidRPr="00400E7E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508B3" w:rsidRPr="00400E7E" w:rsidRDefault="004508B3" w:rsidP="004508B3">
      <w:pPr>
        <w:tabs>
          <w:tab w:val="left" w:pos="6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Белгород, 2013</w:t>
      </w:r>
    </w:p>
    <w:p w:rsidR="00DC6741" w:rsidRPr="00DC6741" w:rsidRDefault="004508B3" w:rsidP="004508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DC6741" w:rsidRPr="00DC6741">
        <w:rPr>
          <w:rFonts w:ascii="Times New Roman" w:hAnsi="Times New Roman" w:cs="Times New Roman"/>
          <w:sz w:val="32"/>
          <w:szCs w:val="32"/>
        </w:rPr>
        <w:lastRenderedPageBreak/>
        <w:t>Как организовать игры детей дома с использованием</w:t>
      </w:r>
      <w:r w:rsidR="00DC6741" w:rsidRPr="00DC6741">
        <w:rPr>
          <w:rFonts w:ascii="Times New Roman" w:hAnsi="Times New Roman" w:cs="Times New Roman"/>
          <w:sz w:val="32"/>
          <w:szCs w:val="32"/>
        </w:rPr>
        <w:tab/>
      </w:r>
      <w:r w:rsidR="00DC6741" w:rsidRPr="00DC6741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DC6741" w:rsidRPr="00DC6741">
        <w:rPr>
          <w:rFonts w:ascii="Times New Roman" w:hAnsi="Times New Roman" w:cs="Times New Roman"/>
          <w:sz w:val="32"/>
          <w:szCs w:val="32"/>
        </w:rPr>
        <w:tab/>
        <w:t>занимательного математического материала.</w:t>
      </w:r>
    </w:p>
    <w:p w:rsidR="00DC6741" w:rsidRPr="001150AB" w:rsidRDefault="00DC6741" w:rsidP="00DC6741">
      <w:pPr>
        <w:ind w:firstLine="708"/>
        <w:rPr>
          <w:sz w:val="24"/>
          <w:szCs w:val="24"/>
        </w:rPr>
      </w:pPr>
    </w:p>
    <w:p w:rsidR="00B951C1" w:rsidRPr="001150AB" w:rsidRDefault="00DC6741" w:rsidP="004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0AB">
        <w:rPr>
          <w:rFonts w:ascii="Times New Roman" w:hAnsi="Times New Roman" w:cs="Times New Roman"/>
          <w:sz w:val="24"/>
          <w:szCs w:val="24"/>
        </w:rPr>
        <w:t xml:space="preserve">      Приобщение детей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DC6741" w:rsidRPr="001150AB" w:rsidRDefault="000C27AE" w:rsidP="004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0AB">
        <w:rPr>
          <w:rFonts w:ascii="Times New Roman" w:hAnsi="Times New Roman" w:cs="Times New Roman"/>
          <w:sz w:val="24"/>
          <w:szCs w:val="24"/>
        </w:rPr>
        <w:t xml:space="preserve">      </w:t>
      </w:r>
      <w:r w:rsidR="00DC6741" w:rsidRPr="001150AB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DC6741" w:rsidRPr="001150A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DC6741" w:rsidRPr="001150AB">
        <w:rPr>
          <w:rFonts w:ascii="Times New Roman" w:hAnsi="Times New Roman" w:cs="Times New Roman"/>
          <w:sz w:val="24"/>
          <w:szCs w:val="24"/>
        </w:rPr>
        <w:t xml:space="preserve"> следует ознакомить родителей с разными видами занимательных математических игр и упражнений, их назначением и развивающим влиянием, а так же методикой руководства соответствующей детской деятельностью. </w:t>
      </w:r>
      <w:proofErr w:type="gramStart"/>
      <w:r w:rsidR="00DC6741" w:rsidRPr="001150AB">
        <w:rPr>
          <w:rFonts w:ascii="Times New Roman" w:hAnsi="Times New Roman" w:cs="Times New Roman"/>
          <w:sz w:val="24"/>
          <w:szCs w:val="24"/>
        </w:rPr>
        <w:t xml:space="preserve">Воспитатель на конкретных </w:t>
      </w:r>
      <w:r w:rsidRPr="001150AB">
        <w:rPr>
          <w:rFonts w:ascii="Times New Roman" w:hAnsi="Times New Roman" w:cs="Times New Roman"/>
          <w:sz w:val="24"/>
          <w:szCs w:val="24"/>
        </w:rPr>
        <w:t>примерах знакомит родителей с педагогическими положениями о развивающем воздействии игр с занимательными математическим материалом.</w:t>
      </w:r>
      <w:proofErr w:type="gramEnd"/>
    </w:p>
    <w:p w:rsidR="000C27AE" w:rsidRPr="001150AB" w:rsidRDefault="000C27AE" w:rsidP="004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0AB">
        <w:rPr>
          <w:rFonts w:ascii="Times New Roman" w:hAnsi="Times New Roman" w:cs="Times New Roman"/>
          <w:sz w:val="24"/>
          <w:szCs w:val="24"/>
        </w:rPr>
        <w:t xml:space="preserve">      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0C27AE" w:rsidRPr="001150AB" w:rsidRDefault="00F171E0" w:rsidP="004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0AB">
        <w:rPr>
          <w:rFonts w:ascii="Times New Roman" w:hAnsi="Times New Roman" w:cs="Times New Roman"/>
          <w:sz w:val="24"/>
          <w:szCs w:val="24"/>
        </w:rPr>
        <w:t xml:space="preserve">      </w:t>
      </w:r>
      <w:r w:rsidR="000C27AE" w:rsidRPr="001150AB">
        <w:rPr>
          <w:rFonts w:ascii="Times New Roman" w:hAnsi="Times New Roman" w:cs="Times New Roman"/>
          <w:sz w:val="24"/>
          <w:szCs w:val="24"/>
        </w:rPr>
        <w:t>Игра математического содержания помогает воспитывать у детей познавательный интерес, способность к исследовательскому и творческому поиску, желание и умение учиться. Необычная игровая сит</w:t>
      </w:r>
      <w:r w:rsidR="00AA4AED" w:rsidRPr="001150AB">
        <w:rPr>
          <w:rFonts w:ascii="Times New Roman" w:hAnsi="Times New Roman" w:cs="Times New Roman"/>
          <w:sz w:val="24"/>
          <w:szCs w:val="24"/>
        </w:rPr>
        <w:t xml:space="preserve">уация с элементами </w:t>
      </w:r>
      <w:proofErr w:type="spellStart"/>
      <w:r w:rsidR="00AA4AED" w:rsidRPr="001150AB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AA4AED" w:rsidRPr="001150AB">
        <w:rPr>
          <w:rFonts w:ascii="Times New Roman" w:hAnsi="Times New Roman" w:cs="Times New Roman"/>
          <w:sz w:val="24"/>
          <w:szCs w:val="24"/>
        </w:rPr>
        <w:t>,</w:t>
      </w:r>
      <w:r w:rsidR="000C27AE" w:rsidRPr="001150AB">
        <w:rPr>
          <w:rFonts w:ascii="Times New Roman" w:hAnsi="Times New Roman" w:cs="Times New Roman"/>
          <w:sz w:val="24"/>
          <w:szCs w:val="24"/>
        </w:rPr>
        <w:t xml:space="preserve"> присущая занимательной задаче, интересна детям.</w:t>
      </w:r>
      <w:r w:rsidR="00AA4AED" w:rsidRPr="001150AB">
        <w:rPr>
          <w:rFonts w:ascii="Times New Roman" w:hAnsi="Times New Roman" w:cs="Times New Roman"/>
          <w:sz w:val="24"/>
          <w:szCs w:val="24"/>
        </w:rPr>
        <w:t xml:space="preserve"> Желание достичь цели – составить фигуру, модель, дать ответ, получить результат –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</w:t>
      </w:r>
      <w:r w:rsidRPr="001150AB">
        <w:rPr>
          <w:rFonts w:ascii="Times New Roman" w:hAnsi="Times New Roman" w:cs="Times New Roman"/>
          <w:sz w:val="24"/>
          <w:szCs w:val="24"/>
        </w:rPr>
        <w:t>до получения результата).</w:t>
      </w:r>
    </w:p>
    <w:p w:rsidR="00F171E0" w:rsidRPr="001150AB" w:rsidRDefault="001150AB" w:rsidP="004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0AB">
        <w:rPr>
          <w:rFonts w:ascii="Times New Roman" w:hAnsi="Times New Roman" w:cs="Times New Roman"/>
          <w:sz w:val="24"/>
          <w:szCs w:val="24"/>
        </w:rPr>
        <w:t xml:space="preserve">       </w:t>
      </w:r>
      <w:r w:rsidR="00F171E0" w:rsidRPr="001150AB">
        <w:rPr>
          <w:rFonts w:ascii="Times New Roman" w:hAnsi="Times New Roman" w:cs="Times New Roman"/>
          <w:sz w:val="24"/>
          <w:szCs w:val="24"/>
        </w:rPr>
        <w:t xml:space="preserve">Занимательные задачи, игра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самостоятельность, (умение анализировать поставленную задачу, обдумывать пути, способы ее решения, планировать свои действия, осуществлять постоянный </w:t>
      </w:r>
      <w:proofErr w:type="gramStart"/>
      <w:r w:rsidR="00F171E0" w:rsidRPr="001150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71E0" w:rsidRPr="001150AB">
        <w:rPr>
          <w:rFonts w:ascii="Times New Roman" w:hAnsi="Times New Roman" w:cs="Times New Roman"/>
          <w:sz w:val="24"/>
          <w:szCs w:val="24"/>
        </w:rPr>
        <w:t xml:space="preserve"> ними и соотносить их с условием, оценивать полученный результат). Выполнение практических действий с </w:t>
      </w:r>
      <w:r w:rsidR="00C727F0" w:rsidRPr="001150AB">
        <w:rPr>
          <w:rFonts w:ascii="Times New Roman" w:hAnsi="Times New Roman" w:cs="Times New Roman"/>
          <w:sz w:val="24"/>
          <w:szCs w:val="24"/>
        </w:rPr>
        <w:t xml:space="preserve">использованием занимательного материала вырабатывает у ребят умение воспринимать познавательные задачи, </w:t>
      </w:r>
      <w:r w:rsidRPr="001150AB">
        <w:rPr>
          <w:rFonts w:ascii="Times New Roman" w:hAnsi="Times New Roman" w:cs="Times New Roman"/>
          <w:sz w:val="24"/>
          <w:szCs w:val="24"/>
        </w:rPr>
        <w:t xml:space="preserve"> находить для них новые способы решений. Это ведет к проявлению у детей творчества (придумывание новых вариантов логических задач, головоломок с палочками, фигур – силуэтов из специальных наборов «</w:t>
      </w:r>
      <w:proofErr w:type="spellStart"/>
      <w:r w:rsidRPr="001150AB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1150A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150AB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1150AB">
        <w:rPr>
          <w:rFonts w:ascii="Times New Roman" w:hAnsi="Times New Roman" w:cs="Times New Roman"/>
          <w:sz w:val="24"/>
          <w:szCs w:val="24"/>
        </w:rPr>
        <w:t xml:space="preserve"> яйцо» и др.). </w:t>
      </w:r>
    </w:p>
    <w:p w:rsidR="001150AB" w:rsidRPr="001150AB" w:rsidRDefault="001150AB" w:rsidP="004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50AB">
        <w:rPr>
          <w:rFonts w:ascii="Times New Roman" w:hAnsi="Times New Roman" w:cs="Times New Roman"/>
          <w:sz w:val="24"/>
          <w:szCs w:val="24"/>
        </w:rPr>
        <w:t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F171E0" w:rsidRDefault="00F171E0" w:rsidP="00DC6741">
      <w:pPr>
        <w:rPr>
          <w:rFonts w:ascii="Times New Roman" w:hAnsi="Times New Roman" w:cs="Times New Roman"/>
          <w:sz w:val="28"/>
          <w:szCs w:val="28"/>
        </w:rPr>
      </w:pPr>
    </w:p>
    <w:p w:rsidR="00F171E0" w:rsidRDefault="00F171E0" w:rsidP="00DC6741">
      <w:pPr>
        <w:rPr>
          <w:rFonts w:ascii="Times New Roman" w:hAnsi="Times New Roman" w:cs="Times New Roman"/>
          <w:sz w:val="28"/>
          <w:szCs w:val="28"/>
        </w:rPr>
      </w:pPr>
    </w:p>
    <w:p w:rsidR="00F171E0" w:rsidRDefault="00F171E0" w:rsidP="00DC6741">
      <w:pPr>
        <w:rPr>
          <w:rFonts w:ascii="Times New Roman" w:hAnsi="Times New Roman" w:cs="Times New Roman"/>
          <w:sz w:val="28"/>
          <w:szCs w:val="28"/>
        </w:rPr>
      </w:pPr>
    </w:p>
    <w:p w:rsidR="00400E7E" w:rsidRDefault="00400E7E" w:rsidP="00400E7E">
      <w:pPr>
        <w:tabs>
          <w:tab w:val="left" w:pos="2115"/>
        </w:tabs>
        <w:rPr>
          <w:sz w:val="24"/>
          <w:szCs w:val="24"/>
        </w:rPr>
      </w:pPr>
    </w:p>
    <w:p w:rsidR="000C27AE" w:rsidRPr="00DC6741" w:rsidRDefault="000C27AE" w:rsidP="00DC6741">
      <w:pPr>
        <w:rPr>
          <w:rFonts w:ascii="Times New Roman" w:hAnsi="Times New Roman" w:cs="Times New Roman"/>
          <w:sz w:val="28"/>
          <w:szCs w:val="28"/>
        </w:rPr>
      </w:pPr>
    </w:p>
    <w:sectPr w:rsidR="000C27AE" w:rsidRPr="00DC6741" w:rsidSect="004508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0A" w:rsidRDefault="0063380A" w:rsidP="00DC6741">
      <w:pPr>
        <w:spacing w:after="0" w:line="240" w:lineRule="auto"/>
      </w:pPr>
      <w:r>
        <w:separator/>
      </w:r>
    </w:p>
  </w:endnote>
  <w:endnote w:type="continuationSeparator" w:id="1">
    <w:p w:rsidR="0063380A" w:rsidRDefault="0063380A" w:rsidP="00DC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0A" w:rsidRDefault="0063380A" w:rsidP="00DC6741">
      <w:pPr>
        <w:spacing w:after="0" w:line="240" w:lineRule="auto"/>
      </w:pPr>
      <w:r>
        <w:separator/>
      </w:r>
    </w:p>
  </w:footnote>
  <w:footnote w:type="continuationSeparator" w:id="1">
    <w:p w:rsidR="0063380A" w:rsidRDefault="0063380A" w:rsidP="00DC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741"/>
    <w:rsid w:val="000C27AE"/>
    <w:rsid w:val="001150AB"/>
    <w:rsid w:val="00331D2F"/>
    <w:rsid w:val="00340B00"/>
    <w:rsid w:val="00376CEA"/>
    <w:rsid w:val="00400E7E"/>
    <w:rsid w:val="004508B3"/>
    <w:rsid w:val="00492024"/>
    <w:rsid w:val="005456A4"/>
    <w:rsid w:val="005D56D9"/>
    <w:rsid w:val="0063380A"/>
    <w:rsid w:val="00694153"/>
    <w:rsid w:val="007259D8"/>
    <w:rsid w:val="00810D54"/>
    <w:rsid w:val="00896382"/>
    <w:rsid w:val="00923D33"/>
    <w:rsid w:val="0099734A"/>
    <w:rsid w:val="00A46E2C"/>
    <w:rsid w:val="00AA4AED"/>
    <w:rsid w:val="00B951C1"/>
    <w:rsid w:val="00C727F0"/>
    <w:rsid w:val="00C8685D"/>
    <w:rsid w:val="00DC6741"/>
    <w:rsid w:val="00E12D3C"/>
    <w:rsid w:val="00ED2AE3"/>
    <w:rsid w:val="00F171E0"/>
    <w:rsid w:val="00FA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741"/>
  </w:style>
  <w:style w:type="paragraph" w:styleId="a5">
    <w:name w:val="footer"/>
    <w:basedOn w:val="a"/>
    <w:link w:val="a6"/>
    <w:uiPriority w:val="99"/>
    <w:semiHidden/>
    <w:unhideWhenUsed/>
    <w:rsid w:val="00DC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741"/>
  </w:style>
  <w:style w:type="paragraph" w:styleId="a7">
    <w:name w:val="Balloon Text"/>
    <w:basedOn w:val="a"/>
    <w:link w:val="a8"/>
    <w:uiPriority w:val="99"/>
    <w:semiHidden/>
    <w:unhideWhenUsed/>
    <w:rsid w:val="004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ОНК</dc:creator>
  <cp:keywords/>
  <dc:description/>
  <cp:lastModifiedBy>Ваня</cp:lastModifiedBy>
  <cp:revision>5</cp:revision>
  <cp:lastPrinted>2013-12-05T11:54:00Z</cp:lastPrinted>
  <dcterms:created xsi:type="dcterms:W3CDTF">2013-12-05T09:12:00Z</dcterms:created>
  <dcterms:modified xsi:type="dcterms:W3CDTF">2013-12-08T14:20:00Z</dcterms:modified>
</cp:coreProperties>
</file>