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7A4" w:rsidRDefault="001617A4" w:rsidP="001617A4">
      <w:pPr>
        <w:jc w:val="center"/>
        <w:rPr>
          <w:b/>
          <w:sz w:val="28"/>
          <w:szCs w:val="28"/>
        </w:rPr>
      </w:pPr>
      <w:r>
        <w:rPr>
          <w:b/>
          <w:sz w:val="28"/>
          <w:szCs w:val="28"/>
        </w:rPr>
        <w:t xml:space="preserve">Здоровье и развитие </w:t>
      </w:r>
      <w:proofErr w:type="spellStart"/>
      <w:r>
        <w:rPr>
          <w:b/>
          <w:sz w:val="28"/>
          <w:szCs w:val="28"/>
        </w:rPr>
        <w:t>леворуких</w:t>
      </w:r>
      <w:proofErr w:type="spellEnd"/>
      <w:r>
        <w:rPr>
          <w:b/>
          <w:sz w:val="28"/>
          <w:szCs w:val="28"/>
        </w:rPr>
        <w:t xml:space="preserve"> детей.</w:t>
      </w:r>
    </w:p>
    <w:p w:rsidR="001617A4" w:rsidRDefault="002262FF" w:rsidP="002262FF">
      <w:pPr>
        <w:rPr>
          <w:sz w:val="28"/>
          <w:szCs w:val="28"/>
        </w:rPr>
      </w:pPr>
      <w:r>
        <w:rPr>
          <w:sz w:val="28"/>
          <w:szCs w:val="28"/>
        </w:rPr>
        <w:t xml:space="preserve">     Есть ли среди ваших родственников, знакомых, воспитанников и учеников </w:t>
      </w:r>
      <w:proofErr w:type="spellStart"/>
      <w:r>
        <w:rPr>
          <w:sz w:val="28"/>
          <w:szCs w:val="28"/>
        </w:rPr>
        <w:t>леворукие</w:t>
      </w:r>
      <w:proofErr w:type="spellEnd"/>
      <w:r>
        <w:rPr>
          <w:sz w:val="28"/>
          <w:szCs w:val="28"/>
        </w:rPr>
        <w:t xml:space="preserve">, может быть, </w:t>
      </w:r>
      <w:proofErr w:type="spellStart"/>
      <w:r>
        <w:rPr>
          <w:sz w:val="28"/>
          <w:szCs w:val="28"/>
        </w:rPr>
        <w:t>переученые</w:t>
      </w:r>
      <w:proofErr w:type="spellEnd"/>
      <w:r>
        <w:rPr>
          <w:sz w:val="28"/>
          <w:szCs w:val="28"/>
        </w:rPr>
        <w:t xml:space="preserve">? Может, вы сами в детстве пользовались левой рукой? Иногда это даже трудно вспомнить, ведь раньше переучивание было обычной практикой. </w:t>
      </w:r>
      <w:r w:rsidR="001617A4">
        <w:rPr>
          <w:sz w:val="28"/>
          <w:szCs w:val="28"/>
        </w:rPr>
        <w:t>Возможно, пер</w:t>
      </w:r>
      <w:r>
        <w:rPr>
          <w:sz w:val="28"/>
          <w:szCs w:val="28"/>
        </w:rPr>
        <w:t xml:space="preserve">еучивали </w:t>
      </w:r>
      <w:proofErr w:type="spellStart"/>
      <w:r>
        <w:rPr>
          <w:sz w:val="28"/>
          <w:szCs w:val="28"/>
        </w:rPr>
        <w:t>леворуких</w:t>
      </w:r>
      <w:proofErr w:type="spellEnd"/>
      <w:r>
        <w:rPr>
          <w:sz w:val="28"/>
          <w:szCs w:val="28"/>
        </w:rPr>
        <w:t xml:space="preserve"> детей </w:t>
      </w:r>
      <w:r w:rsidR="001617A4">
        <w:rPr>
          <w:sz w:val="28"/>
          <w:szCs w:val="28"/>
        </w:rPr>
        <w:t>по следующим причинам:</w:t>
      </w:r>
    </w:p>
    <w:p w:rsidR="001617A4" w:rsidRDefault="001617A4" w:rsidP="001617A4">
      <w:pPr>
        <w:ind w:firstLine="360"/>
        <w:rPr>
          <w:sz w:val="28"/>
          <w:szCs w:val="28"/>
        </w:rPr>
      </w:pPr>
      <w:r>
        <w:rPr>
          <w:sz w:val="28"/>
          <w:szCs w:val="28"/>
        </w:rPr>
        <w:t>1)Оборудование на производстве, инструменты, техника приспособлены к праворуким людям.</w:t>
      </w:r>
    </w:p>
    <w:p w:rsidR="001617A4" w:rsidRDefault="001617A4" w:rsidP="001617A4">
      <w:pPr>
        <w:ind w:firstLine="360"/>
        <w:rPr>
          <w:sz w:val="28"/>
          <w:szCs w:val="28"/>
        </w:rPr>
      </w:pPr>
      <w:r>
        <w:rPr>
          <w:sz w:val="28"/>
          <w:szCs w:val="28"/>
        </w:rPr>
        <w:t>2) Нетерпимость к инакомыслию, к тем, кто выделяется из основной массы людей.</w:t>
      </w:r>
    </w:p>
    <w:p w:rsidR="001617A4" w:rsidRDefault="001617A4" w:rsidP="001617A4">
      <w:pPr>
        <w:ind w:firstLine="360"/>
        <w:rPr>
          <w:sz w:val="28"/>
          <w:szCs w:val="28"/>
        </w:rPr>
      </w:pPr>
      <w:r>
        <w:rPr>
          <w:sz w:val="28"/>
          <w:szCs w:val="28"/>
        </w:rPr>
        <w:t>3) Предрассудки, имеющие древние корни.</w:t>
      </w:r>
    </w:p>
    <w:p w:rsidR="001617A4" w:rsidRDefault="001617A4" w:rsidP="001617A4">
      <w:pPr>
        <w:ind w:firstLine="360"/>
        <w:rPr>
          <w:sz w:val="28"/>
          <w:szCs w:val="28"/>
        </w:rPr>
      </w:pPr>
      <w:r>
        <w:rPr>
          <w:sz w:val="28"/>
          <w:szCs w:val="28"/>
        </w:rPr>
        <w:t xml:space="preserve">У некоторых народов Нигерии и в Китае левая рука считается нечистой, принимать ею и дарить подарки – значит, оскорблять </w:t>
      </w:r>
      <w:proofErr w:type="gramStart"/>
      <w:r>
        <w:rPr>
          <w:sz w:val="28"/>
          <w:szCs w:val="28"/>
        </w:rPr>
        <w:t>дающего</w:t>
      </w:r>
      <w:proofErr w:type="gramEnd"/>
      <w:r>
        <w:rPr>
          <w:sz w:val="28"/>
          <w:szCs w:val="28"/>
        </w:rPr>
        <w:t xml:space="preserve"> или </w:t>
      </w:r>
      <w:proofErr w:type="spellStart"/>
      <w:r>
        <w:rPr>
          <w:sz w:val="28"/>
          <w:szCs w:val="28"/>
        </w:rPr>
        <w:t>одариемого</w:t>
      </w:r>
      <w:proofErr w:type="spellEnd"/>
      <w:r>
        <w:rPr>
          <w:sz w:val="28"/>
          <w:szCs w:val="28"/>
        </w:rPr>
        <w:t xml:space="preserve">. В Китае очень маленький процент </w:t>
      </w:r>
      <w:proofErr w:type="spellStart"/>
      <w:r>
        <w:rPr>
          <w:sz w:val="28"/>
          <w:szCs w:val="28"/>
        </w:rPr>
        <w:t>леворуких</w:t>
      </w:r>
      <w:proofErr w:type="spellEnd"/>
      <w:r>
        <w:rPr>
          <w:sz w:val="28"/>
          <w:szCs w:val="28"/>
        </w:rPr>
        <w:t>, там таких детей переучивают с раннего детства.</w:t>
      </w:r>
    </w:p>
    <w:p w:rsidR="001617A4" w:rsidRDefault="001617A4" w:rsidP="001617A4">
      <w:pPr>
        <w:ind w:firstLine="360"/>
        <w:rPr>
          <w:sz w:val="28"/>
          <w:szCs w:val="28"/>
        </w:rPr>
      </w:pPr>
      <w:r>
        <w:rPr>
          <w:sz w:val="28"/>
          <w:szCs w:val="28"/>
        </w:rPr>
        <w:t xml:space="preserve">Часто недоверие к </w:t>
      </w:r>
      <w:proofErr w:type="spellStart"/>
      <w:r>
        <w:rPr>
          <w:sz w:val="28"/>
          <w:szCs w:val="28"/>
        </w:rPr>
        <w:t>леворуким</w:t>
      </w:r>
      <w:proofErr w:type="spellEnd"/>
      <w:r>
        <w:rPr>
          <w:sz w:val="28"/>
          <w:szCs w:val="28"/>
        </w:rPr>
        <w:t xml:space="preserve"> связывают со следующей цитатой из Нового Завета, точнее, из Апокалипсиса:</w:t>
      </w:r>
    </w:p>
    <w:p w:rsidR="001617A4" w:rsidRDefault="001617A4" w:rsidP="001617A4">
      <w:pPr>
        <w:ind w:firstLine="360"/>
        <w:rPr>
          <w:sz w:val="28"/>
          <w:szCs w:val="28"/>
        </w:rPr>
      </w:pPr>
      <w:r>
        <w:rPr>
          <w:sz w:val="28"/>
          <w:szCs w:val="28"/>
        </w:rPr>
        <w:t>«Когда же придёт Сын Человеческий во славе своей и все святые Ангелы с Ним, тогда сядет на престоле славы</w:t>
      </w:r>
      <w:proofErr w:type="gramStart"/>
      <w:r>
        <w:rPr>
          <w:sz w:val="28"/>
          <w:szCs w:val="28"/>
        </w:rPr>
        <w:t xml:space="preserve"> С</w:t>
      </w:r>
      <w:proofErr w:type="gramEnd"/>
      <w:r>
        <w:rPr>
          <w:sz w:val="28"/>
          <w:szCs w:val="28"/>
        </w:rPr>
        <w:t>воей, и соберутся перед Ним все народы; и отделит одних от других, как пастырь отделяет овец о  козлов; и поставит овец по правую Свою сторону, а козлов – по левую. Тогда скажет Царь тем, которые по правую сторону его: придите, благословенные Отца Моего, наследуйте Царство, уготованное вам от создания мира.…Тогда скажет и тем, которые по левую сторону: идите от Меня, проклятые, в огонь вечный, уготованный Диаволу и ангелам его</w:t>
      </w:r>
      <w:proofErr w:type="gramStart"/>
      <w:r>
        <w:rPr>
          <w:sz w:val="28"/>
          <w:szCs w:val="28"/>
        </w:rPr>
        <w:t>… И</w:t>
      </w:r>
      <w:proofErr w:type="gramEnd"/>
      <w:r>
        <w:rPr>
          <w:sz w:val="28"/>
          <w:szCs w:val="28"/>
        </w:rPr>
        <w:t xml:space="preserve"> пойдут они в муку вечную, а праведники в жизнь вечную».</w:t>
      </w:r>
    </w:p>
    <w:p w:rsidR="001617A4" w:rsidRDefault="001617A4" w:rsidP="001617A4">
      <w:pPr>
        <w:ind w:firstLine="360"/>
        <w:rPr>
          <w:sz w:val="28"/>
          <w:szCs w:val="28"/>
        </w:rPr>
      </w:pPr>
      <w:r>
        <w:rPr>
          <w:sz w:val="28"/>
          <w:szCs w:val="28"/>
        </w:rPr>
        <w:t xml:space="preserve">Надо быть справедливыми: негативное отношение к левой руке и левой части пространства закреплено во многих языках мира, корни которых древнее, чем Евангелие, не только в европейских языках и русском, но и </w:t>
      </w:r>
      <w:proofErr w:type="gramStart"/>
      <w:r>
        <w:rPr>
          <w:sz w:val="28"/>
          <w:szCs w:val="28"/>
        </w:rPr>
        <w:t>в</w:t>
      </w:r>
      <w:proofErr w:type="gramEnd"/>
      <w:r>
        <w:rPr>
          <w:sz w:val="28"/>
          <w:szCs w:val="28"/>
        </w:rPr>
        <w:t xml:space="preserve"> латинском и греческом. </w:t>
      </w:r>
      <w:proofErr w:type="gramStart"/>
      <w:r>
        <w:rPr>
          <w:sz w:val="28"/>
          <w:szCs w:val="28"/>
        </w:rPr>
        <w:t>Во многих языках «левый» и слова с корнем «левый»  означают также «нечистый», «неправедный», «неловкий» и «неуклюжий».</w:t>
      </w:r>
      <w:proofErr w:type="gramEnd"/>
      <w:r>
        <w:rPr>
          <w:sz w:val="28"/>
          <w:szCs w:val="28"/>
        </w:rPr>
        <w:t xml:space="preserve"> А вспомните наши устойчивые выражения: «левые деньги», «встать с левой ноги» и т. п.</w:t>
      </w:r>
    </w:p>
    <w:p w:rsidR="001617A4" w:rsidRDefault="001617A4" w:rsidP="001617A4">
      <w:pPr>
        <w:ind w:firstLine="360"/>
        <w:rPr>
          <w:sz w:val="28"/>
          <w:szCs w:val="28"/>
        </w:rPr>
      </w:pPr>
      <w:r>
        <w:rPr>
          <w:sz w:val="28"/>
          <w:szCs w:val="28"/>
        </w:rPr>
        <w:t>Считается, что предпочтение при работе правой руки сложилось исторически, в процессе эволюции человека. По наскальным рисункам удалось установить, что древний человек не отдавал предпочтения какой-либо руке. Наиболее популярными стали две теории. Первая – «теория щита и меча». Воинам удобнее было в левой руке держать щит, защищая им сердце, а в правой – меч, защищаясь от врагов. Так правая рука постепенно стала активнее. Но это не объясняет, почему предпочитать правую руку стали женщины и мужчины из земледельческих племён, которые мало воевали.</w:t>
      </w:r>
    </w:p>
    <w:p w:rsidR="001617A4" w:rsidRDefault="001617A4" w:rsidP="001617A4">
      <w:pPr>
        <w:ind w:firstLine="360"/>
        <w:rPr>
          <w:sz w:val="28"/>
          <w:szCs w:val="28"/>
        </w:rPr>
      </w:pPr>
      <w:r>
        <w:rPr>
          <w:sz w:val="28"/>
          <w:szCs w:val="28"/>
        </w:rPr>
        <w:t xml:space="preserve">Другая теория, которая связывает предпочтение правой руки с расположением сердца, тоже не получила подтверждения. Якобы, при работе левой рукой, ближе расположенной к сердцу, происходит переутомление </w:t>
      </w:r>
      <w:proofErr w:type="spellStart"/>
      <w:proofErr w:type="gramStart"/>
      <w:r>
        <w:rPr>
          <w:sz w:val="28"/>
          <w:szCs w:val="28"/>
        </w:rPr>
        <w:lastRenderedPageBreak/>
        <w:t>сердечно-сосудистой</w:t>
      </w:r>
      <w:proofErr w:type="spellEnd"/>
      <w:proofErr w:type="gramEnd"/>
      <w:r>
        <w:rPr>
          <w:sz w:val="28"/>
          <w:szCs w:val="28"/>
        </w:rPr>
        <w:t xml:space="preserve"> системы. Из этого вывели, что левши, якобы, меньше живут. Статистически это предположение не подтвердилось.</w:t>
      </w:r>
    </w:p>
    <w:p w:rsidR="001617A4" w:rsidRDefault="001617A4" w:rsidP="001617A4">
      <w:pPr>
        <w:ind w:firstLine="360"/>
        <w:rPr>
          <w:sz w:val="28"/>
          <w:szCs w:val="28"/>
        </w:rPr>
      </w:pPr>
      <w:r>
        <w:rPr>
          <w:sz w:val="28"/>
          <w:szCs w:val="28"/>
        </w:rPr>
        <w:t xml:space="preserve">До сих пор существует предрассудок, что </w:t>
      </w:r>
      <w:proofErr w:type="spellStart"/>
      <w:r>
        <w:rPr>
          <w:sz w:val="28"/>
          <w:szCs w:val="28"/>
        </w:rPr>
        <w:t>леворукость</w:t>
      </w:r>
      <w:proofErr w:type="spellEnd"/>
      <w:r>
        <w:rPr>
          <w:sz w:val="28"/>
          <w:szCs w:val="28"/>
        </w:rPr>
        <w:t xml:space="preserve"> </w:t>
      </w:r>
      <w:proofErr w:type="gramStart"/>
      <w:r>
        <w:rPr>
          <w:sz w:val="28"/>
          <w:szCs w:val="28"/>
        </w:rPr>
        <w:t>связана</w:t>
      </w:r>
      <w:proofErr w:type="gramEnd"/>
      <w:r>
        <w:rPr>
          <w:sz w:val="28"/>
          <w:szCs w:val="28"/>
        </w:rPr>
        <w:t xml:space="preserve"> с большей вероятностью возникновения психических отклонений, так и с гениальностью. Даже серьёзные научные исследования якобы подтверждают, что среди </w:t>
      </w:r>
      <w:proofErr w:type="spellStart"/>
      <w:r>
        <w:rPr>
          <w:sz w:val="28"/>
          <w:szCs w:val="28"/>
        </w:rPr>
        <w:t>леворуких</w:t>
      </w:r>
      <w:proofErr w:type="spellEnd"/>
      <w:r>
        <w:rPr>
          <w:sz w:val="28"/>
          <w:szCs w:val="28"/>
        </w:rPr>
        <w:t xml:space="preserve"> больше людей, страдающих нервно-психическими заболеваниями, даже умственно отсталых. Но учёные часто тоже допускают ошибки – путают причину и следствие. Некоторые отклонения внутриутробного развития приводят как к отклонениям в развитии, так и к </w:t>
      </w:r>
      <w:proofErr w:type="spellStart"/>
      <w:r>
        <w:rPr>
          <w:sz w:val="28"/>
          <w:szCs w:val="28"/>
        </w:rPr>
        <w:t>леворукости</w:t>
      </w:r>
      <w:proofErr w:type="spellEnd"/>
      <w:r>
        <w:rPr>
          <w:sz w:val="28"/>
          <w:szCs w:val="28"/>
        </w:rPr>
        <w:t xml:space="preserve">, но </w:t>
      </w:r>
      <w:proofErr w:type="spellStart"/>
      <w:r>
        <w:rPr>
          <w:sz w:val="28"/>
          <w:szCs w:val="28"/>
        </w:rPr>
        <w:t>леворукость</w:t>
      </w:r>
      <w:proofErr w:type="spellEnd"/>
      <w:r>
        <w:rPr>
          <w:sz w:val="28"/>
          <w:szCs w:val="28"/>
        </w:rPr>
        <w:t xml:space="preserve"> не является причиной этих отклонений. Даже лёгкие нарушения внутриутробного </w:t>
      </w:r>
      <w:r w:rsidR="002262FF">
        <w:rPr>
          <w:sz w:val="28"/>
          <w:szCs w:val="28"/>
        </w:rPr>
        <w:t xml:space="preserve">развития мозга создают </w:t>
      </w:r>
      <w:proofErr w:type="spellStart"/>
      <w:r w:rsidR="002262FF">
        <w:rPr>
          <w:sz w:val="28"/>
          <w:szCs w:val="28"/>
        </w:rPr>
        <w:t>ослабленн</w:t>
      </w:r>
      <w:r>
        <w:rPr>
          <w:sz w:val="28"/>
          <w:szCs w:val="28"/>
        </w:rPr>
        <w:t>ость</w:t>
      </w:r>
      <w:proofErr w:type="spellEnd"/>
      <w:r>
        <w:rPr>
          <w:sz w:val="28"/>
          <w:szCs w:val="28"/>
        </w:rPr>
        <w:t xml:space="preserve"> нервной системы, на фоне которой легче возникают нервно-психические заболевания.</w:t>
      </w:r>
    </w:p>
    <w:p w:rsidR="001617A4" w:rsidRDefault="001617A4" w:rsidP="001617A4">
      <w:pPr>
        <w:ind w:firstLine="360"/>
        <w:rPr>
          <w:sz w:val="28"/>
          <w:szCs w:val="28"/>
        </w:rPr>
      </w:pPr>
      <w:r>
        <w:rPr>
          <w:sz w:val="28"/>
          <w:szCs w:val="28"/>
        </w:rPr>
        <w:t xml:space="preserve">В настоящее время считается доказанным, что у 90% людей с рождения заложена определённая функциональная архитектура мозга, в котором определённые зоны готовы выполнять строго определённые функции. У 10% людей эта функциональная архитектура совершенно иная – своя особенная. Их них потом и вырастают левши и </w:t>
      </w:r>
      <w:proofErr w:type="spellStart"/>
      <w:r>
        <w:rPr>
          <w:sz w:val="28"/>
          <w:szCs w:val="28"/>
        </w:rPr>
        <w:t>амбидекстры</w:t>
      </w:r>
      <w:proofErr w:type="spellEnd"/>
      <w:r>
        <w:rPr>
          <w:sz w:val="28"/>
          <w:szCs w:val="28"/>
        </w:rPr>
        <w:t>.</w:t>
      </w:r>
    </w:p>
    <w:p w:rsidR="001617A4" w:rsidRDefault="001617A4" w:rsidP="001617A4">
      <w:pPr>
        <w:ind w:firstLine="360"/>
        <w:rPr>
          <w:sz w:val="28"/>
          <w:szCs w:val="28"/>
        </w:rPr>
      </w:pPr>
      <w:r>
        <w:rPr>
          <w:sz w:val="28"/>
          <w:szCs w:val="28"/>
        </w:rPr>
        <w:t xml:space="preserve">Поэтому переучивать </w:t>
      </w:r>
      <w:proofErr w:type="spellStart"/>
      <w:r>
        <w:rPr>
          <w:sz w:val="28"/>
          <w:szCs w:val="28"/>
        </w:rPr>
        <w:t>леворукого</w:t>
      </w:r>
      <w:proofErr w:type="spellEnd"/>
      <w:r>
        <w:rPr>
          <w:sz w:val="28"/>
          <w:szCs w:val="28"/>
        </w:rPr>
        <w:t xml:space="preserve"> ребёнка – это не просто менять моторную привычку, это значит ломать уже во многом сложившуюся функциональную систему, перестраивать работу мозга заново. Это требует больших энергетических затрат, поэтому часто ведёт к нервным срывам и возникновению неврозов у ребёнка. В лучшем случае при переучивании ребёнок вообще будет отказываться брать в руки карандаш или ручку, будет настойчиво заявлять, что не любит рисовать и писать. Может на всю жизнь остаться неряшливый почерк, возникнуть стойкая </w:t>
      </w:r>
      <w:proofErr w:type="spellStart"/>
      <w:r>
        <w:rPr>
          <w:sz w:val="28"/>
          <w:szCs w:val="28"/>
        </w:rPr>
        <w:t>дисграфия</w:t>
      </w:r>
      <w:proofErr w:type="spellEnd"/>
      <w:r>
        <w:rPr>
          <w:sz w:val="28"/>
          <w:szCs w:val="28"/>
        </w:rPr>
        <w:t xml:space="preserve">. Нередко также побочными эффектами переучивания становятся заикание, </w:t>
      </w:r>
      <w:proofErr w:type="spellStart"/>
      <w:r>
        <w:rPr>
          <w:sz w:val="28"/>
          <w:szCs w:val="28"/>
        </w:rPr>
        <w:t>энурез</w:t>
      </w:r>
      <w:proofErr w:type="spellEnd"/>
      <w:r>
        <w:rPr>
          <w:sz w:val="28"/>
          <w:szCs w:val="28"/>
        </w:rPr>
        <w:t>, тики и другие системные неврозы.</w:t>
      </w:r>
    </w:p>
    <w:p w:rsidR="001617A4" w:rsidRDefault="001617A4" w:rsidP="001617A4">
      <w:pPr>
        <w:ind w:firstLine="360"/>
        <w:rPr>
          <w:sz w:val="28"/>
          <w:szCs w:val="28"/>
        </w:rPr>
      </w:pPr>
      <w:r>
        <w:rPr>
          <w:sz w:val="28"/>
          <w:szCs w:val="28"/>
        </w:rPr>
        <w:t>Даже переучивание в раннем детстве, внешне прошедшее гладко, может иметь неодно</w:t>
      </w:r>
      <w:r w:rsidR="002262FF">
        <w:rPr>
          <w:sz w:val="28"/>
          <w:szCs w:val="28"/>
        </w:rPr>
        <w:t>значные побочные эффекты. Анна М</w:t>
      </w:r>
      <w:r>
        <w:rPr>
          <w:sz w:val="28"/>
          <w:szCs w:val="28"/>
        </w:rPr>
        <w:t>айская, автор книги «</w:t>
      </w:r>
      <w:proofErr w:type="spellStart"/>
      <w:r>
        <w:rPr>
          <w:sz w:val="28"/>
          <w:szCs w:val="28"/>
        </w:rPr>
        <w:t>Леворукий</w:t>
      </w:r>
      <w:proofErr w:type="spellEnd"/>
      <w:r>
        <w:rPr>
          <w:sz w:val="28"/>
          <w:szCs w:val="28"/>
        </w:rPr>
        <w:t xml:space="preserve"> ребёнок. Как достичь гармонии с праворуким миром?», считает, что ребёнок может потерять присущие ему от рождения уникальные способности.</w:t>
      </w:r>
    </w:p>
    <w:p w:rsidR="001617A4" w:rsidRDefault="001617A4" w:rsidP="001617A4">
      <w:pPr>
        <w:ind w:firstLine="360"/>
        <w:rPr>
          <w:sz w:val="28"/>
          <w:szCs w:val="28"/>
        </w:rPr>
      </w:pPr>
      <w:r>
        <w:rPr>
          <w:sz w:val="28"/>
          <w:szCs w:val="28"/>
        </w:rPr>
        <w:t xml:space="preserve"> Чтобы понять особенности </w:t>
      </w:r>
      <w:proofErr w:type="spellStart"/>
      <w:r>
        <w:rPr>
          <w:sz w:val="28"/>
          <w:szCs w:val="28"/>
        </w:rPr>
        <w:t>леворуких</w:t>
      </w:r>
      <w:proofErr w:type="spellEnd"/>
      <w:r>
        <w:rPr>
          <w:sz w:val="28"/>
          <w:szCs w:val="28"/>
        </w:rPr>
        <w:t xml:space="preserve"> детей, надо коснуться особенностей строения мозга, в том числе функциональной асимметрии.</w:t>
      </w:r>
    </w:p>
    <w:p w:rsidR="001617A4" w:rsidRDefault="001617A4" w:rsidP="001617A4">
      <w:pPr>
        <w:ind w:firstLine="360"/>
        <w:rPr>
          <w:sz w:val="28"/>
          <w:szCs w:val="28"/>
        </w:rPr>
      </w:pPr>
      <w:r>
        <w:rPr>
          <w:sz w:val="28"/>
          <w:szCs w:val="28"/>
        </w:rPr>
        <w:t xml:space="preserve">Исследования функциональной асимметрии мозга началось с открытия французского врача Поля </w:t>
      </w:r>
      <w:proofErr w:type="spellStart"/>
      <w:r>
        <w:rPr>
          <w:sz w:val="28"/>
          <w:szCs w:val="28"/>
        </w:rPr>
        <w:t>Брокка</w:t>
      </w:r>
      <w:proofErr w:type="spellEnd"/>
      <w:r>
        <w:rPr>
          <w:sz w:val="28"/>
          <w:szCs w:val="28"/>
        </w:rPr>
        <w:t>, сделанного более 100 лет назад. Он обратил внимание на то, что при параличе правой руки часто наблюдаются нарушения речи, а при параличе левых конечностей подобное не наблюдается. При этом он сделал три открытия:</w:t>
      </w:r>
    </w:p>
    <w:p w:rsidR="001617A4" w:rsidRDefault="001617A4" w:rsidP="001617A4">
      <w:pPr>
        <w:numPr>
          <w:ilvl w:val="0"/>
          <w:numId w:val="1"/>
        </w:numPr>
        <w:rPr>
          <w:sz w:val="28"/>
          <w:szCs w:val="28"/>
        </w:rPr>
      </w:pPr>
      <w:r>
        <w:rPr>
          <w:sz w:val="28"/>
          <w:szCs w:val="28"/>
        </w:rPr>
        <w:t>Он обнаружил в левом полушарии моторный центр речи, поражение которого вызывает затруднения артикуляции, или моторную алалию.</w:t>
      </w:r>
    </w:p>
    <w:p w:rsidR="001617A4" w:rsidRDefault="001617A4" w:rsidP="001617A4">
      <w:pPr>
        <w:numPr>
          <w:ilvl w:val="0"/>
          <w:numId w:val="1"/>
        </w:numPr>
        <w:rPr>
          <w:sz w:val="28"/>
          <w:szCs w:val="28"/>
        </w:rPr>
      </w:pPr>
      <w:r>
        <w:rPr>
          <w:sz w:val="28"/>
          <w:szCs w:val="28"/>
        </w:rPr>
        <w:t>Он показал, что в мозгу существует строгая локализация психических функций.</w:t>
      </w:r>
    </w:p>
    <w:p w:rsidR="001617A4" w:rsidRDefault="001617A4" w:rsidP="001617A4">
      <w:pPr>
        <w:numPr>
          <w:ilvl w:val="0"/>
          <w:numId w:val="1"/>
        </w:numPr>
        <w:rPr>
          <w:sz w:val="28"/>
          <w:szCs w:val="28"/>
        </w:rPr>
      </w:pPr>
      <w:r>
        <w:rPr>
          <w:sz w:val="28"/>
          <w:szCs w:val="28"/>
        </w:rPr>
        <w:lastRenderedPageBreak/>
        <w:t>Обнаружил, что полушария мозга человека асимметричны в функциональном отношении.</w:t>
      </w:r>
    </w:p>
    <w:p w:rsidR="001617A4" w:rsidRDefault="001617A4" w:rsidP="001617A4">
      <w:pPr>
        <w:ind w:firstLine="360"/>
        <w:rPr>
          <w:sz w:val="28"/>
          <w:szCs w:val="28"/>
        </w:rPr>
      </w:pPr>
      <w:r>
        <w:rPr>
          <w:sz w:val="28"/>
          <w:szCs w:val="28"/>
        </w:rPr>
        <w:t xml:space="preserve">Вскоре другой учёный, </w:t>
      </w:r>
      <w:proofErr w:type="spellStart"/>
      <w:r>
        <w:rPr>
          <w:sz w:val="28"/>
          <w:szCs w:val="28"/>
        </w:rPr>
        <w:t>Вернике</w:t>
      </w:r>
      <w:proofErr w:type="spellEnd"/>
      <w:r>
        <w:rPr>
          <w:sz w:val="28"/>
          <w:szCs w:val="28"/>
        </w:rPr>
        <w:t xml:space="preserve">, обнаружил в левом же полушарии сенсорный центр речи, отвечающий за восприятие речи. Оказалось, что своей способностью говорить, писать и читать мы обязаны левому полушарию. Поэтому сложилось мнение о функциональном превосходстве левого полушария над правым. Но в настоящее время это опровергнуто. Учёные сходятся во мнении, что каждое полушарие отвечает за свои специфические функции, но сложная человеческая деятельность обеспечивается совместной работой обоих полушарий. Данные о том, как работает каждое полушарие в отдельности, были получены на людях с расщеплённым мозгом или пострадавших после инсульта или травмы. В конце 60-х годов двадцатого века Р. </w:t>
      </w:r>
      <w:proofErr w:type="spellStart"/>
      <w:r>
        <w:rPr>
          <w:sz w:val="28"/>
          <w:szCs w:val="28"/>
        </w:rPr>
        <w:t>Сперри</w:t>
      </w:r>
      <w:proofErr w:type="spellEnd"/>
      <w:r>
        <w:rPr>
          <w:sz w:val="28"/>
          <w:szCs w:val="28"/>
        </w:rPr>
        <w:t xml:space="preserve"> провёл операцию по рассечению связей между полушариями с целью лечения тяжёлой формы эпилепсии, и в ходе наблюдений за своими пациентами обнаружил, что два полушария мозга ведут себя как два различных мозга.</w:t>
      </w:r>
    </w:p>
    <w:p w:rsidR="001617A4" w:rsidRDefault="001617A4" w:rsidP="001617A4">
      <w:pPr>
        <w:ind w:firstLine="360"/>
        <w:rPr>
          <w:sz w:val="28"/>
          <w:szCs w:val="28"/>
        </w:rPr>
      </w:pPr>
      <w:r>
        <w:rPr>
          <w:sz w:val="28"/>
          <w:szCs w:val="28"/>
        </w:rPr>
        <w:t xml:space="preserve">Итак, правое полушарие </w:t>
      </w:r>
      <w:r w:rsidR="002262FF">
        <w:rPr>
          <w:sz w:val="28"/>
          <w:szCs w:val="28"/>
        </w:rPr>
        <w:t xml:space="preserve">мозга </w:t>
      </w:r>
      <w:r>
        <w:rPr>
          <w:sz w:val="28"/>
          <w:szCs w:val="28"/>
        </w:rPr>
        <w:t>отвечает за восприятие музыки и неречевых звуков, шумо</w:t>
      </w:r>
      <w:r w:rsidR="002262FF">
        <w:rPr>
          <w:sz w:val="28"/>
          <w:szCs w:val="28"/>
        </w:rPr>
        <w:t>в и интонаций голоса, различение</w:t>
      </w:r>
      <w:r>
        <w:rPr>
          <w:sz w:val="28"/>
          <w:szCs w:val="28"/>
        </w:rPr>
        <w:t xml:space="preserve"> знакомых голосов. Образная память, способность длительно сохранять впечатления от увиденного – тоже функция правого полушария. Правое полушарие наносит на события нашей жизни «временные метки», благодаря которым мы можем отнести события к тому или</w:t>
      </w:r>
      <w:r w:rsidR="005C1632">
        <w:rPr>
          <w:sz w:val="28"/>
          <w:szCs w:val="28"/>
        </w:rPr>
        <w:t xml:space="preserve"> иному времени. Оно</w:t>
      </w:r>
      <w:r>
        <w:rPr>
          <w:sz w:val="28"/>
          <w:szCs w:val="28"/>
        </w:rPr>
        <w:t xml:space="preserve"> участвует в решении многих зрительных задач, является ведущим в зрительном восприятии, помогает нам ориентироваться в пространстве, является основой наглядно-действенного и наглядно-образного мышления. Правое полушарие связано с подсознанием, отвечает преимущественно за отрицательные эмоции. Воспринимает и перерабатывает информацию целостно, способно синтезировать целое из частей, т. е. отвечает за синтетическое мышление.</w:t>
      </w:r>
    </w:p>
    <w:p w:rsidR="001617A4" w:rsidRDefault="001617A4" w:rsidP="001617A4">
      <w:pPr>
        <w:ind w:firstLine="360"/>
        <w:rPr>
          <w:sz w:val="28"/>
          <w:szCs w:val="28"/>
        </w:rPr>
      </w:pPr>
      <w:r>
        <w:rPr>
          <w:sz w:val="28"/>
          <w:szCs w:val="28"/>
        </w:rPr>
        <w:t>Основная функция левого полушария – воспринимать и понимать обращённую речь, устную и письменную, а также её продуцировать. Оно оперирует цифрами и математическими формулами, решает задачи по заранее усвоенному алгоритму. Зато плохо справляется с восприятием целостных, неделимых на части изображений, например, лиц и произведений искусства. Отвечает за память на слова и числа. Больше связано с двигательной сферой, там находится моторный центр, управляющий правой рукой, в то время как правое полушарие больше связано с чувственной сферой, поэтому пальцы левой руки нередко чувствительнее к прикосновениям, фактуре. Левое полушарие перерабатывает информацию последовательно, отвечает за аналитическое мышление.</w:t>
      </w:r>
    </w:p>
    <w:p w:rsidR="001617A4" w:rsidRDefault="001617A4" w:rsidP="001617A4">
      <w:pPr>
        <w:ind w:firstLine="360"/>
        <w:rPr>
          <w:sz w:val="28"/>
          <w:szCs w:val="28"/>
        </w:rPr>
      </w:pPr>
      <w:r>
        <w:rPr>
          <w:sz w:val="28"/>
          <w:szCs w:val="28"/>
        </w:rPr>
        <w:t>У праворуких людей есть и небольшие анатомические различия между полушариями мозга.</w:t>
      </w:r>
    </w:p>
    <w:p w:rsidR="001617A4" w:rsidRDefault="001617A4" w:rsidP="001617A4">
      <w:pPr>
        <w:ind w:firstLine="360"/>
        <w:rPr>
          <w:sz w:val="28"/>
          <w:szCs w:val="28"/>
        </w:rPr>
      </w:pPr>
      <w:r>
        <w:rPr>
          <w:sz w:val="28"/>
          <w:szCs w:val="28"/>
        </w:rPr>
        <w:t xml:space="preserve">По некоторым данным, созревание правого полушария осуществляется более быстрыми темпами, и поэтому в ранний период развития его вклад в обеспечение психологического функционирования превышает вклад левого полушария. До 9-10 лет ребёнок является существом «правополушарным». </w:t>
      </w:r>
      <w:r>
        <w:rPr>
          <w:sz w:val="28"/>
          <w:szCs w:val="28"/>
        </w:rPr>
        <w:lastRenderedPageBreak/>
        <w:t>Действительно, для маленьких детей характерна непроизвольность, невысокая осознанность поведения, они очень эмоциональны, их познавательная деятельность имеет более непосредственный, целостный и образный характер.</w:t>
      </w:r>
    </w:p>
    <w:p w:rsidR="001617A4" w:rsidRDefault="001617A4" w:rsidP="001617A4">
      <w:pPr>
        <w:ind w:firstLine="360"/>
        <w:rPr>
          <w:sz w:val="28"/>
          <w:szCs w:val="28"/>
        </w:rPr>
      </w:pPr>
      <w:r>
        <w:rPr>
          <w:sz w:val="28"/>
          <w:szCs w:val="28"/>
        </w:rPr>
        <w:t xml:space="preserve">Функциональная асимметрия складывается не сразу, а постепенно, у мальчиков к 6-7 годам, у девочек  - к 12-13.На начальных этапах развитие левого полушария у мальчиков идёт быстрее, чем у девочек. В дальнейшем асимметрия более выражена у мужчин, среди них больше ярко выраженных </w:t>
      </w:r>
      <w:r w:rsidR="005C1632">
        <w:rPr>
          <w:sz w:val="28"/>
          <w:szCs w:val="28"/>
        </w:rPr>
        <w:t>«правополушарных»</w:t>
      </w:r>
      <w:r>
        <w:rPr>
          <w:sz w:val="28"/>
          <w:szCs w:val="28"/>
        </w:rPr>
        <w:t xml:space="preserve"> и </w:t>
      </w:r>
      <w:r w:rsidR="005C1632">
        <w:rPr>
          <w:sz w:val="28"/>
          <w:szCs w:val="28"/>
        </w:rPr>
        <w:t>«</w:t>
      </w:r>
      <w:proofErr w:type="spellStart"/>
      <w:r w:rsidR="005C1632">
        <w:rPr>
          <w:sz w:val="28"/>
          <w:szCs w:val="28"/>
        </w:rPr>
        <w:t>левополушарных</w:t>
      </w:r>
      <w:proofErr w:type="spellEnd"/>
      <w:r w:rsidR="005C1632">
        <w:rPr>
          <w:sz w:val="28"/>
          <w:szCs w:val="28"/>
        </w:rPr>
        <w:t>»</w:t>
      </w:r>
      <w:r>
        <w:rPr>
          <w:sz w:val="28"/>
          <w:szCs w:val="28"/>
        </w:rPr>
        <w:t>. Функциональная асимметрия мозга женщин выражена слабее, их мозг более пластичен, зато мозг мужчин работает более экономично.</w:t>
      </w:r>
    </w:p>
    <w:p w:rsidR="001617A4" w:rsidRDefault="001617A4" w:rsidP="001617A4">
      <w:pPr>
        <w:ind w:firstLine="360"/>
        <w:rPr>
          <w:sz w:val="28"/>
          <w:szCs w:val="28"/>
        </w:rPr>
      </w:pPr>
      <w:r>
        <w:rPr>
          <w:sz w:val="28"/>
          <w:szCs w:val="28"/>
        </w:rPr>
        <w:t>Иногда считают, что левши</w:t>
      </w:r>
      <w:r w:rsidR="005C1632">
        <w:rPr>
          <w:sz w:val="28"/>
          <w:szCs w:val="28"/>
        </w:rPr>
        <w:t xml:space="preserve"> – это типичные «правополушарные»</w:t>
      </w:r>
      <w:r>
        <w:rPr>
          <w:sz w:val="28"/>
          <w:szCs w:val="28"/>
        </w:rPr>
        <w:t xml:space="preserve">. Однако это не совсем так. Нейропсихологии установили, что у левшей совершенно другая функциональная  организация мозга. Так, центр речи может находиться у левши не в височной доле левого полушария, а, например, в теменной правого, и т. д. Несколько отличается у левши порядок формирования психических функций в онтогенезе, </w:t>
      </w:r>
      <w:r w:rsidR="005C1632">
        <w:rPr>
          <w:sz w:val="28"/>
          <w:szCs w:val="28"/>
        </w:rPr>
        <w:t xml:space="preserve">и их иерархия. Поэтому у них </w:t>
      </w:r>
      <w:r>
        <w:rPr>
          <w:sz w:val="28"/>
          <w:szCs w:val="28"/>
        </w:rPr>
        <w:t>возможен ранний дебют способностей, которых вроде бы быть не должно ни по возрасту, ни по несформированным</w:t>
      </w:r>
      <w:r w:rsidR="005C1632">
        <w:rPr>
          <w:sz w:val="28"/>
          <w:szCs w:val="28"/>
        </w:rPr>
        <w:t xml:space="preserve"> ещё</w:t>
      </w:r>
      <w:r>
        <w:rPr>
          <w:sz w:val="28"/>
          <w:szCs w:val="28"/>
        </w:rPr>
        <w:t xml:space="preserve"> предпосылкам. Так, маленькие левши могут достаточно рано научиться читать, при этом у н</w:t>
      </w:r>
      <w:r w:rsidR="005C1632">
        <w:rPr>
          <w:sz w:val="28"/>
          <w:szCs w:val="28"/>
        </w:rPr>
        <w:t xml:space="preserve">их обнаруживается </w:t>
      </w:r>
      <w:proofErr w:type="spellStart"/>
      <w:r w:rsidR="005C1632">
        <w:rPr>
          <w:sz w:val="28"/>
          <w:szCs w:val="28"/>
        </w:rPr>
        <w:t>несформированн</w:t>
      </w:r>
      <w:r>
        <w:rPr>
          <w:sz w:val="28"/>
          <w:szCs w:val="28"/>
        </w:rPr>
        <w:t>ость</w:t>
      </w:r>
      <w:proofErr w:type="spellEnd"/>
      <w:r>
        <w:rPr>
          <w:sz w:val="28"/>
          <w:szCs w:val="28"/>
        </w:rPr>
        <w:t xml:space="preserve"> фонематического слуха. Или 6-летний ребёнок решает математические задачи на уровне 2-3 класса, и при этом у него обнаруживается </w:t>
      </w:r>
      <w:proofErr w:type="spellStart"/>
      <w:r>
        <w:rPr>
          <w:sz w:val="28"/>
          <w:szCs w:val="28"/>
        </w:rPr>
        <w:t>несформированность</w:t>
      </w:r>
      <w:proofErr w:type="spellEnd"/>
      <w:r>
        <w:rPr>
          <w:sz w:val="28"/>
          <w:szCs w:val="28"/>
        </w:rPr>
        <w:t xml:space="preserve"> пространственных и </w:t>
      </w:r>
      <w:proofErr w:type="spellStart"/>
      <w:r>
        <w:rPr>
          <w:sz w:val="28"/>
          <w:szCs w:val="28"/>
        </w:rPr>
        <w:t>квазипространственных</w:t>
      </w:r>
      <w:proofErr w:type="spellEnd"/>
      <w:r>
        <w:rPr>
          <w:sz w:val="28"/>
          <w:szCs w:val="28"/>
        </w:rPr>
        <w:t xml:space="preserve"> представлений, которые лежат в основе математического мышления. Таковы особенности генетических левшей.  Каковы же вообще причины </w:t>
      </w:r>
      <w:proofErr w:type="spellStart"/>
      <w:r>
        <w:rPr>
          <w:sz w:val="28"/>
          <w:szCs w:val="28"/>
        </w:rPr>
        <w:t>левшества</w:t>
      </w:r>
      <w:proofErr w:type="spellEnd"/>
      <w:r>
        <w:rPr>
          <w:sz w:val="28"/>
          <w:szCs w:val="28"/>
        </w:rPr>
        <w:t>?</w:t>
      </w:r>
    </w:p>
    <w:p w:rsidR="001617A4" w:rsidRPr="005C1632" w:rsidRDefault="001617A4" w:rsidP="001617A4">
      <w:pPr>
        <w:ind w:firstLine="360"/>
        <w:rPr>
          <w:b/>
          <w:sz w:val="28"/>
          <w:szCs w:val="28"/>
        </w:rPr>
      </w:pPr>
      <w:r>
        <w:rPr>
          <w:sz w:val="28"/>
          <w:szCs w:val="28"/>
        </w:rPr>
        <w:t xml:space="preserve"> </w:t>
      </w:r>
      <w:r w:rsidRPr="005C1632">
        <w:rPr>
          <w:b/>
          <w:sz w:val="28"/>
          <w:szCs w:val="28"/>
        </w:rPr>
        <w:t xml:space="preserve">Причины </w:t>
      </w:r>
      <w:proofErr w:type="spellStart"/>
      <w:r w:rsidRPr="005C1632">
        <w:rPr>
          <w:b/>
          <w:sz w:val="28"/>
          <w:szCs w:val="28"/>
        </w:rPr>
        <w:t>левшевства</w:t>
      </w:r>
      <w:proofErr w:type="spellEnd"/>
      <w:r w:rsidRPr="005C1632">
        <w:rPr>
          <w:b/>
          <w:sz w:val="28"/>
          <w:szCs w:val="28"/>
        </w:rPr>
        <w:t>.</w:t>
      </w:r>
    </w:p>
    <w:p w:rsidR="001617A4" w:rsidRDefault="001617A4" w:rsidP="001617A4">
      <w:pPr>
        <w:ind w:firstLine="360"/>
        <w:rPr>
          <w:sz w:val="28"/>
          <w:szCs w:val="28"/>
        </w:rPr>
      </w:pPr>
      <w:r>
        <w:rPr>
          <w:sz w:val="28"/>
          <w:szCs w:val="28"/>
        </w:rPr>
        <w:t xml:space="preserve">1) В первую очередь, </w:t>
      </w:r>
      <w:proofErr w:type="gramStart"/>
      <w:r>
        <w:rPr>
          <w:sz w:val="28"/>
          <w:szCs w:val="28"/>
        </w:rPr>
        <w:t>генетические</w:t>
      </w:r>
      <w:proofErr w:type="gramEnd"/>
      <w:r>
        <w:rPr>
          <w:sz w:val="28"/>
          <w:szCs w:val="28"/>
        </w:rPr>
        <w:t xml:space="preserve">. Как правило, в семье </w:t>
      </w:r>
      <w:proofErr w:type="spellStart"/>
      <w:r>
        <w:rPr>
          <w:sz w:val="28"/>
          <w:szCs w:val="28"/>
        </w:rPr>
        <w:t>леворуких</w:t>
      </w:r>
      <w:proofErr w:type="spellEnd"/>
      <w:r>
        <w:rPr>
          <w:sz w:val="28"/>
          <w:szCs w:val="28"/>
        </w:rPr>
        <w:t xml:space="preserve"> детей обнаруживаются </w:t>
      </w:r>
      <w:proofErr w:type="spellStart"/>
      <w:r>
        <w:rPr>
          <w:sz w:val="28"/>
          <w:szCs w:val="28"/>
        </w:rPr>
        <w:t>леворукие</w:t>
      </w:r>
      <w:proofErr w:type="spellEnd"/>
      <w:r>
        <w:rPr>
          <w:sz w:val="28"/>
          <w:szCs w:val="28"/>
        </w:rPr>
        <w:t xml:space="preserve"> родственники. Считается, что у левшей обнаруживается отсутствие гена правого сдвига, приводящее к своеобразной организации мозга.</w:t>
      </w:r>
    </w:p>
    <w:p w:rsidR="001617A4" w:rsidRDefault="001617A4" w:rsidP="001617A4">
      <w:pPr>
        <w:ind w:firstLine="360"/>
        <w:rPr>
          <w:sz w:val="28"/>
          <w:szCs w:val="28"/>
        </w:rPr>
      </w:pPr>
      <w:r>
        <w:rPr>
          <w:sz w:val="28"/>
          <w:szCs w:val="28"/>
        </w:rPr>
        <w:t xml:space="preserve">2) </w:t>
      </w:r>
      <w:proofErr w:type="gramStart"/>
      <w:r>
        <w:rPr>
          <w:sz w:val="28"/>
          <w:szCs w:val="28"/>
        </w:rPr>
        <w:t>Компенсаторная</w:t>
      </w:r>
      <w:proofErr w:type="gramEnd"/>
      <w:r>
        <w:rPr>
          <w:sz w:val="28"/>
          <w:szCs w:val="28"/>
        </w:rPr>
        <w:t xml:space="preserve"> </w:t>
      </w:r>
      <w:proofErr w:type="spellStart"/>
      <w:r>
        <w:rPr>
          <w:sz w:val="28"/>
          <w:szCs w:val="28"/>
        </w:rPr>
        <w:t>леворукость</w:t>
      </w:r>
      <w:proofErr w:type="spellEnd"/>
      <w:r>
        <w:rPr>
          <w:sz w:val="28"/>
          <w:szCs w:val="28"/>
        </w:rPr>
        <w:t xml:space="preserve"> возникает в результате родовой травмы или нарушений внутриутробного развития. У таких детей повреждается моторный центр в левом полушарии, и в качестве компенсации лучше в моторном отношении развивается левая рука. Часто им с рождения ставят диагноз «</w:t>
      </w:r>
      <w:r w:rsidR="005C1632">
        <w:rPr>
          <w:sz w:val="28"/>
          <w:szCs w:val="28"/>
        </w:rPr>
        <w:t>ПЭП. Пирамидная недостаточность</w:t>
      </w:r>
      <w:r>
        <w:rPr>
          <w:sz w:val="28"/>
          <w:szCs w:val="28"/>
        </w:rPr>
        <w:t>» или даже «Угроза ДЦП». Часто у них можно обнаружить и другие нарушения развития, например, нарушения развития речи, прост</w:t>
      </w:r>
      <w:r w:rsidR="005C1632">
        <w:rPr>
          <w:sz w:val="28"/>
          <w:szCs w:val="28"/>
        </w:rPr>
        <w:t xml:space="preserve">ранственного мышления, </w:t>
      </w:r>
      <w:proofErr w:type="spellStart"/>
      <w:r w:rsidR="005C1632">
        <w:rPr>
          <w:sz w:val="28"/>
          <w:szCs w:val="28"/>
        </w:rPr>
        <w:t>дисграфию</w:t>
      </w:r>
      <w:proofErr w:type="spellEnd"/>
      <w:r w:rsidR="005C1632">
        <w:rPr>
          <w:sz w:val="28"/>
          <w:szCs w:val="28"/>
        </w:rPr>
        <w:t xml:space="preserve">, </w:t>
      </w:r>
      <w:proofErr w:type="spellStart"/>
      <w:r w:rsidR="005C1632">
        <w:rPr>
          <w:sz w:val="28"/>
          <w:szCs w:val="28"/>
        </w:rPr>
        <w:t>дислексию</w:t>
      </w:r>
      <w:proofErr w:type="spellEnd"/>
      <w:r w:rsidR="005C1632">
        <w:rPr>
          <w:sz w:val="28"/>
          <w:szCs w:val="28"/>
        </w:rPr>
        <w:t xml:space="preserve"> и </w:t>
      </w:r>
      <w:proofErr w:type="spellStart"/>
      <w:r w:rsidR="005C1632">
        <w:rPr>
          <w:sz w:val="28"/>
          <w:szCs w:val="28"/>
        </w:rPr>
        <w:t>дискалькулию</w:t>
      </w:r>
      <w:proofErr w:type="spellEnd"/>
      <w:r>
        <w:rPr>
          <w:sz w:val="28"/>
          <w:szCs w:val="28"/>
        </w:rPr>
        <w:t xml:space="preserve">, а иногда и умственную отсталость, и задержку психического развития. Однако бывает, что происходит полная компенсация произошедших в момент родов нарушений, и ребёнок развивается нормально, единственным признаком имевшихся когда-то отклонений остаётся </w:t>
      </w:r>
      <w:proofErr w:type="spellStart"/>
      <w:r>
        <w:rPr>
          <w:sz w:val="28"/>
          <w:szCs w:val="28"/>
        </w:rPr>
        <w:t>леворукость</w:t>
      </w:r>
      <w:proofErr w:type="spellEnd"/>
      <w:r>
        <w:rPr>
          <w:sz w:val="28"/>
          <w:szCs w:val="28"/>
        </w:rPr>
        <w:t>.</w:t>
      </w:r>
    </w:p>
    <w:p w:rsidR="001617A4" w:rsidRDefault="001617A4" w:rsidP="001617A4">
      <w:pPr>
        <w:ind w:firstLine="360"/>
        <w:rPr>
          <w:sz w:val="28"/>
          <w:szCs w:val="28"/>
        </w:rPr>
      </w:pPr>
      <w:r>
        <w:rPr>
          <w:sz w:val="28"/>
          <w:szCs w:val="28"/>
        </w:rPr>
        <w:t xml:space="preserve">3)Вынужденное </w:t>
      </w:r>
      <w:proofErr w:type="spellStart"/>
      <w:r>
        <w:rPr>
          <w:sz w:val="28"/>
          <w:szCs w:val="28"/>
        </w:rPr>
        <w:t>левшество</w:t>
      </w:r>
      <w:proofErr w:type="spellEnd"/>
      <w:r>
        <w:rPr>
          <w:sz w:val="28"/>
          <w:szCs w:val="28"/>
        </w:rPr>
        <w:t xml:space="preserve"> – использование левой руки из-за травмы или отсутствия правой. Причиной его могут быть, например, вялые параличи </w:t>
      </w:r>
      <w:r>
        <w:rPr>
          <w:sz w:val="28"/>
          <w:szCs w:val="28"/>
        </w:rPr>
        <w:lastRenderedPageBreak/>
        <w:t xml:space="preserve">верхней конечности, которые встречаются сейчас всё реже.  Особенности детей с вялым параличом верхней конечности изучала И. И. </w:t>
      </w:r>
      <w:proofErr w:type="spellStart"/>
      <w:r>
        <w:rPr>
          <w:sz w:val="28"/>
          <w:szCs w:val="28"/>
        </w:rPr>
        <w:t>Мамайчук</w:t>
      </w:r>
      <w:proofErr w:type="spellEnd"/>
      <w:r>
        <w:rPr>
          <w:sz w:val="28"/>
          <w:szCs w:val="28"/>
        </w:rPr>
        <w:t>. Больше проблемы этих детей никто не изучал. Можно только предположить, что трудности они испытывают те же самые, что и переученные левши при использовании правой руки.</w:t>
      </w:r>
    </w:p>
    <w:p w:rsidR="001617A4" w:rsidRDefault="001617A4" w:rsidP="001617A4">
      <w:pPr>
        <w:ind w:firstLine="360"/>
        <w:rPr>
          <w:sz w:val="28"/>
          <w:szCs w:val="28"/>
        </w:rPr>
      </w:pPr>
      <w:r>
        <w:rPr>
          <w:sz w:val="28"/>
          <w:szCs w:val="28"/>
        </w:rPr>
        <w:t>Однако бывают случаи, когда травма была давно, а ребёнок до сих пор боится использовать ведущую руку. В таких случаях необходимо помочь ребёнку определиться с ведущей рукой.</w:t>
      </w:r>
    </w:p>
    <w:p w:rsidR="001617A4" w:rsidRDefault="001617A4" w:rsidP="001617A4">
      <w:pPr>
        <w:ind w:firstLine="360"/>
        <w:rPr>
          <w:sz w:val="28"/>
          <w:szCs w:val="28"/>
        </w:rPr>
      </w:pPr>
      <w:r>
        <w:rPr>
          <w:sz w:val="28"/>
          <w:szCs w:val="28"/>
        </w:rPr>
        <w:t xml:space="preserve">4) </w:t>
      </w:r>
      <w:proofErr w:type="spellStart"/>
      <w:r>
        <w:rPr>
          <w:sz w:val="28"/>
          <w:szCs w:val="28"/>
        </w:rPr>
        <w:t>Дети-амбидекстры</w:t>
      </w:r>
      <w:proofErr w:type="spellEnd"/>
      <w:r>
        <w:rPr>
          <w:sz w:val="28"/>
          <w:szCs w:val="28"/>
        </w:rPr>
        <w:t xml:space="preserve">, т. е. </w:t>
      </w:r>
      <w:proofErr w:type="spellStart"/>
      <w:r>
        <w:rPr>
          <w:sz w:val="28"/>
          <w:szCs w:val="28"/>
        </w:rPr>
        <w:t>обоерукие</w:t>
      </w:r>
      <w:proofErr w:type="spellEnd"/>
      <w:r>
        <w:rPr>
          <w:sz w:val="28"/>
          <w:szCs w:val="28"/>
        </w:rPr>
        <w:t xml:space="preserve">, которых можно разделить на две группы. Первые – природные </w:t>
      </w:r>
      <w:proofErr w:type="spellStart"/>
      <w:r>
        <w:rPr>
          <w:sz w:val="28"/>
          <w:szCs w:val="28"/>
        </w:rPr>
        <w:t>амбидекстры</w:t>
      </w:r>
      <w:proofErr w:type="spellEnd"/>
      <w:r>
        <w:rPr>
          <w:sz w:val="28"/>
          <w:szCs w:val="28"/>
        </w:rPr>
        <w:t xml:space="preserve">, действительно с одинаково развитыми двумя руками. Такие дети нередко хорошо учатся, способны к языкам. Они сами выбирают, какой рукой им писать, и, по мнению Анны Майской, довольно упрямо следуют своему выбору. Важно, чтобы они выбрали, какой рукой писать, к моменту поступления в школу, так как учится писать двумя руками сразу – двойная работа, к которой не каждый ребёнок готов. </w:t>
      </w:r>
    </w:p>
    <w:p w:rsidR="001617A4" w:rsidRDefault="001617A4" w:rsidP="001617A4">
      <w:pPr>
        <w:ind w:firstLine="360"/>
        <w:rPr>
          <w:sz w:val="28"/>
          <w:szCs w:val="28"/>
        </w:rPr>
      </w:pPr>
      <w:r>
        <w:rPr>
          <w:sz w:val="28"/>
          <w:szCs w:val="28"/>
        </w:rPr>
        <w:t>Вторая группа – дети с задержками развития, у которых также задерживается и формирование функциональной асимметрии полушарий мозга. Таким детям также надо помочь определиться с ведущей рукой к школе.</w:t>
      </w:r>
    </w:p>
    <w:p w:rsidR="001617A4" w:rsidRDefault="001617A4" w:rsidP="001617A4">
      <w:pPr>
        <w:ind w:firstLine="360"/>
        <w:rPr>
          <w:sz w:val="28"/>
          <w:szCs w:val="28"/>
        </w:rPr>
      </w:pPr>
      <w:r>
        <w:rPr>
          <w:sz w:val="28"/>
          <w:szCs w:val="28"/>
        </w:rPr>
        <w:t xml:space="preserve">Определить истинную причину </w:t>
      </w:r>
      <w:proofErr w:type="spellStart"/>
      <w:r>
        <w:rPr>
          <w:sz w:val="28"/>
          <w:szCs w:val="28"/>
        </w:rPr>
        <w:t>леворукости</w:t>
      </w:r>
      <w:proofErr w:type="spellEnd"/>
      <w:r>
        <w:rPr>
          <w:sz w:val="28"/>
          <w:szCs w:val="28"/>
        </w:rPr>
        <w:t xml:space="preserve"> сложно, нередко встречаются смешанные варианты. Главное, определиться, какая рука на самом деле у ребёнка – ведущая.</w:t>
      </w:r>
    </w:p>
    <w:p w:rsidR="001617A4" w:rsidRDefault="001617A4" w:rsidP="001617A4">
      <w:pPr>
        <w:ind w:firstLine="360"/>
        <w:rPr>
          <w:sz w:val="28"/>
          <w:szCs w:val="28"/>
        </w:rPr>
      </w:pPr>
      <w:r>
        <w:rPr>
          <w:sz w:val="28"/>
          <w:szCs w:val="28"/>
        </w:rPr>
        <w:t xml:space="preserve">Предлагаю вам методику определения ведущей руки у дошкольников, предложенную сотрудниками Института возрастной физиологии РАО М. Г. Князевой и В. Ю. </w:t>
      </w:r>
      <w:proofErr w:type="spellStart"/>
      <w:r>
        <w:rPr>
          <w:sz w:val="28"/>
          <w:szCs w:val="28"/>
        </w:rPr>
        <w:t>Вильдавским</w:t>
      </w:r>
      <w:proofErr w:type="spellEnd"/>
      <w:r>
        <w:rPr>
          <w:sz w:val="28"/>
          <w:szCs w:val="28"/>
        </w:rPr>
        <w:t>. Можно предлагать детям с 4,5 лет.</w:t>
      </w:r>
    </w:p>
    <w:p w:rsidR="001617A4" w:rsidRDefault="001617A4" w:rsidP="001617A4">
      <w:pPr>
        <w:ind w:firstLine="360"/>
        <w:rPr>
          <w:sz w:val="28"/>
          <w:szCs w:val="28"/>
        </w:rPr>
      </w:pPr>
      <w:r>
        <w:rPr>
          <w:sz w:val="28"/>
          <w:szCs w:val="28"/>
        </w:rPr>
        <w:t>При выполнении этих проб взрослый должен сидеть за столом напротив ребёнка, ни в коем случае не сбоку. Не стоит фиксировать внимание ребёнка на том, что вы определяете его ведущую руку. Можно начать тестирование следующими словами: «Сейчас мы с тобой поиграем» или «Давай мы с тобой поработаем вместе: я буду тебе давать задания, а ты постарайся их хорошо выполнить». Все предметы и приспособления надо класть строго на середину стола перед ребёнком, чтобы ему одинаково удобно тянуться к ним и левой, и правой рукой. Результаты тестирования будем заносить в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3"/>
        <w:gridCol w:w="1526"/>
        <w:gridCol w:w="1679"/>
        <w:gridCol w:w="1321"/>
      </w:tblGrid>
      <w:tr w:rsidR="001617A4" w:rsidRPr="00E439CB" w:rsidTr="0019474D">
        <w:tc>
          <w:tcPr>
            <w:tcW w:w="0" w:type="auto"/>
          </w:tcPr>
          <w:p w:rsidR="001617A4" w:rsidRPr="00E439CB" w:rsidRDefault="001617A4" w:rsidP="0019474D">
            <w:pPr>
              <w:rPr>
                <w:sz w:val="28"/>
                <w:szCs w:val="28"/>
              </w:rPr>
            </w:pPr>
            <w:r w:rsidRPr="00E439CB">
              <w:rPr>
                <w:sz w:val="28"/>
                <w:szCs w:val="28"/>
              </w:rPr>
              <w:t>№Задания</w:t>
            </w:r>
          </w:p>
        </w:tc>
        <w:tc>
          <w:tcPr>
            <w:tcW w:w="0" w:type="auto"/>
          </w:tcPr>
          <w:p w:rsidR="001617A4" w:rsidRPr="00E439CB" w:rsidRDefault="001617A4" w:rsidP="0019474D">
            <w:pPr>
              <w:rPr>
                <w:sz w:val="28"/>
                <w:szCs w:val="28"/>
              </w:rPr>
            </w:pPr>
            <w:r w:rsidRPr="00E439CB">
              <w:rPr>
                <w:sz w:val="28"/>
                <w:szCs w:val="28"/>
              </w:rPr>
              <w:t>Левая рука</w:t>
            </w:r>
          </w:p>
        </w:tc>
        <w:tc>
          <w:tcPr>
            <w:tcW w:w="0" w:type="auto"/>
          </w:tcPr>
          <w:p w:rsidR="001617A4" w:rsidRPr="00E439CB" w:rsidRDefault="001617A4" w:rsidP="0019474D">
            <w:pPr>
              <w:rPr>
                <w:sz w:val="28"/>
                <w:szCs w:val="28"/>
              </w:rPr>
            </w:pPr>
            <w:r w:rsidRPr="00E439CB">
              <w:rPr>
                <w:sz w:val="28"/>
                <w:szCs w:val="28"/>
              </w:rPr>
              <w:t>Правая рука</w:t>
            </w:r>
          </w:p>
        </w:tc>
        <w:tc>
          <w:tcPr>
            <w:tcW w:w="0" w:type="auto"/>
          </w:tcPr>
          <w:p w:rsidR="001617A4" w:rsidRPr="00E439CB" w:rsidRDefault="001617A4" w:rsidP="0019474D">
            <w:pPr>
              <w:rPr>
                <w:sz w:val="28"/>
                <w:szCs w:val="28"/>
              </w:rPr>
            </w:pPr>
            <w:r w:rsidRPr="00E439CB">
              <w:rPr>
                <w:sz w:val="28"/>
                <w:szCs w:val="28"/>
              </w:rPr>
              <w:t>Обе руки</w:t>
            </w:r>
          </w:p>
        </w:tc>
      </w:tr>
      <w:tr w:rsidR="001617A4" w:rsidRPr="00E439CB" w:rsidTr="0019474D">
        <w:tc>
          <w:tcPr>
            <w:tcW w:w="0" w:type="auto"/>
          </w:tcPr>
          <w:p w:rsidR="001617A4" w:rsidRPr="00E439CB" w:rsidRDefault="001617A4" w:rsidP="0019474D">
            <w:pPr>
              <w:rPr>
                <w:sz w:val="28"/>
                <w:szCs w:val="28"/>
              </w:rPr>
            </w:pPr>
            <w:r w:rsidRPr="00E439CB">
              <w:rPr>
                <w:sz w:val="28"/>
                <w:szCs w:val="28"/>
              </w:rPr>
              <w:t>1.</w:t>
            </w:r>
          </w:p>
          <w:p w:rsidR="001617A4" w:rsidRPr="00E439CB" w:rsidRDefault="001617A4" w:rsidP="0019474D">
            <w:pPr>
              <w:rPr>
                <w:sz w:val="28"/>
                <w:szCs w:val="28"/>
              </w:rPr>
            </w:pPr>
            <w:r w:rsidRPr="00E439CB">
              <w:rPr>
                <w:sz w:val="28"/>
                <w:szCs w:val="28"/>
              </w:rPr>
              <w:t>2.</w:t>
            </w:r>
          </w:p>
          <w:p w:rsidR="001617A4" w:rsidRPr="00E439CB" w:rsidRDefault="001617A4" w:rsidP="0019474D">
            <w:pPr>
              <w:rPr>
                <w:sz w:val="28"/>
                <w:szCs w:val="28"/>
              </w:rPr>
            </w:pPr>
            <w:r w:rsidRPr="00E439CB">
              <w:rPr>
                <w:sz w:val="28"/>
                <w:szCs w:val="28"/>
              </w:rPr>
              <w:t>…</w:t>
            </w:r>
          </w:p>
          <w:p w:rsidR="001617A4" w:rsidRPr="00E439CB" w:rsidRDefault="001617A4" w:rsidP="0019474D">
            <w:pPr>
              <w:rPr>
                <w:sz w:val="28"/>
                <w:szCs w:val="28"/>
              </w:rPr>
            </w:pPr>
            <w:r w:rsidRPr="00E439CB">
              <w:rPr>
                <w:sz w:val="28"/>
                <w:szCs w:val="28"/>
              </w:rPr>
              <w:t>10.</w:t>
            </w:r>
          </w:p>
        </w:tc>
        <w:tc>
          <w:tcPr>
            <w:tcW w:w="0" w:type="auto"/>
          </w:tcPr>
          <w:p w:rsidR="001617A4" w:rsidRPr="00E439CB" w:rsidRDefault="001617A4" w:rsidP="0019474D">
            <w:pPr>
              <w:rPr>
                <w:sz w:val="28"/>
                <w:szCs w:val="28"/>
              </w:rPr>
            </w:pPr>
            <w:r w:rsidRPr="00E439CB">
              <w:rPr>
                <w:sz w:val="28"/>
                <w:szCs w:val="28"/>
              </w:rPr>
              <w:t>+</w:t>
            </w:r>
          </w:p>
          <w:p w:rsidR="001617A4" w:rsidRPr="00E439CB" w:rsidRDefault="001617A4" w:rsidP="0019474D">
            <w:pPr>
              <w:rPr>
                <w:sz w:val="28"/>
                <w:szCs w:val="28"/>
              </w:rPr>
            </w:pPr>
          </w:p>
          <w:p w:rsidR="001617A4" w:rsidRPr="00E439CB" w:rsidRDefault="001617A4" w:rsidP="0019474D">
            <w:pPr>
              <w:rPr>
                <w:sz w:val="28"/>
                <w:szCs w:val="28"/>
              </w:rPr>
            </w:pPr>
          </w:p>
          <w:p w:rsidR="001617A4" w:rsidRPr="00E439CB" w:rsidRDefault="001617A4" w:rsidP="0019474D">
            <w:pPr>
              <w:rPr>
                <w:sz w:val="28"/>
                <w:szCs w:val="28"/>
              </w:rPr>
            </w:pPr>
            <w:r w:rsidRPr="00E439CB">
              <w:rPr>
                <w:sz w:val="28"/>
                <w:szCs w:val="28"/>
              </w:rPr>
              <w:t>+</w:t>
            </w:r>
          </w:p>
        </w:tc>
        <w:tc>
          <w:tcPr>
            <w:tcW w:w="0" w:type="auto"/>
          </w:tcPr>
          <w:p w:rsidR="001617A4" w:rsidRPr="00E439CB" w:rsidRDefault="001617A4" w:rsidP="0019474D">
            <w:pPr>
              <w:rPr>
                <w:sz w:val="28"/>
                <w:szCs w:val="28"/>
              </w:rPr>
            </w:pPr>
          </w:p>
          <w:p w:rsidR="001617A4" w:rsidRPr="00E439CB" w:rsidRDefault="001617A4" w:rsidP="0019474D">
            <w:pPr>
              <w:rPr>
                <w:sz w:val="28"/>
                <w:szCs w:val="28"/>
              </w:rPr>
            </w:pPr>
            <w:r w:rsidRPr="00E439CB">
              <w:rPr>
                <w:sz w:val="28"/>
                <w:szCs w:val="28"/>
              </w:rPr>
              <w:t>+</w:t>
            </w:r>
          </w:p>
        </w:tc>
        <w:tc>
          <w:tcPr>
            <w:tcW w:w="0" w:type="auto"/>
          </w:tcPr>
          <w:p w:rsidR="001617A4" w:rsidRPr="00E439CB" w:rsidRDefault="001617A4" w:rsidP="0019474D">
            <w:pPr>
              <w:rPr>
                <w:sz w:val="28"/>
                <w:szCs w:val="28"/>
              </w:rPr>
            </w:pPr>
          </w:p>
          <w:p w:rsidR="001617A4" w:rsidRPr="00E439CB" w:rsidRDefault="001617A4" w:rsidP="0019474D">
            <w:pPr>
              <w:rPr>
                <w:sz w:val="28"/>
                <w:szCs w:val="28"/>
              </w:rPr>
            </w:pPr>
          </w:p>
          <w:p w:rsidR="001617A4" w:rsidRPr="00E439CB" w:rsidRDefault="001617A4" w:rsidP="0019474D">
            <w:pPr>
              <w:rPr>
                <w:sz w:val="28"/>
                <w:szCs w:val="28"/>
              </w:rPr>
            </w:pPr>
            <w:r w:rsidRPr="00E439CB">
              <w:rPr>
                <w:sz w:val="28"/>
                <w:szCs w:val="28"/>
              </w:rPr>
              <w:t>+</w:t>
            </w:r>
          </w:p>
          <w:p w:rsidR="001617A4" w:rsidRPr="00E439CB" w:rsidRDefault="001617A4" w:rsidP="0019474D">
            <w:pPr>
              <w:rPr>
                <w:sz w:val="28"/>
                <w:szCs w:val="28"/>
              </w:rPr>
            </w:pPr>
          </w:p>
        </w:tc>
      </w:tr>
    </w:tbl>
    <w:p w:rsidR="001617A4" w:rsidRDefault="001617A4" w:rsidP="001617A4">
      <w:pPr>
        <w:ind w:firstLine="360"/>
        <w:rPr>
          <w:sz w:val="28"/>
          <w:szCs w:val="28"/>
        </w:rPr>
      </w:pPr>
    </w:p>
    <w:p w:rsidR="001617A4" w:rsidRDefault="001617A4" w:rsidP="001617A4">
      <w:pPr>
        <w:numPr>
          <w:ilvl w:val="0"/>
          <w:numId w:val="2"/>
        </w:numPr>
        <w:rPr>
          <w:sz w:val="28"/>
          <w:szCs w:val="28"/>
        </w:rPr>
      </w:pPr>
      <w:r>
        <w:rPr>
          <w:sz w:val="28"/>
          <w:szCs w:val="28"/>
        </w:rPr>
        <w:t xml:space="preserve">Рисование. Дайте ребёнку лист бумаги и карандаш и предложите ему нарисовать то, что он хочет или умеет. После того, как он закончит, предложите ему нарисовать то же самое другой рукой. Если ребёнок отказывается, успокойте его: «Я знаю, что трудно нарисовать такой </w:t>
      </w:r>
      <w:r>
        <w:rPr>
          <w:sz w:val="28"/>
          <w:szCs w:val="28"/>
        </w:rPr>
        <w:lastRenderedPageBreak/>
        <w:t>же рисунок правой/левой рукой, но ты всё-таки постарайся». Оценивается качество рисунков.</w:t>
      </w:r>
    </w:p>
    <w:p w:rsidR="001617A4" w:rsidRDefault="001617A4" w:rsidP="001617A4">
      <w:pPr>
        <w:numPr>
          <w:ilvl w:val="0"/>
          <w:numId w:val="2"/>
        </w:numPr>
        <w:rPr>
          <w:sz w:val="28"/>
          <w:szCs w:val="28"/>
        </w:rPr>
      </w:pPr>
      <w:r>
        <w:rPr>
          <w:sz w:val="28"/>
          <w:szCs w:val="28"/>
        </w:rPr>
        <w:t>Открывание коробков и поиск в них мелких предметов. Возьмите несколько спичечных коробков и спрячьте в одном из них мелкий предмет: бусинку, картинку и т. п. Предложите ребёнку найти спрятанную вещь и достать её. Ведущая рука – та, которая открывает коробок и достаёт из него мелкий предмет.</w:t>
      </w:r>
    </w:p>
    <w:p w:rsidR="001617A4" w:rsidRDefault="001617A4" w:rsidP="001617A4">
      <w:pPr>
        <w:numPr>
          <w:ilvl w:val="0"/>
          <w:numId w:val="2"/>
        </w:numPr>
        <w:rPr>
          <w:sz w:val="28"/>
          <w:szCs w:val="28"/>
        </w:rPr>
      </w:pPr>
      <w:r>
        <w:rPr>
          <w:sz w:val="28"/>
          <w:szCs w:val="28"/>
        </w:rPr>
        <w:t>Построение колодца из спичек или палочек. Предложите ребёнку построить колодец. Начните сами: покажите ребёнку, как это делается. Ведущая рука – та, которая достаёт палочки и укладывает их.</w:t>
      </w:r>
    </w:p>
    <w:p w:rsidR="001617A4" w:rsidRDefault="001617A4" w:rsidP="001617A4">
      <w:pPr>
        <w:numPr>
          <w:ilvl w:val="0"/>
          <w:numId w:val="2"/>
        </w:numPr>
        <w:rPr>
          <w:sz w:val="28"/>
          <w:szCs w:val="28"/>
        </w:rPr>
      </w:pPr>
      <w:r>
        <w:rPr>
          <w:sz w:val="28"/>
          <w:szCs w:val="28"/>
        </w:rPr>
        <w:t>Игра в мяч. Возьмите маленький, например теннисный, мячик, который можно взять одной рукой, положите его на середину стола перед ребёнком. Предложите взять его и несколько раз бросить в заранее подготовленную корзину или коробку. Нужно 4-5 проб. Ведущая рука – та, которой ребёнок бросает.</w:t>
      </w:r>
    </w:p>
    <w:p w:rsidR="001617A4" w:rsidRDefault="001617A4" w:rsidP="001617A4">
      <w:pPr>
        <w:numPr>
          <w:ilvl w:val="0"/>
          <w:numId w:val="2"/>
        </w:numPr>
        <w:rPr>
          <w:sz w:val="28"/>
          <w:szCs w:val="28"/>
        </w:rPr>
      </w:pPr>
      <w:r>
        <w:rPr>
          <w:sz w:val="28"/>
          <w:szCs w:val="28"/>
        </w:rPr>
        <w:t>Вырезание ножницами рисунка. Подготовьте простой рисунок (для маленьких детей подойдёт просто кружок) и предложите ребёнку небольшими ножницами вырезать его по контуру. Иногда бывает так, что ребёнок в одной руке держит ножницы, а другой поворачивает бумагу. В таком случае  ведущей считается та рука, которая совершает более активные движения.</w:t>
      </w:r>
    </w:p>
    <w:p w:rsidR="001617A4" w:rsidRDefault="001617A4" w:rsidP="001617A4">
      <w:pPr>
        <w:numPr>
          <w:ilvl w:val="0"/>
          <w:numId w:val="2"/>
        </w:numPr>
        <w:rPr>
          <w:sz w:val="28"/>
          <w:szCs w:val="28"/>
        </w:rPr>
      </w:pPr>
      <w:r>
        <w:rPr>
          <w:sz w:val="28"/>
          <w:szCs w:val="28"/>
        </w:rPr>
        <w:t>Нанизывание бисера, бусин или пуговиц на шнур или иголку с ниткой. Тут т</w:t>
      </w:r>
      <w:r w:rsidR="005C1632">
        <w:rPr>
          <w:sz w:val="28"/>
          <w:szCs w:val="28"/>
        </w:rPr>
        <w:t>оже бывает так, что ребёнок не на</w:t>
      </w:r>
      <w:r>
        <w:rPr>
          <w:sz w:val="28"/>
          <w:szCs w:val="28"/>
        </w:rPr>
        <w:t>девает бусины на нитку, а вде</w:t>
      </w:r>
      <w:r w:rsidR="005C1632">
        <w:rPr>
          <w:sz w:val="28"/>
          <w:szCs w:val="28"/>
        </w:rPr>
        <w:t>вает шнур или иголку в бусину. В т</w:t>
      </w:r>
      <w:r>
        <w:rPr>
          <w:sz w:val="28"/>
          <w:szCs w:val="28"/>
        </w:rPr>
        <w:t>аком случае ведущей считается та рука, которая совершает более активные движения.</w:t>
      </w:r>
    </w:p>
    <w:p w:rsidR="001617A4" w:rsidRDefault="001617A4" w:rsidP="001617A4">
      <w:pPr>
        <w:numPr>
          <w:ilvl w:val="0"/>
          <w:numId w:val="2"/>
        </w:numPr>
        <w:rPr>
          <w:sz w:val="28"/>
          <w:szCs w:val="28"/>
        </w:rPr>
      </w:pPr>
      <w:r>
        <w:rPr>
          <w:sz w:val="28"/>
          <w:szCs w:val="28"/>
        </w:rPr>
        <w:t>Выполнение вращательных движений при открывании крышек на пузырьках. Возьмите 2-3 пластиковые или стеклянные небольшие баночки, например, из-под лекарств. Предложите ребёнку открыть их. Снова ведущей считается та рука, которая совершает более активные движения, так как некоторые дети держат крышку, а вращают пузырёк.</w:t>
      </w:r>
    </w:p>
    <w:p w:rsidR="001617A4" w:rsidRDefault="001617A4" w:rsidP="001617A4">
      <w:pPr>
        <w:numPr>
          <w:ilvl w:val="0"/>
          <w:numId w:val="2"/>
        </w:numPr>
        <w:rPr>
          <w:sz w:val="28"/>
          <w:szCs w:val="28"/>
        </w:rPr>
      </w:pPr>
      <w:r>
        <w:rPr>
          <w:sz w:val="28"/>
          <w:szCs w:val="28"/>
        </w:rPr>
        <w:t xml:space="preserve">Развязывание узелков. Завяжите слабо на шнуре 3-4 простых узла и предложите ребёнку их развязать. Ведущая – та рука, которая развязывает, в то время как </w:t>
      </w:r>
      <w:proofErr w:type="spellStart"/>
      <w:r>
        <w:rPr>
          <w:sz w:val="28"/>
          <w:szCs w:val="28"/>
        </w:rPr>
        <w:t>неведущая</w:t>
      </w:r>
      <w:proofErr w:type="spellEnd"/>
      <w:r>
        <w:rPr>
          <w:sz w:val="28"/>
          <w:szCs w:val="28"/>
        </w:rPr>
        <w:t xml:space="preserve"> рука держит шнур.</w:t>
      </w:r>
    </w:p>
    <w:p w:rsidR="001617A4" w:rsidRDefault="001617A4" w:rsidP="001617A4">
      <w:pPr>
        <w:numPr>
          <w:ilvl w:val="0"/>
          <w:numId w:val="2"/>
        </w:numPr>
        <w:rPr>
          <w:sz w:val="28"/>
          <w:szCs w:val="28"/>
        </w:rPr>
      </w:pPr>
      <w:r>
        <w:rPr>
          <w:sz w:val="28"/>
          <w:szCs w:val="28"/>
        </w:rPr>
        <w:t>Построение домика, крепости из кубиков или кирпичиков. Предложите ребёнку построить из них то, что он умеет. Ведущая рука берёт кубики из коробки, укладывает их, выравнивает постройку. Но чаще всего дети выполняют это задание двумя руками, так что будьте внимательны.</w:t>
      </w:r>
    </w:p>
    <w:p w:rsidR="001617A4" w:rsidRDefault="005C1632" w:rsidP="001617A4">
      <w:pPr>
        <w:numPr>
          <w:ilvl w:val="0"/>
          <w:numId w:val="2"/>
        </w:numPr>
        <w:rPr>
          <w:sz w:val="28"/>
          <w:szCs w:val="28"/>
        </w:rPr>
      </w:pPr>
      <w:r>
        <w:rPr>
          <w:sz w:val="28"/>
          <w:szCs w:val="28"/>
        </w:rPr>
        <w:t>10-м пункт  -</w:t>
      </w:r>
      <w:r w:rsidR="001617A4">
        <w:rPr>
          <w:sz w:val="28"/>
          <w:szCs w:val="28"/>
        </w:rPr>
        <w:t xml:space="preserve"> </w:t>
      </w:r>
      <w:proofErr w:type="gramStart"/>
      <w:r w:rsidR="001617A4">
        <w:rPr>
          <w:sz w:val="28"/>
          <w:szCs w:val="28"/>
        </w:rPr>
        <w:t>сведения, есть ли/были</w:t>
      </w:r>
      <w:proofErr w:type="gramEnd"/>
      <w:r w:rsidR="001617A4">
        <w:rPr>
          <w:sz w:val="28"/>
          <w:szCs w:val="28"/>
        </w:rPr>
        <w:t xml:space="preserve"> ли в семье ребёнка </w:t>
      </w:r>
      <w:proofErr w:type="spellStart"/>
      <w:r w:rsidR="001617A4">
        <w:rPr>
          <w:sz w:val="28"/>
          <w:szCs w:val="28"/>
        </w:rPr>
        <w:t>леворукие</w:t>
      </w:r>
      <w:proofErr w:type="spellEnd"/>
      <w:r w:rsidR="001617A4">
        <w:rPr>
          <w:sz w:val="28"/>
          <w:szCs w:val="28"/>
        </w:rPr>
        <w:t xml:space="preserve"> родственники, учитываются также переученные. Для этого надо опросить родителей ребёнка. Если ответ положительный, то плюс ставиться в графу «левая рука».</w:t>
      </w:r>
    </w:p>
    <w:p w:rsidR="001617A4" w:rsidRDefault="001617A4" w:rsidP="001617A4">
      <w:pPr>
        <w:ind w:firstLine="360"/>
        <w:rPr>
          <w:sz w:val="28"/>
          <w:szCs w:val="28"/>
        </w:rPr>
      </w:pPr>
      <w:r>
        <w:rPr>
          <w:sz w:val="28"/>
          <w:szCs w:val="28"/>
        </w:rPr>
        <w:lastRenderedPageBreak/>
        <w:t xml:space="preserve">Дальше надо подсчитать количество плюсов в каждом из столбцов, попытаться определить, где их больше. Если одинаково во всех, то выбор делается в пользу </w:t>
      </w:r>
      <w:proofErr w:type="spellStart"/>
      <w:r>
        <w:rPr>
          <w:sz w:val="28"/>
          <w:szCs w:val="28"/>
        </w:rPr>
        <w:t>амбидекстрии</w:t>
      </w:r>
      <w:proofErr w:type="spellEnd"/>
      <w:r>
        <w:rPr>
          <w:sz w:val="28"/>
          <w:szCs w:val="28"/>
        </w:rPr>
        <w:t>.</w:t>
      </w:r>
    </w:p>
    <w:p w:rsidR="001617A4" w:rsidRDefault="001617A4" w:rsidP="001617A4">
      <w:pPr>
        <w:ind w:firstLine="360"/>
        <w:rPr>
          <w:sz w:val="28"/>
          <w:szCs w:val="28"/>
        </w:rPr>
      </w:pPr>
      <w:r>
        <w:rPr>
          <w:sz w:val="28"/>
          <w:szCs w:val="28"/>
        </w:rPr>
        <w:t xml:space="preserve">Но определить ведущую в быту или игре руку мало. Иногда бывает, что ребёнок всё предпочитает делать левой рукой, а пишет и рисует всё-таки левой, или наоборот. Часто дети-левши едят правой рукой. М. </w:t>
      </w:r>
      <w:proofErr w:type="gramStart"/>
      <w:r>
        <w:rPr>
          <w:sz w:val="28"/>
          <w:szCs w:val="28"/>
        </w:rPr>
        <w:t>Безруких</w:t>
      </w:r>
      <w:proofErr w:type="gramEnd"/>
      <w:r>
        <w:rPr>
          <w:sz w:val="28"/>
          <w:szCs w:val="28"/>
        </w:rPr>
        <w:t xml:space="preserve">, </w:t>
      </w:r>
      <w:proofErr w:type="spellStart"/>
      <w:r>
        <w:rPr>
          <w:sz w:val="28"/>
          <w:szCs w:val="28"/>
        </w:rPr>
        <w:t>психофизиолог</w:t>
      </w:r>
      <w:proofErr w:type="spellEnd"/>
      <w:r>
        <w:rPr>
          <w:sz w:val="28"/>
          <w:szCs w:val="28"/>
        </w:rPr>
        <w:t>, обозначает это явление терминами «графическое функциональное превосходство» и «бытовое функциональное превосходство». «Графическое функциональное превосходство» при выборе руки для письма важнее. Можно провести дополнительный тест. Дайте ребёнку лист бумаги и два цветных карандаш. Предложит ребёнку закрыть глаза и двумя руками одновременно нарисовать на листе бумаги сначала круги, чуть ниже – крестики, а затем  - квадраты. Если с закрытыми глазами не получается, тог глаза можно открыть. Оценивается качество и рисунков и то, какая рука раньше стартует, если у ребёнка так и не получилось рисовать одновременно.</w:t>
      </w:r>
    </w:p>
    <w:p w:rsidR="001617A4" w:rsidRDefault="001617A4" w:rsidP="001617A4">
      <w:pPr>
        <w:ind w:firstLine="360"/>
        <w:rPr>
          <w:sz w:val="28"/>
          <w:szCs w:val="28"/>
        </w:rPr>
      </w:pPr>
      <w:r w:rsidRPr="00830F63">
        <w:rPr>
          <w:b/>
          <w:sz w:val="28"/>
          <w:szCs w:val="28"/>
        </w:rPr>
        <w:t xml:space="preserve"> Психологические особенности ребёнка-левши.</w:t>
      </w:r>
      <w:r>
        <w:rPr>
          <w:sz w:val="28"/>
          <w:szCs w:val="28"/>
        </w:rPr>
        <w:t xml:space="preserve"> Психологические особенности </w:t>
      </w:r>
      <w:proofErr w:type="spellStart"/>
      <w:r>
        <w:rPr>
          <w:sz w:val="28"/>
          <w:szCs w:val="28"/>
        </w:rPr>
        <w:t>леворуких</w:t>
      </w:r>
      <w:proofErr w:type="spellEnd"/>
      <w:r>
        <w:rPr>
          <w:sz w:val="28"/>
          <w:szCs w:val="28"/>
        </w:rPr>
        <w:t xml:space="preserve"> детей-дошкольников вообще мало описаны в научной литературе.</w:t>
      </w:r>
    </w:p>
    <w:p w:rsidR="001617A4" w:rsidRDefault="001617A4" w:rsidP="001617A4">
      <w:pPr>
        <w:ind w:firstLine="360"/>
        <w:rPr>
          <w:sz w:val="28"/>
          <w:szCs w:val="28"/>
        </w:rPr>
      </w:pPr>
      <w:r>
        <w:rPr>
          <w:sz w:val="28"/>
          <w:szCs w:val="28"/>
        </w:rPr>
        <w:t>Сведения о том, какие особенности на самом деле присущи детям и взрослым  - левшам, в</w:t>
      </w:r>
      <w:r w:rsidR="005C1632">
        <w:rPr>
          <w:sz w:val="28"/>
          <w:szCs w:val="28"/>
        </w:rPr>
        <w:t>есьма противоречивы</w:t>
      </w:r>
      <w:proofErr w:type="gramStart"/>
      <w:r w:rsidR="005C1632">
        <w:rPr>
          <w:sz w:val="28"/>
          <w:szCs w:val="28"/>
        </w:rPr>
        <w:t>.</w:t>
      </w:r>
      <w:proofErr w:type="gramEnd"/>
      <w:r w:rsidR="005C1632">
        <w:rPr>
          <w:sz w:val="28"/>
          <w:szCs w:val="28"/>
        </w:rPr>
        <w:t xml:space="preserve"> Вот,</w:t>
      </w:r>
      <w:r>
        <w:rPr>
          <w:sz w:val="28"/>
          <w:szCs w:val="28"/>
        </w:rPr>
        <w:t xml:space="preserve"> например, описание типичного левши, сделанное </w:t>
      </w:r>
      <w:proofErr w:type="spellStart"/>
      <w:r>
        <w:rPr>
          <w:sz w:val="28"/>
          <w:szCs w:val="28"/>
        </w:rPr>
        <w:t>нейропсихологами</w:t>
      </w:r>
      <w:proofErr w:type="spellEnd"/>
      <w:r>
        <w:rPr>
          <w:sz w:val="28"/>
          <w:szCs w:val="28"/>
        </w:rPr>
        <w:t>:</w:t>
      </w:r>
    </w:p>
    <w:p w:rsidR="001617A4" w:rsidRDefault="001617A4" w:rsidP="001617A4">
      <w:pPr>
        <w:ind w:firstLine="360"/>
        <w:rPr>
          <w:sz w:val="28"/>
          <w:szCs w:val="28"/>
        </w:rPr>
      </w:pPr>
      <w:r>
        <w:rPr>
          <w:sz w:val="28"/>
          <w:szCs w:val="28"/>
        </w:rPr>
        <w:t xml:space="preserve">«Очень часто это маленькие </w:t>
      </w:r>
      <w:proofErr w:type="spellStart"/>
      <w:r>
        <w:rPr>
          <w:sz w:val="28"/>
          <w:szCs w:val="28"/>
        </w:rPr>
        <w:t>грязнули</w:t>
      </w:r>
      <w:proofErr w:type="spellEnd"/>
      <w:r>
        <w:rPr>
          <w:sz w:val="28"/>
          <w:szCs w:val="28"/>
        </w:rPr>
        <w:t xml:space="preserve"> и </w:t>
      </w:r>
      <w:proofErr w:type="gramStart"/>
      <w:r>
        <w:rPr>
          <w:sz w:val="28"/>
          <w:szCs w:val="28"/>
        </w:rPr>
        <w:t>лентяи</w:t>
      </w:r>
      <w:proofErr w:type="gramEnd"/>
      <w:r>
        <w:rPr>
          <w:sz w:val="28"/>
          <w:szCs w:val="28"/>
        </w:rPr>
        <w:t xml:space="preserve">. Их неважная успеваемость …объясняется факторами психологическими и педагогическими: они столь чувствительны, что ни </w:t>
      </w:r>
      <w:proofErr w:type="gramStart"/>
      <w:r>
        <w:rPr>
          <w:sz w:val="28"/>
          <w:szCs w:val="28"/>
        </w:rPr>
        <w:t>на</w:t>
      </w:r>
      <w:proofErr w:type="gramEnd"/>
      <w:r>
        <w:rPr>
          <w:sz w:val="28"/>
          <w:szCs w:val="28"/>
        </w:rPr>
        <w:t xml:space="preserve"> что не </w:t>
      </w:r>
      <w:proofErr w:type="gramStart"/>
      <w:r>
        <w:rPr>
          <w:sz w:val="28"/>
          <w:szCs w:val="28"/>
        </w:rPr>
        <w:t>способны</w:t>
      </w:r>
      <w:proofErr w:type="gramEnd"/>
      <w:r>
        <w:rPr>
          <w:sz w:val="28"/>
          <w:szCs w:val="28"/>
        </w:rPr>
        <w:t xml:space="preserve"> в состоянии душевного дискомфорта, и у них так устроен мозг, что они по-другому воспринимают учебный материал.</w:t>
      </w:r>
    </w:p>
    <w:p w:rsidR="001617A4" w:rsidRDefault="001617A4" w:rsidP="001617A4">
      <w:pPr>
        <w:ind w:firstLine="360"/>
        <w:rPr>
          <w:sz w:val="28"/>
          <w:szCs w:val="28"/>
        </w:rPr>
      </w:pPr>
      <w:r>
        <w:rPr>
          <w:sz w:val="28"/>
          <w:szCs w:val="28"/>
        </w:rPr>
        <w:t xml:space="preserve">Учителей они приводят то в восхищение, то в недоумение тем, что умеют нестандартно отвечать на заданные им простые вопросы. Они крайне медлительны и «тянут» показатели всего класса назад, когда дело касается техники чтения или скорости решения задач. Они рассеяны и несобранны, неграмотно пишут, но часто получают положительные оценки за устные ответы, особенно по тем предметам, где преподаватель – личность творческая и </w:t>
      </w:r>
      <w:proofErr w:type="gramStart"/>
      <w:r>
        <w:rPr>
          <w:sz w:val="28"/>
          <w:szCs w:val="28"/>
        </w:rPr>
        <w:t>сумел увлечь… Учителя отзываются</w:t>
      </w:r>
      <w:proofErr w:type="gramEnd"/>
      <w:r>
        <w:rPr>
          <w:sz w:val="28"/>
          <w:szCs w:val="28"/>
        </w:rPr>
        <w:t xml:space="preserve"> о них так: «Он способный, но крайне несобранный, «отсутствует» на уроке». В их тетрадях, комнате, мыслях постоянный беспорядок. На любой призыв к упорядоченности они реагируют безразлично. Спросите у родителей: а легко ли им ежедневно собирать в школу ребёнка, который, натягивая брючки, пространно рассуждает, что его двигающаяся по штанине нога «создаёт иллюзию акулы» и, не натянув их до конца, задумываются о тайнах подводного мира. Когда они уходят в свой внутренний мир, то не слышат обращённые к ним вопросы, чем тоже раздражают и учителей, и родителей.</w:t>
      </w:r>
    </w:p>
    <w:p w:rsidR="001617A4" w:rsidRDefault="001617A4" w:rsidP="001617A4">
      <w:pPr>
        <w:ind w:firstLine="360"/>
        <w:rPr>
          <w:sz w:val="28"/>
          <w:szCs w:val="28"/>
        </w:rPr>
      </w:pPr>
      <w:r>
        <w:rPr>
          <w:sz w:val="28"/>
          <w:szCs w:val="28"/>
        </w:rPr>
        <w:t xml:space="preserve">Родители не знают, что делать со страхами таких детей, а бояться они могут чего угодно. В основном ими же </w:t>
      </w:r>
      <w:proofErr w:type="gramStart"/>
      <w:r>
        <w:rPr>
          <w:sz w:val="28"/>
          <w:szCs w:val="28"/>
        </w:rPr>
        <w:t>придуманного</w:t>
      </w:r>
      <w:proofErr w:type="gramEnd"/>
      <w:r>
        <w:rPr>
          <w:sz w:val="28"/>
          <w:szCs w:val="28"/>
        </w:rPr>
        <w:t xml:space="preserve">. Иногда они </w:t>
      </w:r>
      <w:r>
        <w:rPr>
          <w:sz w:val="28"/>
          <w:szCs w:val="28"/>
        </w:rPr>
        <w:lastRenderedPageBreak/>
        <w:t xml:space="preserve">обманывают, но цель их </w:t>
      </w:r>
      <w:proofErr w:type="gramStart"/>
      <w:r>
        <w:rPr>
          <w:sz w:val="28"/>
          <w:szCs w:val="28"/>
        </w:rPr>
        <w:t>вранья</w:t>
      </w:r>
      <w:proofErr w:type="gramEnd"/>
      <w:r>
        <w:rPr>
          <w:sz w:val="28"/>
          <w:szCs w:val="28"/>
        </w:rPr>
        <w:t xml:space="preserve"> не поддаётся логике и не преследует личных интересов.</w:t>
      </w:r>
    </w:p>
    <w:p w:rsidR="001617A4" w:rsidRDefault="001617A4" w:rsidP="001617A4">
      <w:pPr>
        <w:ind w:firstLine="360"/>
        <w:rPr>
          <w:sz w:val="28"/>
          <w:szCs w:val="28"/>
        </w:rPr>
      </w:pPr>
      <w:r>
        <w:rPr>
          <w:sz w:val="28"/>
          <w:szCs w:val="28"/>
        </w:rPr>
        <w:t>Мир детей-левшей так причудлив и разнообразен, что его не так просто разгадать. Общение с этим ребёнком, обучение этого ребёнка возможно только на эмоциях, только на уважении и понимании его особенностей, только на желании найти, раскопать и увеличить его оригинальные возможности. Они очень чувствительны, эти дети. Без положительного подкрепления они вянут».</w:t>
      </w:r>
    </w:p>
    <w:p w:rsidR="001617A4" w:rsidRDefault="001617A4" w:rsidP="001617A4">
      <w:pPr>
        <w:ind w:firstLine="360"/>
        <w:rPr>
          <w:sz w:val="28"/>
          <w:szCs w:val="28"/>
        </w:rPr>
      </w:pPr>
      <w:r w:rsidRPr="00D763C5">
        <w:rPr>
          <w:b/>
          <w:sz w:val="28"/>
          <w:szCs w:val="28"/>
        </w:rPr>
        <w:t>Эмоциональные особенности.</w:t>
      </w:r>
      <w:r>
        <w:rPr>
          <w:b/>
          <w:sz w:val="28"/>
          <w:szCs w:val="28"/>
        </w:rPr>
        <w:t xml:space="preserve"> </w:t>
      </w:r>
      <w:r>
        <w:rPr>
          <w:sz w:val="28"/>
          <w:szCs w:val="28"/>
        </w:rPr>
        <w:t xml:space="preserve">А. Л. Сиротюк пишет, что </w:t>
      </w:r>
      <w:proofErr w:type="spellStart"/>
      <w:r>
        <w:rPr>
          <w:sz w:val="28"/>
          <w:szCs w:val="28"/>
        </w:rPr>
        <w:t>леворукие</w:t>
      </w:r>
      <w:proofErr w:type="spellEnd"/>
      <w:r>
        <w:rPr>
          <w:sz w:val="28"/>
          <w:szCs w:val="28"/>
        </w:rPr>
        <w:t xml:space="preserve"> дети более ранимы, эмоциональны, подвижны, тревожны. Они хуже привыкают к смене обстановки, тоньше чувствуют цвет и форму предметов, видят незначительные отличия предметов, более индивидуализируют окружающий мир. Среди них много художественно одарённых. Но у них чаще бывают и неврозы, так как в праворуком мире они часто испытывают «</w:t>
      </w:r>
      <w:proofErr w:type="spellStart"/>
      <w:r>
        <w:rPr>
          <w:sz w:val="28"/>
          <w:szCs w:val="28"/>
        </w:rPr>
        <w:t>декстрастресс</w:t>
      </w:r>
      <w:proofErr w:type="spellEnd"/>
      <w:r>
        <w:rPr>
          <w:sz w:val="28"/>
          <w:szCs w:val="28"/>
        </w:rPr>
        <w:t xml:space="preserve">», т. е. «правый стресс». </w:t>
      </w:r>
      <w:proofErr w:type="spellStart"/>
      <w:r>
        <w:rPr>
          <w:sz w:val="28"/>
          <w:szCs w:val="28"/>
        </w:rPr>
        <w:t>Леворукие</w:t>
      </w:r>
      <w:proofErr w:type="spellEnd"/>
      <w:r>
        <w:rPr>
          <w:sz w:val="28"/>
          <w:szCs w:val="28"/>
        </w:rPr>
        <w:t xml:space="preserve"> люди сталкиваются с тем, что окружающий мир рассчитан на праворуких людей (двери, осветительные приборы, инструменты и т. п.).</w:t>
      </w:r>
    </w:p>
    <w:p w:rsidR="001617A4" w:rsidRDefault="001617A4" w:rsidP="001617A4">
      <w:pPr>
        <w:ind w:firstLine="360"/>
        <w:rPr>
          <w:sz w:val="28"/>
          <w:szCs w:val="28"/>
        </w:rPr>
      </w:pPr>
      <w:proofErr w:type="spellStart"/>
      <w:r>
        <w:rPr>
          <w:sz w:val="28"/>
          <w:szCs w:val="28"/>
        </w:rPr>
        <w:t>Леворукие</w:t>
      </w:r>
      <w:proofErr w:type="spellEnd"/>
      <w:r>
        <w:rPr>
          <w:sz w:val="28"/>
          <w:szCs w:val="28"/>
        </w:rPr>
        <w:t xml:space="preserve"> дети часто с трудом соблюдают режим дня, это тоже надо учитывать.</w:t>
      </w:r>
    </w:p>
    <w:p w:rsidR="001617A4" w:rsidRDefault="001617A4" w:rsidP="001617A4">
      <w:pPr>
        <w:ind w:firstLine="360"/>
        <w:rPr>
          <w:sz w:val="28"/>
          <w:szCs w:val="28"/>
        </w:rPr>
      </w:pPr>
      <w:r>
        <w:rPr>
          <w:b/>
          <w:sz w:val="28"/>
          <w:szCs w:val="28"/>
        </w:rPr>
        <w:t xml:space="preserve"> Обучение </w:t>
      </w:r>
      <w:proofErr w:type="spellStart"/>
      <w:r>
        <w:rPr>
          <w:b/>
          <w:sz w:val="28"/>
          <w:szCs w:val="28"/>
        </w:rPr>
        <w:t>леворуких</w:t>
      </w:r>
      <w:proofErr w:type="spellEnd"/>
      <w:r>
        <w:rPr>
          <w:b/>
          <w:sz w:val="28"/>
          <w:szCs w:val="28"/>
        </w:rPr>
        <w:t xml:space="preserve"> детей </w:t>
      </w:r>
      <w:r>
        <w:rPr>
          <w:sz w:val="28"/>
          <w:szCs w:val="28"/>
        </w:rPr>
        <w:t xml:space="preserve">должно быть более ярким и образным. Необходимо использовать их визуальное восприятие и пространственное мышление. Это связано с тем, что </w:t>
      </w:r>
      <w:proofErr w:type="spellStart"/>
      <w:r>
        <w:rPr>
          <w:sz w:val="28"/>
          <w:szCs w:val="28"/>
        </w:rPr>
        <w:t>леворукие</w:t>
      </w:r>
      <w:proofErr w:type="spellEnd"/>
      <w:r>
        <w:rPr>
          <w:sz w:val="28"/>
          <w:szCs w:val="28"/>
        </w:rPr>
        <w:t xml:space="preserve"> дети часто проявляют се</w:t>
      </w:r>
      <w:r w:rsidR="008A0670">
        <w:rPr>
          <w:sz w:val="28"/>
          <w:szCs w:val="28"/>
        </w:rPr>
        <w:t>бя как типичные «правополушарные»</w:t>
      </w:r>
      <w:r>
        <w:rPr>
          <w:sz w:val="28"/>
          <w:szCs w:val="28"/>
        </w:rPr>
        <w:t>, хотя бывают и исключения из этого правила. В американском научном обществе «</w:t>
      </w:r>
      <w:proofErr w:type="spellStart"/>
      <w:r>
        <w:rPr>
          <w:sz w:val="28"/>
          <w:szCs w:val="28"/>
        </w:rPr>
        <w:t>Мэндос</w:t>
      </w:r>
      <w:proofErr w:type="spellEnd"/>
      <w:r>
        <w:rPr>
          <w:sz w:val="28"/>
          <w:szCs w:val="28"/>
        </w:rPr>
        <w:t>», объединяющем учёных-математиков с наиболее высоким коэффициентом интеллектуального развития, 20% процентов</w:t>
      </w:r>
      <w:r w:rsidR="008A0670">
        <w:rPr>
          <w:sz w:val="28"/>
          <w:szCs w:val="28"/>
        </w:rPr>
        <w:t xml:space="preserve"> - левши</w:t>
      </w:r>
      <w:r>
        <w:rPr>
          <w:sz w:val="28"/>
          <w:szCs w:val="28"/>
        </w:rPr>
        <w:t xml:space="preserve">. Методики, подходящие для обучения правополушарных детей, разработаны, но широко не внедряются. Известны также методы обучения с элементами НЛП, учитывающие ведущую и репрезентативную систему ребёнка: </w:t>
      </w:r>
      <w:proofErr w:type="spellStart"/>
      <w:r>
        <w:rPr>
          <w:sz w:val="28"/>
          <w:szCs w:val="28"/>
        </w:rPr>
        <w:t>аудиальную</w:t>
      </w:r>
      <w:proofErr w:type="spellEnd"/>
      <w:r>
        <w:rPr>
          <w:sz w:val="28"/>
          <w:szCs w:val="28"/>
        </w:rPr>
        <w:t xml:space="preserve">, визуальную или кинестетическую. Чаще всего учителя бессознательно опираются на свою собственную репрезентативную систему, тогда успешнее учатся дети, совпадающие с учителем по типу. Правополушарные дети – это, как правило, </w:t>
      </w:r>
      <w:proofErr w:type="spellStart"/>
      <w:r>
        <w:rPr>
          <w:sz w:val="28"/>
          <w:szCs w:val="28"/>
        </w:rPr>
        <w:t>визуалы</w:t>
      </w:r>
      <w:proofErr w:type="spellEnd"/>
      <w:r>
        <w:rPr>
          <w:sz w:val="28"/>
          <w:szCs w:val="28"/>
        </w:rPr>
        <w:t xml:space="preserve"> и </w:t>
      </w:r>
      <w:proofErr w:type="spellStart"/>
      <w:r>
        <w:rPr>
          <w:sz w:val="28"/>
          <w:szCs w:val="28"/>
        </w:rPr>
        <w:t>кинестетики</w:t>
      </w:r>
      <w:proofErr w:type="spellEnd"/>
      <w:r>
        <w:rPr>
          <w:sz w:val="28"/>
          <w:szCs w:val="28"/>
        </w:rPr>
        <w:t xml:space="preserve">. Методы обучения с учётом ведущей анализаторной системы предлагают </w:t>
      </w:r>
      <w:proofErr w:type="spellStart"/>
      <w:r>
        <w:rPr>
          <w:sz w:val="28"/>
          <w:szCs w:val="28"/>
        </w:rPr>
        <w:t>Еремеева</w:t>
      </w:r>
      <w:proofErr w:type="spellEnd"/>
      <w:r>
        <w:rPr>
          <w:sz w:val="28"/>
          <w:szCs w:val="28"/>
        </w:rPr>
        <w:t xml:space="preserve"> и </w:t>
      </w:r>
      <w:proofErr w:type="spellStart"/>
      <w:r>
        <w:rPr>
          <w:sz w:val="28"/>
          <w:szCs w:val="28"/>
        </w:rPr>
        <w:t>Хризман</w:t>
      </w:r>
      <w:proofErr w:type="spellEnd"/>
      <w:r>
        <w:rPr>
          <w:sz w:val="28"/>
          <w:szCs w:val="28"/>
        </w:rPr>
        <w:t>, Сиротюк и ряд зарубежных авторов.</w:t>
      </w:r>
    </w:p>
    <w:p w:rsidR="001617A4" w:rsidRDefault="001617A4" w:rsidP="001617A4">
      <w:pPr>
        <w:ind w:firstLine="360"/>
        <w:rPr>
          <w:sz w:val="28"/>
          <w:szCs w:val="28"/>
        </w:rPr>
      </w:pPr>
      <w:r>
        <w:rPr>
          <w:sz w:val="28"/>
          <w:szCs w:val="28"/>
        </w:rPr>
        <w:t>При традиционном обучении правополушарные дети испытывают специфические трудности. Так, при обучении математике они испытываю</w:t>
      </w:r>
      <w:r w:rsidR="008A0670">
        <w:rPr>
          <w:sz w:val="28"/>
          <w:szCs w:val="28"/>
        </w:rPr>
        <w:t>т</w:t>
      </w:r>
      <w:r>
        <w:rPr>
          <w:sz w:val="28"/>
          <w:szCs w:val="28"/>
        </w:rPr>
        <w:t xml:space="preserve"> постоянный стресс, так как им приходится решать </w:t>
      </w:r>
      <w:proofErr w:type="spellStart"/>
      <w:r>
        <w:rPr>
          <w:sz w:val="28"/>
          <w:szCs w:val="28"/>
        </w:rPr>
        <w:t>внеконтекстные</w:t>
      </w:r>
      <w:proofErr w:type="spellEnd"/>
      <w:r>
        <w:rPr>
          <w:sz w:val="28"/>
          <w:szCs w:val="28"/>
        </w:rPr>
        <w:t xml:space="preserve"> задачи. Если же задачи подаются в контексте, т. е. расчеты нужны для чего-то, например, для решения бытовых задач, такие дети осваивают математику успешнее. В учебнике Демидовой по программе «2100», большинство задач подаются в контексте, программа по математике связана с программой по литературе едиными персонажами.</w:t>
      </w:r>
    </w:p>
    <w:p w:rsidR="001617A4" w:rsidRDefault="001617A4" w:rsidP="001617A4">
      <w:pPr>
        <w:ind w:firstLine="360"/>
        <w:rPr>
          <w:sz w:val="28"/>
          <w:szCs w:val="28"/>
        </w:rPr>
      </w:pPr>
      <w:r>
        <w:rPr>
          <w:sz w:val="28"/>
          <w:szCs w:val="28"/>
        </w:rPr>
        <w:t xml:space="preserve">При обучении русскому языку правополушарные дети после обучения правилам начинают писать менее грамотно, чем до этого. Они становятся </w:t>
      </w:r>
      <w:r>
        <w:rPr>
          <w:sz w:val="28"/>
          <w:szCs w:val="28"/>
        </w:rPr>
        <w:lastRenderedPageBreak/>
        <w:t xml:space="preserve">похожи на сороконожку, которая задумалась о том, с какой ноги ей идти. А между тем они </w:t>
      </w:r>
      <w:r w:rsidR="008A0670">
        <w:rPr>
          <w:sz w:val="28"/>
          <w:szCs w:val="28"/>
        </w:rPr>
        <w:t xml:space="preserve">нередко </w:t>
      </w:r>
      <w:r>
        <w:rPr>
          <w:sz w:val="28"/>
          <w:szCs w:val="28"/>
        </w:rPr>
        <w:t>обладают врождённой грамотностью, которую важно не испортить при обучении.</w:t>
      </w:r>
    </w:p>
    <w:p w:rsidR="001617A4" w:rsidRDefault="001617A4" w:rsidP="001617A4">
      <w:pPr>
        <w:ind w:firstLine="360"/>
        <w:rPr>
          <w:sz w:val="28"/>
          <w:szCs w:val="28"/>
        </w:rPr>
      </w:pPr>
      <w:r>
        <w:rPr>
          <w:sz w:val="28"/>
          <w:szCs w:val="28"/>
        </w:rPr>
        <w:t>Если при обучении идёт опора на аналитическое мышление, то есть целое изучается путём его разло</w:t>
      </w:r>
      <w:r w:rsidR="008A0670">
        <w:rPr>
          <w:sz w:val="28"/>
          <w:szCs w:val="28"/>
        </w:rPr>
        <w:t>жения на части, «правополушарные»</w:t>
      </w:r>
      <w:r>
        <w:rPr>
          <w:sz w:val="28"/>
          <w:szCs w:val="28"/>
        </w:rPr>
        <w:t>, синтетики, начинают снижать успеваемость, а не повышать, поэтому метод Гальперина (поэтапное формирование умственных действий) им не совсем подходит</w:t>
      </w:r>
      <w:proofErr w:type="gramStart"/>
      <w:r>
        <w:rPr>
          <w:sz w:val="28"/>
          <w:szCs w:val="28"/>
        </w:rPr>
        <w:t>..</w:t>
      </w:r>
      <w:proofErr w:type="gramEnd"/>
    </w:p>
    <w:p w:rsidR="001617A4" w:rsidRDefault="001617A4" w:rsidP="001617A4">
      <w:pPr>
        <w:ind w:firstLine="360"/>
        <w:rPr>
          <w:sz w:val="28"/>
          <w:szCs w:val="28"/>
        </w:rPr>
      </w:pPr>
      <w:r>
        <w:rPr>
          <w:sz w:val="28"/>
          <w:szCs w:val="28"/>
        </w:rPr>
        <w:t>Правополушарным детям при обучении необходимо устанавливать связь изучаемого материала с реальностью, практикой, им нужны творческие задания и эксперименты, работа в парах и малых группах, мозговые штурмы, ролевые игры, работа с карточками, наглядностью, просмотр фильмов, экскурсии.</w:t>
      </w:r>
    </w:p>
    <w:p w:rsidR="001617A4" w:rsidRDefault="008A0670" w:rsidP="001617A4">
      <w:pPr>
        <w:ind w:firstLine="360"/>
        <w:rPr>
          <w:sz w:val="28"/>
          <w:szCs w:val="28"/>
        </w:rPr>
      </w:pPr>
      <w:r>
        <w:rPr>
          <w:sz w:val="28"/>
          <w:szCs w:val="28"/>
        </w:rPr>
        <w:t>«</w:t>
      </w:r>
      <w:proofErr w:type="gramStart"/>
      <w:r>
        <w:rPr>
          <w:sz w:val="28"/>
          <w:szCs w:val="28"/>
        </w:rPr>
        <w:t>Правополушарные</w:t>
      </w:r>
      <w:proofErr w:type="gramEnd"/>
      <w:r>
        <w:rPr>
          <w:sz w:val="28"/>
          <w:szCs w:val="28"/>
        </w:rPr>
        <w:t>»</w:t>
      </w:r>
      <w:r w:rsidR="001617A4">
        <w:rPr>
          <w:sz w:val="28"/>
          <w:szCs w:val="28"/>
        </w:rPr>
        <w:t xml:space="preserve"> зато легче выделяют суть, самое главное в изучаемом.</w:t>
      </w:r>
    </w:p>
    <w:p w:rsidR="001617A4" w:rsidRDefault="001617A4" w:rsidP="001617A4">
      <w:pPr>
        <w:ind w:firstLine="360"/>
        <w:rPr>
          <w:sz w:val="28"/>
          <w:szCs w:val="28"/>
        </w:rPr>
      </w:pPr>
      <w:r>
        <w:rPr>
          <w:sz w:val="28"/>
          <w:szCs w:val="28"/>
        </w:rPr>
        <w:t>«</w:t>
      </w:r>
      <w:proofErr w:type="spellStart"/>
      <w:r>
        <w:rPr>
          <w:sz w:val="28"/>
          <w:szCs w:val="28"/>
        </w:rPr>
        <w:t>Левополушарный</w:t>
      </w:r>
      <w:proofErr w:type="spellEnd"/>
      <w:r>
        <w:rPr>
          <w:sz w:val="28"/>
          <w:szCs w:val="28"/>
        </w:rPr>
        <w:t xml:space="preserve">» акцент в обучении приводит к возникновению школьных неврозов не только у этих детей. Происходит чрезмерная стимуляция ещё не свойственных детям младшего школьного возраста функций левого полушария при торможении функций правого полушария. При возникновении у детей невротических расстройств родители и педагоги часто расценивают их как отсутствие волевой регуляции поведения и усиливают моральные требования. Именно тогда ребёнок перестаёт усваивать не только требования, но и всю знаковую информацию: «не слышит», «не видит», «копается», постоянно испытывает усталость. Это вступает в действие защитная функция правого полушария, не допускающая осознания </w:t>
      </w:r>
      <w:proofErr w:type="gramStart"/>
      <w:r>
        <w:rPr>
          <w:sz w:val="28"/>
          <w:szCs w:val="28"/>
        </w:rPr>
        <w:t>неприемлемых</w:t>
      </w:r>
      <w:proofErr w:type="gramEnd"/>
      <w:r>
        <w:rPr>
          <w:sz w:val="28"/>
          <w:szCs w:val="28"/>
        </w:rPr>
        <w:t xml:space="preserve"> для него переживания.</w:t>
      </w:r>
      <w:r>
        <w:rPr>
          <w:sz w:val="28"/>
          <w:szCs w:val="28"/>
        </w:rPr>
        <w:br/>
        <w:t xml:space="preserve">     </w:t>
      </w:r>
      <w:r w:rsidRPr="005F1A40">
        <w:rPr>
          <w:b/>
          <w:sz w:val="28"/>
          <w:szCs w:val="28"/>
        </w:rPr>
        <w:t>Формирование пространственных представлений.</w:t>
      </w:r>
      <w:r>
        <w:rPr>
          <w:b/>
          <w:sz w:val="28"/>
          <w:szCs w:val="28"/>
        </w:rPr>
        <w:t xml:space="preserve"> </w:t>
      </w:r>
      <w:r>
        <w:rPr>
          <w:sz w:val="28"/>
          <w:szCs w:val="28"/>
        </w:rPr>
        <w:t>Поскольку обычное при чтении и письме направление слева направо неудобно неестественно, его лучше отработать ещё в дошкольном возрасте, раскладывая последовательные картинки, маркируя ведущую руку, занимаясь в «дошкольных» прописях и т. п.</w:t>
      </w:r>
    </w:p>
    <w:p w:rsidR="001617A4" w:rsidRPr="00B03229" w:rsidRDefault="001617A4" w:rsidP="001617A4">
      <w:pPr>
        <w:ind w:firstLine="360"/>
        <w:rPr>
          <w:sz w:val="28"/>
          <w:szCs w:val="28"/>
        </w:rPr>
      </w:pPr>
      <w:proofErr w:type="spellStart"/>
      <w:r>
        <w:rPr>
          <w:sz w:val="28"/>
          <w:szCs w:val="28"/>
        </w:rPr>
        <w:t>Леворукие</w:t>
      </w:r>
      <w:proofErr w:type="spellEnd"/>
      <w:r>
        <w:rPr>
          <w:sz w:val="28"/>
          <w:szCs w:val="28"/>
        </w:rPr>
        <w:t xml:space="preserve"> дети сильно различаются по степени </w:t>
      </w:r>
      <w:proofErr w:type="spellStart"/>
      <w:r>
        <w:rPr>
          <w:sz w:val="28"/>
          <w:szCs w:val="28"/>
        </w:rPr>
        <w:t>сформированности</w:t>
      </w:r>
      <w:proofErr w:type="spellEnd"/>
      <w:r>
        <w:rPr>
          <w:sz w:val="28"/>
          <w:szCs w:val="28"/>
        </w:rPr>
        <w:t xml:space="preserve"> пространственного мышления и пространственных представлений. Среди них есть те, кто великолепно ориентируются в пространстве (в Америке 20% студентов-архитекторов – левши), и те, у кого пространственное мышление явно страдает (чаще всего, дети </w:t>
      </w:r>
      <w:proofErr w:type="gramStart"/>
      <w:r>
        <w:rPr>
          <w:sz w:val="28"/>
          <w:szCs w:val="28"/>
        </w:rPr>
        <w:t>с</w:t>
      </w:r>
      <w:proofErr w:type="gramEnd"/>
      <w:r>
        <w:rPr>
          <w:sz w:val="28"/>
          <w:szCs w:val="28"/>
        </w:rPr>
        <w:t xml:space="preserve"> компенсаторной </w:t>
      </w:r>
      <w:proofErr w:type="spellStart"/>
      <w:r>
        <w:rPr>
          <w:sz w:val="28"/>
          <w:szCs w:val="28"/>
        </w:rPr>
        <w:t>леворукостью</w:t>
      </w:r>
      <w:proofErr w:type="spellEnd"/>
      <w:r>
        <w:rPr>
          <w:sz w:val="28"/>
          <w:szCs w:val="28"/>
        </w:rPr>
        <w:t>). Последним нужны специальные занятия. Им будут полезны такие игры и занятия как «</w:t>
      </w:r>
      <w:proofErr w:type="spellStart"/>
      <w:r>
        <w:rPr>
          <w:sz w:val="28"/>
          <w:szCs w:val="28"/>
        </w:rPr>
        <w:t>Танграм</w:t>
      </w:r>
      <w:proofErr w:type="spellEnd"/>
      <w:r>
        <w:rPr>
          <w:sz w:val="28"/>
          <w:szCs w:val="28"/>
        </w:rPr>
        <w:t>», «Кубики Никитиных», конструирование по образцу и чертежу, ориентировка в комнате и на улице по плану и словесной инструкции, рисование по клеточкам под диктовку и т. п. Специальные программы и приёмы предложены Семенович в книге «Эти невероятные левши».</w:t>
      </w:r>
    </w:p>
    <w:p w:rsidR="001617A4" w:rsidRPr="00DD247D" w:rsidRDefault="001617A4" w:rsidP="001617A4">
      <w:pPr>
        <w:ind w:firstLine="360"/>
        <w:rPr>
          <w:sz w:val="28"/>
          <w:szCs w:val="28"/>
        </w:rPr>
      </w:pPr>
      <w:r w:rsidRPr="005F1A40">
        <w:rPr>
          <w:b/>
          <w:sz w:val="28"/>
          <w:szCs w:val="28"/>
        </w:rPr>
        <w:t>Развитие мелкой моторики и формирование бытовых навыков.</w:t>
      </w:r>
      <w:r>
        <w:rPr>
          <w:b/>
          <w:sz w:val="28"/>
          <w:szCs w:val="28"/>
        </w:rPr>
        <w:t xml:space="preserve"> </w:t>
      </w:r>
      <w:r w:rsidRPr="00DD247D">
        <w:rPr>
          <w:sz w:val="28"/>
          <w:szCs w:val="28"/>
        </w:rPr>
        <w:t xml:space="preserve">Степень </w:t>
      </w:r>
      <w:proofErr w:type="spellStart"/>
      <w:r w:rsidRPr="00DD247D">
        <w:rPr>
          <w:sz w:val="28"/>
          <w:szCs w:val="28"/>
        </w:rPr>
        <w:t>сформированности</w:t>
      </w:r>
      <w:proofErr w:type="spellEnd"/>
      <w:r w:rsidRPr="00DD247D">
        <w:rPr>
          <w:sz w:val="28"/>
          <w:szCs w:val="28"/>
        </w:rPr>
        <w:t xml:space="preserve"> мелкой моторики</w:t>
      </w:r>
      <w:r>
        <w:rPr>
          <w:sz w:val="28"/>
          <w:szCs w:val="28"/>
        </w:rPr>
        <w:t xml:space="preserve"> у детей-левшей также различна. В некоторых случаях им бывает трудно освоить некоторые учебные и бытовые навыки, такие как письмо, завязывание шнурков, вязание </w:t>
      </w:r>
      <w:r>
        <w:rPr>
          <w:sz w:val="28"/>
          <w:szCs w:val="28"/>
        </w:rPr>
        <w:lastRenderedPageBreak/>
        <w:t>или чистка картошки. Первое, что надо предложить ребёнку – это наблюдение за вашими медленными действиями. Левши обладают удивительной способностью зеркально копировать движения. Второе – разделить действие на отдельные элементы, движения, и последовательно показать их ребёнку с комментариями. Третье, в случае неудачи, как советует Семенович, взять руки ребёнка в свои и проделать с ним необходимые действия несколько раз.</w:t>
      </w:r>
    </w:p>
    <w:p w:rsidR="001617A4" w:rsidRPr="00BF67E7" w:rsidRDefault="001617A4" w:rsidP="001617A4">
      <w:pPr>
        <w:ind w:firstLine="360"/>
        <w:rPr>
          <w:sz w:val="28"/>
          <w:szCs w:val="28"/>
        </w:rPr>
      </w:pPr>
      <w:proofErr w:type="gramStart"/>
      <w:r w:rsidRPr="005F1A40">
        <w:rPr>
          <w:b/>
          <w:sz w:val="28"/>
          <w:szCs w:val="28"/>
        </w:rPr>
        <w:t>Динамический</w:t>
      </w:r>
      <w:proofErr w:type="gramEnd"/>
      <w:r w:rsidRPr="005F1A40">
        <w:rPr>
          <w:b/>
          <w:sz w:val="28"/>
          <w:szCs w:val="28"/>
        </w:rPr>
        <w:t xml:space="preserve"> </w:t>
      </w:r>
      <w:proofErr w:type="spellStart"/>
      <w:r w:rsidRPr="005F1A40">
        <w:rPr>
          <w:b/>
          <w:sz w:val="28"/>
          <w:szCs w:val="28"/>
        </w:rPr>
        <w:t>праксис</w:t>
      </w:r>
      <w:proofErr w:type="spellEnd"/>
      <w:r w:rsidRPr="005F1A40">
        <w:rPr>
          <w:b/>
          <w:sz w:val="28"/>
          <w:szCs w:val="28"/>
        </w:rPr>
        <w:t>, развитие координации движений.</w:t>
      </w:r>
      <w:r w:rsidRPr="00692851">
        <w:rPr>
          <w:sz w:val="28"/>
          <w:szCs w:val="28"/>
        </w:rPr>
        <w:t xml:space="preserve"> </w:t>
      </w:r>
      <w:proofErr w:type="gramStart"/>
      <w:r w:rsidRPr="00692851">
        <w:rPr>
          <w:sz w:val="28"/>
          <w:szCs w:val="28"/>
        </w:rPr>
        <w:t>Видимо</w:t>
      </w:r>
      <w:r>
        <w:rPr>
          <w:sz w:val="28"/>
          <w:szCs w:val="28"/>
        </w:rPr>
        <w:t xml:space="preserve">, действительно слабым местом детей-левшей является динамический </w:t>
      </w:r>
      <w:proofErr w:type="spellStart"/>
      <w:r>
        <w:rPr>
          <w:sz w:val="28"/>
          <w:szCs w:val="28"/>
        </w:rPr>
        <w:t>праксис</w:t>
      </w:r>
      <w:proofErr w:type="spellEnd"/>
      <w:r>
        <w:rPr>
          <w:sz w:val="28"/>
          <w:szCs w:val="28"/>
        </w:rPr>
        <w:t xml:space="preserve"> – любая деятельность, которая требует последовательного, быстрого и плавного перехода от одного движения к другому: танцы, пальчиковые игры, речь, письмо, чтение, некоторые спортивные упражнения, шитьё и вязание и т. п. </w:t>
      </w:r>
      <w:r w:rsidR="008A0670">
        <w:rPr>
          <w:sz w:val="28"/>
          <w:szCs w:val="28"/>
        </w:rPr>
        <w:t xml:space="preserve"> </w:t>
      </w:r>
      <w:r>
        <w:rPr>
          <w:sz w:val="28"/>
          <w:szCs w:val="28"/>
        </w:rPr>
        <w:t>В основе этого недостатка лежит более слабая связь между полушариями, обнаруживаемая у этих детей в нейропсихологическом исследовании.</w:t>
      </w:r>
      <w:proofErr w:type="gramEnd"/>
      <w:r>
        <w:rPr>
          <w:sz w:val="28"/>
          <w:szCs w:val="28"/>
        </w:rPr>
        <w:t xml:space="preserve"> Однако именно эти виды деятельности </w:t>
      </w:r>
      <w:proofErr w:type="spellStart"/>
      <w:r>
        <w:rPr>
          <w:sz w:val="28"/>
          <w:szCs w:val="28"/>
        </w:rPr>
        <w:t>леворуким</w:t>
      </w:r>
      <w:proofErr w:type="spellEnd"/>
      <w:r>
        <w:rPr>
          <w:sz w:val="28"/>
          <w:szCs w:val="28"/>
        </w:rPr>
        <w:t xml:space="preserve"> детям очень полезны для их развития, поэтому их надо приобщать к ним всеми способами. Нейропсихологии начинают коррекционную работу с детьми с ползанья на четвереньках, которое способствует формированию связи между полушариями. Также будто специально для этих детей создана </w:t>
      </w:r>
      <w:proofErr w:type="spellStart"/>
      <w:r>
        <w:rPr>
          <w:sz w:val="28"/>
          <w:szCs w:val="28"/>
        </w:rPr>
        <w:t>кинезиология</w:t>
      </w:r>
      <w:proofErr w:type="spellEnd"/>
      <w:r>
        <w:rPr>
          <w:sz w:val="28"/>
          <w:szCs w:val="28"/>
        </w:rPr>
        <w:t xml:space="preserve"> – система коррекционных упражнений, направленная на укрепление и гармонизацию связей между полушариями.</w:t>
      </w:r>
    </w:p>
    <w:p w:rsidR="001617A4" w:rsidRPr="00BF67E7" w:rsidRDefault="001617A4" w:rsidP="001617A4">
      <w:pPr>
        <w:ind w:firstLine="360"/>
        <w:rPr>
          <w:b/>
          <w:sz w:val="28"/>
          <w:szCs w:val="28"/>
        </w:rPr>
      </w:pPr>
      <w:r w:rsidRPr="005F1A40">
        <w:rPr>
          <w:b/>
          <w:sz w:val="28"/>
          <w:szCs w:val="28"/>
        </w:rPr>
        <w:t>Опора на опыт.</w:t>
      </w:r>
      <w:r>
        <w:rPr>
          <w:b/>
          <w:sz w:val="28"/>
          <w:szCs w:val="28"/>
        </w:rPr>
        <w:t xml:space="preserve"> </w:t>
      </w:r>
      <w:r w:rsidRPr="00BF67E7">
        <w:rPr>
          <w:sz w:val="28"/>
          <w:szCs w:val="28"/>
        </w:rPr>
        <w:t>Семенович советует</w:t>
      </w:r>
      <w:r>
        <w:rPr>
          <w:b/>
          <w:sz w:val="28"/>
          <w:szCs w:val="28"/>
        </w:rPr>
        <w:t xml:space="preserve"> </w:t>
      </w:r>
      <w:r w:rsidRPr="00BF67E7">
        <w:rPr>
          <w:sz w:val="28"/>
          <w:szCs w:val="28"/>
        </w:rPr>
        <w:t>везде, где это</w:t>
      </w:r>
      <w:r>
        <w:rPr>
          <w:b/>
          <w:sz w:val="28"/>
          <w:szCs w:val="28"/>
        </w:rPr>
        <w:t xml:space="preserve"> </w:t>
      </w:r>
      <w:r w:rsidRPr="0015359A">
        <w:rPr>
          <w:sz w:val="28"/>
          <w:szCs w:val="28"/>
        </w:rPr>
        <w:t>только возможно,</w:t>
      </w:r>
      <w:r>
        <w:rPr>
          <w:b/>
          <w:sz w:val="28"/>
          <w:szCs w:val="28"/>
        </w:rPr>
        <w:t xml:space="preserve"> </w:t>
      </w:r>
      <w:r w:rsidRPr="0015359A">
        <w:rPr>
          <w:sz w:val="28"/>
          <w:szCs w:val="28"/>
        </w:rPr>
        <w:t xml:space="preserve">при обучении </w:t>
      </w:r>
      <w:proofErr w:type="spellStart"/>
      <w:r w:rsidRPr="0015359A">
        <w:rPr>
          <w:sz w:val="28"/>
          <w:szCs w:val="28"/>
        </w:rPr>
        <w:t>леворуких</w:t>
      </w:r>
      <w:proofErr w:type="spellEnd"/>
      <w:r w:rsidRPr="0015359A">
        <w:rPr>
          <w:sz w:val="28"/>
          <w:szCs w:val="28"/>
        </w:rPr>
        <w:t xml:space="preserve"> детей опираться на их собственный опыт: дать им возможность пройти, рассмотреть, потрогать и понюхать всё, что только возможно. Понятийное мышление у них и так развито хорошо, </w:t>
      </w:r>
      <w:r w:rsidR="008A0670">
        <w:rPr>
          <w:sz w:val="28"/>
          <w:szCs w:val="28"/>
        </w:rPr>
        <w:t>так как этим детям, по выражению</w:t>
      </w:r>
      <w:r w:rsidRPr="0015359A">
        <w:rPr>
          <w:sz w:val="28"/>
          <w:szCs w:val="28"/>
        </w:rPr>
        <w:t xml:space="preserve"> Семенович, приходится всё делать «через ум».</w:t>
      </w:r>
    </w:p>
    <w:p w:rsidR="001617A4" w:rsidRDefault="001617A4" w:rsidP="001617A4">
      <w:pPr>
        <w:ind w:firstLine="360"/>
        <w:rPr>
          <w:sz w:val="28"/>
          <w:szCs w:val="28"/>
        </w:rPr>
      </w:pPr>
      <w:r w:rsidRPr="00D763C5">
        <w:rPr>
          <w:b/>
          <w:sz w:val="28"/>
          <w:szCs w:val="28"/>
        </w:rPr>
        <w:t>Положение в группе или классе, положение тетради, руки при письме. Обучение письму и графическим навыкам.</w:t>
      </w:r>
      <w:r>
        <w:rPr>
          <w:b/>
          <w:sz w:val="28"/>
          <w:szCs w:val="28"/>
        </w:rPr>
        <w:t xml:space="preserve"> </w:t>
      </w:r>
      <w:proofErr w:type="spellStart"/>
      <w:r w:rsidRPr="0006439F">
        <w:rPr>
          <w:sz w:val="28"/>
          <w:szCs w:val="28"/>
        </w:rPr>
        <w:t>Леворукий</w:t>
      </w:r>
      <w:proofErr w:type="spellEnd"/>
      <w:r w:rsidRPr="0006439F">
        <w:rPr>
          <w:sz w:val="28"/>
          <w:szCs w:val="28"/>
        </w:rPr>
        <w:t xml:space="preserve"> ребёнок должен всегда сидеть </w:t>
      </w:r>
      <w:r>
        <w:rPr>
          <w:sz w:val="28"/>
          <w:szCs w:val="28"/>
        </w:rPr>
        <w:t xml:space="preserve">слева от соседа, чтобы не мешать ему при письме и рисовании. Источник света должен располагаться справа от ребёнка. Тетрадь должна лежать с наклоном вправо, т. е. правый  нижний её угол должен лежать ниже левого. </w:t>
      </w:r>
      <w:proofErr w:type="spellStart"/>
      <w:r>
        <w:rPr>
          <w:sz w:val="28"/>
          <w:szCs w:val="28"/>
        </w:rPr>
        <w:t>Леворукие</w:t>
      </w:r>
      <w:proofErr w:type="spellEnd"/>
      <w:r>
        <w:rPr>
          <w:sz w:val="28"/>
          <w:szCs w:val="28"/>
        </w:rPr>
        <w:t xml:space="preserve"> дети могут путать направление письма, пытаются писать справа налево. Если эта проблема существует, можно выделить ярко красным поля в тетради слева и объяснить ребёнку, что двигаться следует от красной линии.</w:t>
      </w:r>
    </w:p>
    <w:p w:rsidR="001617A4" w:rsidRDefault="001617A4" w:rsidP="001617A4">
      <w:pPr>
        <w:ind w:firstLine="360"/>
        <w:rPr>
          <w:sz w:val="28"/>
          <w:szCs w:val="28"/>
        </w:rPr>
      </w:pPr>
      <w:r>
        <w:rPr>
          <w:sz w:val="28"/>
          <w:szCs w:val="28"/>
        </w:rPr>
        <w:t xml:space="preserve">Самый неудачный способ письма </w:t>
      </w:r>
      <w:proofErr w:type="spellStart"/>
      <w:r>
        <w:rPr>
          <w:sz w:val="28"/>
          <w:szCs w:val="28"/>
        </w:rPr>
        <w:t>леворукого</w:t>
      </w:r>
      <w:proofErr w:type="spellEnd"/>
      <w:r>
        <w:rPr>
          <w:sz w:val="28"/>
          <w:szCs w:val="28"/>
        </w:rPr>
        <w:t xml:space="preserve"> ребёнка – это двигая кистью параллельно строке. При таком способе ребёнок не видит образец и смазывает кистью ранее </w:t>
      </w:r>
      <w:proofErr w:type="gramStart"/>
      <w:r>
        <w:rPr>
          <w:sz w:val="28"/>
          <w:szCs w:val="28"/>
        </w:rPr>
        <w:t>написанное</w:t>
      </w:r>
      <w:proofErr w:type="gramEnd"/>
      <w:r>
        <w:rPr>
          <w:sz w:val="28"/>
          <w:szCs w:val="28"/>
        </w:rPr>
        <w:t>. Надо тщательно подбирать ручку для ребёнка: это должна быть шариковая ручка с</w:t>
      </w:r>
      <w:r w:rsidR="008A0670">
        <w:rPr>
          <w:sz w:val="28"/>
          <w:szCs w:val="28"/>
        </w:rPr>
        <w:t xml:space="preserve"> нежирно пишущим стержнем. </w:t>
      </w:r>
      <w:proofErr w:type="spellStart"/>
      <w:r w:rsidR="008A0670">
        <w:rPr>
          <w:sz w:val="28"/>
          <w:szCs w:val="28"/>
        </w:rPr>
        <w:t>Геле</w:t>
      </w:r>
      <w:r>
        <w:rPr>
          <w:sz w:val="28"/>
          <w:szCs w:val="28"/>
        </w:rPr>
        <w:t>вые</w:t>
      </w:r>
      <w:proofErr w:type="spellEnd"/>
      <w:r>
        <w:rPr>
          <w:sz w:val="28"/>
          <w:szCs w:val="28"/>
        </w:rPr>
        <w:t xml:space="preserve"> ручки подходят меньше. </w:t>
      </w:r>
    </w:p>
    <w:p w:rsidR="001617A4" w:rsidRDefault="001617A4" w:rsidP="001617A4">
      <w:pPr>
        <w:ind w:firstLine="360"/>
        <w:rPr>
          <w:sz w:val="28"/>
          <w:szCs w:val="28"/>
        </w:rPr>
      </w:pPr>
      <w:r>
        <w:rPr>
          <w:sz w:val="28"/>
          <w:szCs w:val="28"/>
        </w:rPr>
        <w:t xml:space="preserve">При втором способе, который часто спонтанно выбирают </w:t>
      </w:r>
      <w:proofErr w:type="spellStart"/>
      <w:r>
        <w:rPr>
          <w:sz w:val="28"/>
          <w:szCs w:val="28"/>
        </w:rPr>
        <w:t>леворукие</w:t>
      </w:r>
      <w:proofErr w:type="spellEnd"/>
      <w:r>
        <w:rPr>
          <w:sz w:val="28"/>
          <w:szCs w:val="28"/>
        </w:rPr>
        <w:t xml:space="preserve"> дети, ручку держат крюком, а кисть лежит над строкой. Некоторые физиологи говорят, что так пишут и некоторые праворукие люди, у которых центр речи располагается в одноимённом с рукой полушарии. Другие же физиологи это не подтверждают и считают, что такой способ связан с неправильной </w:t>
      </w:r>
      <w:r>
        <w:rPr>
          <w:sz w:val="28"/>
          <w:szCs w:val="28"/>
        </w:rPr>
        <w:lastRenderedPageBreak/>
        <w:t xml:space="preserve">методикой обучения письму. Действительно, подавляющее большинство учителей не владеют методикой обучения письму </w:t>
      </w:r>
      <w:proofErr w:type="spellStart"/>
      <w:r>
        <w:rPr>
          <w:sz w:val="28"/>
          <w:szCs w:val="28"/>
        </w:rPr>
        <w:t>леворуких</w:t>
      </w:r>
      <w:proofErr w:type="spellEnd"/>
      <w:r>
        <w:rPr>
          <w:sz w:val="28"/>
          <w:szCs w:val="28"/>
        </w:rPr>
        <w:t xml:space="preserve"> детей и предоставляют им самим возможность адаптироваться к общепринятой методике обучения. Поэтому на вопрос родителей, стоит ли обучать письму </w:t>
      </w:r>
      <w:proofErr w:type="spellStart"/>
      <w:r>
        <w:rPr>
          <w:sz w:val="28"/>
          <w:szCs w:val="28"/>
        </w:rPr>
        <w:t>леворукого</w:t>
      </w:r>
      <w:proofErr w:type="spellEnd"/>
      <w:r>
        <w:rPr>
          <w:sz w:val="28"/>
          <w:szCs w:val="28"/>
        </w:rPr>
        <w:t xml:space="preserve"> ребёнка до школы, я бы ответила: да, стоит, и по специально разработанным прописям, потому что такие дети в школе часто испытывают затруднения и </w:t>
      </w:r>
      <w:proofErr w:type="gramStart"/>
      <w:r>
        <w:rPr>
          <w:sz w:val="28"/>
          <w:szCs w:val="28"/>
        </w:rPr>
        <w:t>могут</w:t>
      </w:r>
      <w:proofErr w:type="gramEnd"/>
      <w:r>
        <w:rPr>
          <w:sz w:val="28"/>
          <w:szCs w:val="28"/>
        </w:rPr>
        <w:t xml:space="preserve"> поэтому потерять интерес к процессу вовсе.</w:t>
      </w:r>
    </w:p>
    <w:p w:rsidR="001617A4" w:rsidRDefault="001617A4" w:rsidP="001617A4">
      <w:pPr>
        <w:ind w:firstLine="360"/>
        <w:rPr>
          <w:sz w:val="28"/>
          <w:szCs w:val="28"/>
        </w:rPr>
      </w:pPr>
      <w:r>
        <w:rPr>
          <w:sz w:val="28"/>
          <w:szCs w:val="28"/>
        </w:rPr>
        <w:t xml:space="preserve">Третий способ  - самый удачный. Кисть руки при этом лежит под строкой и практически не закрывает ни образца, ни ранее написанного. Но при этом совершенно невозможно писать с наклоном вправо, появляется левый наклон, а значит, прописи и тетради в косую линейку уже не подходят. </w:t>
      </w:r>
    </w:p>
    <w:p w:rsidR="001617A4" w:rsidRDefault="001617A4" w:rsidP="001617A4">
      <w:pPr>
        <w:ind w:firstLine="360"/>
        <w:rPr>
          <w:sz w:val="28"/>
          <w:szCs w:val="28"/>
        </w:rPr>
      </w:pPr>
      <w:r>
        <w:rPr>
          <w:sz w:val="28"/>
          <w:szCs w:val="28"/>
        </w:rPr>
        <w:t xml:space="preserve">Следует помнить, что </w:t>
      </w:r>
      <w:proofErr w:type="spellStart"/>
      <w:r>
        <w:rPr>
          <w:sz w:val="28"/>
          <w:szCs w:val="28"/>
        </w:rPr>
        <w:t>леворуким</w:t>
      </w:r>
      <w:proofErr w:type="spellEnd"/>
      <w:r>
        <w:rPr>
          <w:sz w:val="28"/>
          <w:szCs w:val="28"/>
        </w:rPr>
        <w:t xml:space="preserve"> детям часто неудобно написание овалов, являющихся элементом многих букв, по часовой стрелке, и из-за этого для них почти невозможно безотрывное письмо.</w:t>
      </w:r>
    </w:p>
    <w:p w:rsidR="001617A4" w:rsidRDefault="001617A4" w:rsidP="001617A4">
      <w:pPr>
        <w:ind w:firstLine="360"/>
        <w:rPr>
          <w:sz w:val="28"/>
          <w:szCs w:val="28"/>
        </w:rPr>
      </w:pPr>
      <w:r>
        <w:rPr>
          <w:sz w:val="28"/>
          <w:szCs w:val="28"/>
        </w:rPr>
        <w:t xml:space="preserve">Самые распространённые ошибки </w:t>
      </w:r>
      <w:proofErr w:type="spellStart"/>
      <w:r>
        <w:rPr>
          <w:sz w:val="28"/>
          <w:szCs w:val="28"/>
        </w:rPr>
        <w:t>леворуких</w:t>
      </w:r>
      <w:proofErr w:type="spellEnd"/>
      <w:r>
        <w:rPr>
          <w:sz w:val="28"/>
          <w:szCs w:val="28"/>
        </w:rPr>
        <w:t xml:space="preserve"> детей – это зеркальное написание букв и цифр, смешение близких по написанию букв, перестановка бу</w:t>
      </w:r>
      <w:proofErr w:type="gramStart"/>
      <w:r>
        <w:rPr>
          <w:sz w:val="28"/>
          <w:szCs w:val="28"/>
        </w:rPr>
        <w:t>кв в сл</w:t>
      </w:r>
      <w:proofErr w:type="gramEnd"/>
      <w:r>
        <w:rPr>
          <w:sz w:val="28"/>
          <w:szCs w:val="28"/>
        </w:rPr>
        <w:t xml:space="preserve">ове. На фоне этого может сформироваться </w:t>
      </w:r>
      <w:proofErr w:type="gramStart"/>
      <w:r>
        <w:rPr>
          <w:sz w:val="28"/>
          <w:szCs w:val="28"/>
        </w:rPr>
        <w:t>оптическая</w:t>
      </w:r>
      <w:proofErr w:type="gramEnd"/>
      <w:r>
        <w:rPr>
          <w:sz w:val="28"/>
          <w:szCs w:val="28"/>
        </w:rPr>
        <w:t xml:space="preserve"> </w:t>
      </w:r>
      <w:proofErr w:type="spellStart"/>
      <w:r>
        <w:rPr>
          <w:sz w:val="28"/>
          <w:szCs w:val="28"/>
        </w:rPr>
        <w:t>дисграфия</w:t>
      </w:r>
      <w:proofErr w:type="spellEnd"/>
      <w:r>
        <w:rPr>
          <w:sz w:val="28"/>
          <w:szCs w:val="28"/>
        </w:rPr>
        <w:t xml:space="preserve">. Профилактика этого явления – это развитие пространственного мышления и приучение к восприятию и движению при подготовке к чтению и письму слева направо. Чтобы предупредить </w:t>
      </w:r>
      <w:proofErr w:type="gramStart"/>
      <w:r>
        <w:rPr>
          <w:sz w:val="28"/>
          <w:szCs w:val="28"/>
        </w:rPr>
        <w:t>оптическую</w:t>
      </w:r>
      <w:proofErr w:type="gramEnd"/>
      <w:r>
        <w:rPr>
          <w:sz w:val="28"/>
          <w:szCs w:val="28"/>
        </w:rPr>
        <w:t xml:space="preserve"> </w:t>
      </w:r>
      <w:proofErr w:type="spellStart"/>
      <w:r>
        <w:rPr>
          <w:sz w:val="28"/>
          <w:szCs w:val="28"/>
        </w:rPr>
        <w:t>дисграфию</w:t>
      </w:r>
      <w:proofErr w:type="spellEnd"/>
      <w:r>
        <w:rPr>
          <w:sz w:val="28"/>
          <w:szCs w:val="28"/>
        </w:rPr>
        <w:t xml:space="preserve">, при обучении письму стоит подробно рассмотреть буквы, куда они смотрят, из каких элементов состоят, откуда надо начинать двигаться при их написании. Начало каждой буквы следует в образце отмечать красной точкой, а направление движения -  стрелками. Хорошие прописи для левшей содержат эти элементы. </w:t>
      </w:r>
    </w:p>
    <w:p w:rsidR="001617A4" w:rsidRDefault="001617A4" w:rsidP="001617A4">
      <w:pPr>
        <w:ind w:firstLine="360"/>
        <w:rPr>
          <w:sz w:val="28"/>
          <w:szCs w:val="28"/>
        </w:rPr>
      </w:pPr>
      <w:r>
        <w:rPr>
          <w:sz w:val="28"/>
          <w:szCs w:val="28"/>
        </w:rPr>
        <w:t xml:space="preserve">Самый лучший тренажёр для обучения письму </w:t>
      </w:r>
      <w:proofErr w:type="spellStart"/>
      <w:r>
        <w:rPr>
          <w:sz w:val="28"/>
          <w:szCs w:val="28"/>
        </w:rPr>
        <w:t>леворукого</w:t>
      </w:r>
      <w:proofErr w:type="spellEnd"/>
      <w:r>
        <w:rPr>
          <w:sz w:val="28"/>
          <w:szCs w:val="28"/>
        </w:rPr>
        <w:t xml:space="preserve"> ребёнка – это «конструктор» из бархатной бумаги, содержащий элементы, из которых</w:t>
      </w:r>
      <w:r w:rsidR="008A0670">
        <w:rPr>
          <w:sz w:val="28"/>
          <w:szCs w:val="28"/>
        </w:rPr>
        <w:t xml:space="preserve"> можно сконструировать письменн</w:t>
      </w:r>
      <w:r>
        <w:rPr>
          <w:sz w:val="28"/>
          <w:szCs w:val="28"/>
        </w:rPr>
        <w:t>ые буквы – заглавные и строчные.</w:t>
      </w:r>
    </w:p>
    <w:p w:rsidR="001617A4" w:rsidRDefault="001617A4" w:rsidP="001617A4">
      <w:pPr>
        <w:ind w:firstLine="360"/>
        <w:rPr>
          <w:sz w:val="28"/>
          <w:szCs w:val="28"/>
        </w:rPr>
      </w:pPr>
      <w:r>
        <w:rPr>
          <w:sz w:val="28"/>
          <w:szCs w:val="28"/>
        </w:rPr>
        <w:t xml:space="preserve">Для того чтобы ребёнок не путал такие буквы, как </w:t>
      </w:r>
      <w:proofErr w:type="spellStart"/>
      <w:r>
        <w:rPr>
          <w:sz w:val="28"/>
          <w:szCs w:val="28"/>
        </w:rPr>
        <w:t>т-ш</w:t>
      </w:r>
      <w:proofErr w:type="spellEnd"/>
      <w:r>
        <w:rPr>
          <w:sz w:val="28"/>
          <w:szCs w:val="28"/>
        </w:rPr>
        <w:t xml:space="preserve">, </w:t>
      </w:r>
      <w:proofErr w:type="spellStart"/>
      <w:proofErr w:type="gramStart"/>
      <w:r>
        <w:rPr>
          <w:sz w:val="28"/>
          <w:szCs w:val="28"/>
        </w:rPr>
        <w:t>п-и</w:t>
      </w:r>
      <w:proofErr w:type="spellEnd"/>
      <w:proofErr w:type="gramEnd"/>
      <w:r>
        <w:rPr>
          <w:sz w:val="28"/>
          <w:szCs w:val="28"/>
        </w:rPr>
        <w:t xml:space="preserve"> и т. п., рекомендуется накладывать их друг на друга, сравнивая. В тетради следует расставить для них опорные точки. Можно обводить образец через кальку.</w:t>
      </w:r>
    </w:p>
    <w:p w:rsidR="001617A4" w:rsidRPr="0006439F" w:rsidRDefault="001617A4" w:rsidP="001617A4">
      <w:pPr>
        <w:ind w:firstLine="360"/>
        <w:rPr>
          <w:b/>
          <w:sz w:val="28"/>
          <w:szCs w:val="28"/>
        </w:rPr>
      </w:pPr>
      <w:r>
        <w:rPr>
          <w:sz w:val="28"/>
          <w:szCs w:val="28"/>
        </w:rPr>
        <w:t>Если ребёнок забывает редко встречающиеся буквы, следует запоминать их через образы, например, буква «Х» похожа на шагающего человека, «ч» - на чайник и т. п. Лучше, если такие образы ребёнок поищет сам.</w:t>
      </w:r>
    </w:p>
    <w:p w:rsidR="001617A4" w:rsidRPr="0015359A" w:rsidRDefault="001617A4" w:rsidP="001617A4">
      <w:pPr>
        <w:ind w:firstLine="360"/>
        <w:rPr>
          <w:sz w:val="28"/>
          <w:szCs w:val="28"/>
        </w:rPr>
      </w:pPr>
      <w:r w:rsidRPr="005F1A40">
        <w:rPr>
          <w:b/>
          <w:sz w:val="28"/>
          <w:szCs w:val="28"/>
        </w:rPr>
        <w:t>Поздний дебют самостоятельной речи.</w:t>
      </w:r>
      <w:r>
        <w:rPr>
          <w:b/>
          <w:sz w:val="28"/>
          <w:szCs w:val="28"/>
        </w:rPr>
        <w:t xml:space="preserve"> </w:t>
      </w:r>
      <w:r>
        <w:rPr>
          <w:sz w:val="28"/>
          <w:szCs w:val="28"/>
        </w:rPr>
        <w:t xml:space="preserve">Часто у </w:t>
      </w:r>
      <w:proofErr w:type="spellStart"/>
      <w:r>
        <w:rPr>
          <w:sz w:val="28"/>
          <w:szCs w:val="28"/>
        </w:rPr>
        <w:t>леворуких</w:t>
      </w:r>
      <w:proofErr w:type="spellEnd"/>
      <w:r>
        <w:rPr>
          <w:sz w:val="28"/>
          <w:szCs w:val="28"/>
        </w:rPr>
        <w:t xml:space="preserve"> детей с задержкой развивается речь, а потом наступает внезапный «прорыв». Сиротюк считает, что это характерно для дете</w:t>
      </w:r>
      <w:r w:rsidR="008A0670">
        <w:rPr>
          <w:sz w:val="28"/>
          <w:szCs w:val="28"/>
        </w:rPr>
        <w:t>й – выраженных «правополушарных»</w:t>
      </w:r>
      <w:r>
        <w:rPr>
          <w:sz w:val="28"/>
          <w:szCs w:val="28"/>
        </w:rPr>
        <w:t>, и не рекомендует слишком рано обучать их чтению и письму, только если они сами не захотят этого.</w:t>
      </w:r>
    </w:p>
    <w:p w:rsidR="001617A4" w:rsidRPr="00AE56F0" w:rsidRDefault="001617A4" w:rsidP="001617A4">
      <w:pPr>
        <w:ind w:firstLine="360"/>
        <w:rPr>
          <w:sz w:val="28"/>
          <w:szCs w:val="28"/>
        </w:rPr>
      </w:pPr>
      <w:r w:rsidRPr="005F1A40">
        <w:rPr>
          <w:b/>
          <w:sz w:val="28"/>
          <w:szCs w:val="28"/>
        </w:rPr>
        <w:t>Помощь в обучении чтению.</w:t>
      </w:r>
      <w:r>
        <w:rPr>
          <w:b/>
          <w:sz w:val="28"/>
          <w:szCs w:val="28"/>
        </w:rPr>
        <w:t xml:space="preserve"> </w:t>
      </w:r>
      <w:r>
        <w:rPr>
          <w:sz w:val="28"/>
          <w:szCs w:val="28"/>
        </w:rPr>
        <w:t xml:space="preserve">Методы схожи с теми, которые предлагаются для профилактики </w:t>
      </w:r>
      <w:proofErr w:type="spellStart"/>
      <w:r>
        <w:rPr>
          <w:sz w:val="28"/>
          <w:szCs w:val="28"/>
        </w:rPr>
        <w:t>дисграфии</w:t>
      </w:r>
      <w:proofErr w:type="spellEnd"/>
      <w:r>
        <w:rPr>
          <w:sz w:val="28"/>
          <w:szCs w:val="28"/>
        </w:rPr>
        <w:t xml:space="preserve">. При перестановке букв и «перескакивании» при чтении рекомендуется вырезать окошечко из картона, которое ребёнок будет перемещать по странице. Позднее пусть водит по строке пальцем или указкой. Во всяком случае, на начальных этапах не надо гнаться за скоростью чтения, а делать упор на понимание. Если ребёнок не </w:t>
      </w:r>
      <w:r>
        <w:rPr>
          <w:sz w:val="28"/>
          <w:szCs w:val="28"/>
        </w:rPr>
        <w:lastRenderedPageBreak/>
        <w:t xml:space="preserve">может научиться чтению с помощью традиционных методов обучения, можно прибегнуть к </w:t>
      </w:r>
      <w:proofErr w:type="gramStart"/>
      <w:r>
        <w:rPr>
          <w:sz w:val="28"/>
          <w:szCs w:val="28"/>
        </w:rPr>
        <w:t>нетрадиционным</w:t>
      </w:r>
      <w:proofErr w:type="gramEnd"/>
      <w:r>
        <w:rPr>
          <w:sz w:val="28"/>
          <w:szCs w:val="28"/>
        </w:rPr>
        <w:t xml:space="preserve">: по Зайцеву, по </w:t>
      </w:r>
      <w:proofErr w:type="spellStart"/>
      <w:r>
        <w:rPr>
          <w:sz w:val="28"/>
          <w:szCs w:val="28"/>
        </w:rPr>
        <w:t>Доману</w:t>
      </w:r>
      <w:proofErr w:type="spellEnd"/>
      <w:r>
        <w:rPr>
          <w:sz w:val="28"/>
          <w:szCs w:val="28"/>
        </w:rPr>
        <w:t>, или старому буквенно-слоговому.</w:t>
      </w:r>
    </w:p>
    <w:p w:rsidR="001617A4" w:rsidRDefault="001617A4" w:rsidP="001617A4">
      <w:pPr>
        <w:ind w:firstLine="360"/>
        <w:rPr>
          <w:sz w:val="28"/>
          <w:szCs w:val="28"/>
        </w:rPr>
      </w:pPr>
      <w:r w:rsidRPr="005F1A40">
        <w:rPr>
          <w:b/>
          <w:sz w:val="28"/>
          <w:szCs w:val="28"/>
        </w:rPr>
        <w:t>Здоровье: аллерг</w:t>
      </w:r>
      <w:proofErr w:type="gramStart"/>
      <w:r w:rsidRPr="005F1A40">
        <w:rPr>
          <w:b/>
          <w:sz w:val="28"/>
          <w:szCs w:val="28"/>
        </w:rPr>
        <w:t>ии и ау</w:t>
      </w:r>
      <w:proofErr w:type="gramEnd"/>
      <w:r w:rsidRPr="005F1A40">
        <w:rPr>
          <w:b/>
          <w:sz w:val="28"/>
          <w:szCs w:val="28"/>
        </w:rPr>
        <w:t>тоиммунные заболевания.</w:t>
      </w:r>
      <w:r>
        <w:rPr>
          <w:b/>
          <w:sz w:val="28"/>
          <w:szCs w:val="28"/>
        </w:rPr>
        <w:t xml:space="preserve"> По крайней </w:t>
      </w:r>
      <w:proofErr w:type="gramStart"/>
      <w:r>
        <w:rPr>
          <w:b/>
          <w:sz w:val="28"/>
          <w:szCs w:val="28"/>
        </w:rPr>
        <w:t>мере</w:t>
      </w:r>
      <w:proofErr w:type="gramEnd"/>
      <w:r>
        <w:rPr>
          <w:b/>
          <w:sz w:val="28"/>
          <w:szCs w:val="28"/>
        </w:rPr>
        <w:t xml:space="preserve"> в </w:t>
      </w:r>
      <w:r w:rsidRPr="0064712E">
        <w:rPr>
          <w:sz w:val="28"/>
          <w:szCs w:val="28"/>
        </w:rPr>
        <w:t xml:space="preserve">двух литературных источниках авторы обратили внимание на связь </w:t>
      </w:r>
      <w:proofErr w:type="spellStart"/>
      <w:r w:rsidRPr="0064712E">
        <w:rPr>
          <w:sz w:val="28"/>
          <w:szCs w:val="28"/>
        </w:rPr>
        <w:t>леворукости</w:t>
      </w:r>
      <w:proofErr w:type="spellEnd"/>
      <w:r w:rsidRPr="0064712E">
        <w:rPr>
          <w:sz w:val="28"/>
          <w:szCs w:val="28"/>
        </w:rPr>
        <w:t xml:space="preserve">, </w:t>
      </w:r>
      <w:proofErr w:type="spellStart"/>
      <w:r w:rsidRPr="0064712E">
        <w:rPr>
          <w:sz w:val="28"/>
          <w:szCs w:val="28"/>
        </w:rPr>
        <w:t>гиперактивности</w:t>
      </w:r>
      <w:proofErr w:type="spellEnd"/>
      <w:r w:rsidRPr="0064712E">
        <w:rPr>
          <w:sz w:val="28"/>
          <w:szCs w:val="28"/>
        </w:rPr>
        <w:t xml:space="preserve"> и аутоиммунных заболеваний.</w:t>
      </w:r>
      <w:r>
        <w:rPr>
          <w:sz w:val="28"/>
          <w:szCs w:val="28"/>
        </w:rPr>
        <w:t xml:space="preserve"> Но так как аутоиммунные заболевания редки, убедительной статистики медикам собрать не удалось. По крайне мере, здоровье </w:t>
      </w:r>
      <w:proofErr w:type="spellStart"/>
      <w:r>
        <w:rPr>
          <w:sz w:val="28"/>
          <w:szCs w:val="28"/>
        </w:rPr>
        <w:t>леворуких</w:t>
      </w:r>
      <w:proofErr w:type="spellEnd"/>
      <w:r>
        <w:rPr>
          <w:sz w:val="28"/>
          <w:szCs w:val="28"/>
        </w:rPr>
        <w:t xml:space="preserve"> детей требует пристального внимания. Механизмы возникновения аллергий и аутоиммунных заболеваний схожи – ненормальна активность иммунитета. Причины их в точности не известны. Возможно, это особый гормональный и ферментный статус </w:t>
      </w:r>
      <w:proofErr w:type="spellStart"/>
      <w:r>
        <w:rPr>
          <w:sz w:val="28"/>
          <w:szCs w:val="28"/>
        </w:rPr>
        <w:t>леворуких</w:t>
      </w:r>
      <w:proofErr w:type="spellEnd"/>
      <w:r>
        <w:rPr>
          <w:sz w:val="28"/>
          <w:szCs w:val="28"/>
        </w:rPr>
        <w:t xml:space="preserve"> детей, но не исключено, что их провоцируют стрессы, переживания. По крайне мере, правильно поступают те родители, которые разрешают делать своему ребёнку прививки только в том случае, если он полностью здоров.</w:t>
      </w:r>
    </w:p>
    <w:p w:rsidR="001617A4" w:rsidRPr="005F1A40" w:rsidRDefault="001617A4" w:rsidP="001617A4">
      <w:pPr>
        <w:ind w:firstLine="360"/>
        <w:rPr>
          <w:sz w:val="28"/>
          <w:szCs w:val="28"/>
        </w:rPr>
      </w:pPr>
    </w:p>
    <w:p w:rsidR="001617A4" w:rsidRDefault="001617A4" w:rsidP="001617A4">
      <w:pPr>
        <w:ind w:firstLine="360"/>
        <w:jc w:val="center"/>
        <w:rPr>
          <w:sz w:val="28"/>
          <w:szCs w:val="28"/>
        </w:rPr>
      </w:pPr>
      <w:r>
        <w:rPr>
          <w:sz w:val="28"/>
          <w:szCs w:val="28"/>
        </w:rPr>
        <w:t>Литература.</w:t>
      </w:r>
    </w:p>
    <w:p w:rsidR="001617A4" w:rsidRDefault="001617A4" w:rsidP="001617A4">
      <w:pPr>
        <w:ind w:firstLine="360"/>
        <w:rPr>
          <w:sz w:val="28"/>
          <w:szCs w:val="28"/>
        </w:rPr>
      </w:pPr>
      <w:r>
        <w:rPr>
          <w:sz w:val="28"/>
          <w:szCs w:val="28"/>
        </w:rPr>
        <w:t xml:space="preserve">1.А. </w:t>
      </w:r>
      <w:proofErr w:type="gramStart"/>
      <w:r>
        <w:rPr>
          <w:sz w:val="28"/>
          <w:szCs w:val="28"/>
        </w:rPr>
        <w:t>Майская</w:t>
      </w:r>
      <w:proofErr w:type="gramEnd"/>
      <w:r>
        <w:rPr>
          <w:sz w:val="28"/>
          <w:szCs w:val="28"/>
        </w:rPr>
        <w:t>, «Ребёнок-левша. Как достичь гармонии с праворуким миром». «Питер», 2006.</w:t>
      </w:r>
    </w:p>
    <w:p w:rsidR="001617A4" w:rsidRDefault="001617A4" w:rsidP="001617A4">
      <w:pPr>
        <w:ind w:firstLine="360"/>
        <w:rPr>
          <w:sz w:val="28"/>
          <w:szCs w:val="28"/>
        </w:rPr>
      </w:pPr>
      <w:r>
        <w:rPr>
          <w:sz w:val="28"/>
          <w:szCs w:val="28"/>
        </w:rPr>
        <w:t>2.И. Макарьев, «Если ваш ребёнок – левша»</w:t>
      </w:r>
      <w:proofErr w:type="gramStart"/>
      <w:r>
        <w:rPr>
          <w:sz w:val="28"/>
          <w:szCs w:val="28"/>
        </w:rPr>
        <w:t>.С</w:t>
      </w:r>
      <w:proofErr w:type="gramEnd"/>
      <w:r>
        <w:rPr>
          <w:sz w:val="28"/>
          <w:szCs w:val="28"/>
        </w:rPr>
        <w:t>Пб., «Лань», 1995.</w:t>
      </w:r>
    </w:p>
    <w:p w:rsidR="001617A4" w:rsidRDefault="001617A4" w:rsidP="001617A4">
      <w:pPr>
        <w:ind w:firstLine="360"/>
        <w:rPr>
          <w:sz w:val="28"/>
          <w:szCs w:val="28"/>
        </w:rPr>
      </w:pPr>
      <w:r>
        <w:rPr>
          <w:sz w:val="28"/>
          <w:szCs w:val="28"/>
        </w:rPr>
        <w:t xml:space="preserve">3. М </w:t>
      </w:r>
      <w:proofErr w:type="gramStart"/>
      <w:r>
        <w:rPr>
          <w:sz w:val="28"/>
          <w:szCs w:val="28"/>
        </w:rPr>
        <w:t>Безруких</w:t>
      </w:r>
      <w:proofErr w:type="gramEnd"/>
      <w:r>
        <w:rPr>
          <w:sz w:val="28"/>
          <w:szCs w:val="28"/>
        </w:rPr>
        <w:t>, С. Ефимова, Б. Круглов, «Почему учиться трудно?». М.. «Семья и школа», 1995.</w:t>
      </w:r>
    </w:p>
    <w:p w:rsidR="001617A4" w:rsidRDefault="001617A4" w:rsidP="001617A4">
      <w:pPr>
        <w:ind w:firstLine="360"/>
        <w:rPr>
          <w:sz w:val="28"/>
          <w:szCs w:val="28"/>
        </w:rPr>
      </w:pPr>
      <w:r>
        <w:rPr>
          <w:sz w:val="28"/>
          <w:szCs w:val="28"/>
        </w:rPr>
        <w:t xml:space="preserve">4. М. </w:t>
      </w:r>
      <w:proofErr w:type="gramStart"/>
      <w:r>
        <w:rPr>
          <w:sz w:val="28"/>
          <w:szCs w:val="28"/>
        </w:rPr>
        <w:t>Безруких</w:t>
      </w:r>
      <w:proofErr w:type="gramEnd"/>
      <w:r>
        <w:rPr>
          <w:sz w:val="28"/>
          <w:szCs w:val="28"/>
        </w:rPr>
        <w:t>, С. Ефимова, «Ребёнок идёт в школу. Знаете ли вы своего ученика?». М., «</w:t>
      </w:r>
      <w:proofErr w:type="spellStart"/>
      <w:r>
        <w:rPr>
          <w:sz w:val="28"/>
          <w:szCs w:val="28"/>
        </w:rPr>
        <w:t>Акаемия</w:t>
      </w:r>
      <w:proofErr w:type="spellEnd"/>
      <w:r>
        <w:rPr>
          <w:sz w:val="28"/>
          <w:szCs w:val="28"/>
        </w:rPr>
        <w:t>»,1996.</w:t>
      </w:r>
    </w:p>
    <w:p w:rsidR="001617A4" w:rsidRDefault="001617A4" w:rsidP="001617A4">
      <w:pPr>
        <w:ind w:firstLine="360"/>
        <w:rPr>
          <w:sz w:val="28"/>
          <w:szCs w:val="28"/>
        </w:rPr>
      </w:pPr>
      <w:r>
        <w:rPr>
          <w:sz w:val="28"/>
          <w:szCs w:val="28"/>
        </w:rPr>
        <w:t>5. А.Л. Сиротюк, «Обучение детей с учётом психофизиологии». М., ТЦ «Сфера», 2000.</w:t>
      </w:r>
    </w:p>
    <w:p w:rsidR="001617A4" w:rsidRDefault="001617A4" w:rsidP="001617A4">
      <w:pPr>
        <w:ind w:firstLine="360"/>
        <w:rPr>
          <w:sz w:val="28"/>
          <w:szCs w:val="28"/>
        </w:rPr>
      </w:pPr>
      <w:r>
        <w:rPr>
          <w:sz w:val="28"/>
          <w:szCs w:val="28"/>
        </w:rPr>
        <w:t xml:space="preserve">6. В. Д. </w:t>
      </w:r>
      <w:proofErr w:type="spellStart"/>
      <w:r>
        <w:rPr>
          <w:sz w:val="28"/>
          <w:szCs w:val="28"/>
        </w:rPr>
        <w:t>Еремеева</w:t>
      </w:r>
      <w:proofErr w:type="spellEnd"/>
      <w:r>
        <w:rPr>
          <w:sz w:val="28"/>
          <w:szCs w:val="28"/>
        </w:rPr>
        <w:t xml:space="preserve">, Т. П. </w:t>
      </w:r>
      <w:proofErr w:type="spellStart"/>
      <w:r>
        <w:rPr>
          <w:sz w:val="28"/>
          <w:szCs w:val="28"/>
        </w:rPr>
        <w:t>Хризман</w:t>
      </w:r>
      <w:proofErr w:type="spellEnd"/>
      <w:r>
        <w:rPr>
          <w:sz w:val="28"/>
          <w:szCs w:val="28"/>
        </w:rPr>
        <w:t>, «Мальчики и девочки. Два разных мира». М., «</w:t>
      </w:r>
      <w:proofErr w:type="spellStart"/>
      <w:r>
        <w:rPr>
          <w:sz w:val="28"/>
          <w:szCs w:val="28"/>
        </w:rPr>
        <w:t>Линка-Пресс</w:t>
      </w:r>
      <w:proofErr w:type="spellEnd"/>
      <w:r>
        <w:rPr>
          <w:sz w:val="28"/>
          <w:szCs w:val="28"/>
        </w:rPr>
        <w:t>», 1998.</w:t>
      </w:r>
    </w:p>
    <w:p w:rsidR="001617A4" w:rsidRDefault="001617A4" w:rsidP="001617A4">
      <w:pPr>
        <w:ind w:firstLine="360"/>
        <w:rPr>
          <w:sz w:val="28"/>
          <w:szCs w:val="28"/>
        </w:rPr>
      </w:pPr>
      <w:r>
        <w:rPr>
          <w:sz w:val="28"/>
          <w:szCs w:val="28"/>
        </w:rPr>
        <w:t xml:space="preserve">7. А. Е. Соболева, Е. Н. Емельянова, «Решаем школьные проблемы. Советы </w:t>
      </w:r>
      <w:proofErr w:type="spellStart"/>
      <w:r>
        <w:rPr>
          <w:sz w:val="28"/>
          <w:szCs w:val="28"/>
        </w:rPr>
        <w:t>нейропсихолога</w:t>
      </w:r>
      <w:proofErr w:type="spellEnd"/>
      <w:r>
        <w:rPr>
          <w:sz w:val="28"/>
          <w:szCs w:val="28"/>
        </w:rPr>
        <w:t>». «Питер», 2009.</w:t>
      </w:r>
    </w:p>
    <w:p w:rsidR="001617A4" w:rsidRDefault="001617A4" w:rsidP="001617A4">
      <w:pPr>
        <w:ind w:firstLine="360"/>
        <w:rPr>
          <w:sz w:val="28"/>
          <w:szCs w:val="28"/>
        </w:rPr>
      </w:pPr>
      <w:r>
        <w:rPr>
          <w:sz w:val="28"/>
          <w:szCs w:val="28"/>
        </w:rPr>
        <w:t>8. А. В. Семенович, «Эти невероятные левши».  М., «Генезис», 2008.</w:t>
      </w:r>
    </w:p>
    <w:p w:rsidR="001617A4" w:rsidRDefault="001617A4" w:rsidP="001617A4">
      <w:pPr>
        <w:ind w:firstLine="360"/>
        <w:rPr>
          <w:sz w:val="28"/>
          <w:szCs w:val="28"/>
        </w:rPr>
      </w:pPr>
      <w:r>
        <w:rPr>
          <w:sz w:val="28"/>
          <w:szCs w:val="28"/>
        </w:rPr>
        <w:t>9. А. В. Семенович, «Нейропсихологическая диагностика и коррекция в детском возрасте». М., «Генезис», 2007.</w:t>
      </w:r>
    </w:p>
    <w:p w:rsidR="001617A4" w:rsidRDefault="001617A4" w:rsidP="001617A4">
      <w:pPr>
        <w:ind w:firstLine="360"/>
        <w:rPr>
          <w:sz w:val="28"/>
          <w:szCs w:val="28"/>
        </w:rPr>
      </w:pPr>
      <w:r>
        <w:rPr>
          <w:sz w:val="28"/>
          <w:szCs w:val="28"/>
        </w:rPr>
        <w:t xml:space="preserve">10. Ю. В. </w:t>
      </w:r>
      <w:proofErr w:type="spellStart"/>
      <w:r>
        <w:rPr>
          <w:sz w:val="28"/>
          <w:szCs w:val="28"/>
        </w:rPr>
        <w:t>Микадзе</w:t>
      </w:r>
      <w:proofErr w:type="spellEnd"/>
      <w:r>
        <w:rPr>
          <w:sz w:val="28"/>
          <w:szCs w:val="28"/>
        </w:rPr>
        <w:t>, «Нейропсихология детского возраста». «Питер-Пресс», 2008.</w:t>
      </w:r>
    </w:p>
    <w:p w:rsidR="001617A4" w:rsidRDefault="001617A4" w:rsidP="001617A4">
      <w:pPr>
        <w:ind w:firstLine="360"/>
        <w:rPr>
          <w:sz w:val="28"/>
          <w:szCs w:val="28"/>
        </w:rPr>
      </w:pPr>
      <w:r>
        <w:rPr>
          <w:sz w:val="28"/>
          <w:szCs w:val="28"/>
        </w:rPr>
        <w:t>11. М. М. Безруких, «Трудности обучения в начальной школе», М., «</w:t>
      </w:r>
      <w:proofErr w:type="spellStart"/>
      <w:r>
        <w:rPr>
          <w:sz w:val="28"/>
          <w:szCs w:val="28"/>
        </w:rPr>
        <w:t>Эксмо</w:t>
      </w:r>
      <w:proofErr w:type="spellEnd"/>
      <w:r>
        <w:rPr>
          <w:sz w:val="28"/>
          <w:szCs w:val="28"/>
        </w:rPr>
        <w:t>», 2009.</w:t>
      </w:r>
    </w:p>
    <w:p w:rsidR="001617A4" w:rsidRDefault="001617A4" w:rsidP="001617A4">
      <w:pPr>
        <w:ind w:firstLine="360"/>
        <w:rPr>
          <w:sz w:val="28"/>
          <w:szCs w:val="28"/>
        </w:rPr>
      </w:pPr>
      <w:r>
        <w:rPr>
          <w:sz w:val="28"/>
          <w:szCs w:val="28"/>
        </w:rPr>
        <w:t>12. Е. И. Николаева, «</w:t>
      </w:r>
      <w:proofErr w:type="spellStart"/>
      <w:r>
        <w:rPr>
          <w:sz w:val="28"/>
          <w:szCs w:val="28"/>
        </w:rPr>
        <w:t>Леворукий</w:t>
      </w:r>
      <w:proofErr w:type="spellEnd"/>
      <w:r>
        <w:rPr>
          <w:sz w:val="28"/>
          <w:szCs w:val="28"/>
        </w:rPr>
        <w:t xml:space="preserve"> ребёнок. Диагностика, обучение, коррекция</w:t>
      </w:r>
      <w:proofErr w:type="gramStart"/>
      <w:r>
        <w:rPr>
          <w:sz w:val="28"/>
          <w:szCs w:val="28"/>
        </w:rPr>
        <w:t xml:space="preserve">.», </w:t>
      </w:r>
      <w:proofErr w:type="spellStart"/>
      <w:proofErr w:type="gramEnd"/>
      <w:r>
        <w:rPr>
          <w:sz w:val="28"/>
          <w:szCs w:val="28"/>
        </w:rPr>
        <w:t>Спб</w:t>
      </w:r>
      <w:proofErr w:type="spellEnd"/>
      <w:r>
        <w:rPr>
          <w:sz w:val="28"/>
          <w:szCs w:val="28"/>
        </w:rPr>
        <w:t>., «Детство-пресс», 2009.</w:t>
      </w:r>
    </w:p>
    <w:p w:rsidR="001617A4" w:rsidRDefault="001617A4" w:rsidP="001617A4">
      <w:pPr>
        <w:ind w:firstLine="360"/>
        <w:rPr>
          <w:sz w:val="28"/>
          <w:szCs w:val="28"/>
        </w:rPr>
      </w:pPr>
      <w:r>
        <w:rPr>
          <w:sz w:val="28"/>
          <w:szCs w:val="28"/>
        </w:rPr>
        <w:t>13. Е. Н. Емельянова, «</w:t>
      </w:r>
      <w:proofErr w:type="spellStart"/>
      <w:r>
        <w:rPr>
          <w:sz w:val="28"/>
          <w:szCs w:val="28"/>
        </w:rPr>
        <w:t>Левшата</w:t>
      </w:r>
      <w:proofErr w:type="spellEnd"/>
      <w:r>
        <w:rPr>
          <w:sz w:val="28"/>
          <w:szCs w:val="28"/>
        </w:rPr>
        <w:t xml:space="preserve"> в школе и дома». М., «</w:t>
      </w:r>
      <w:proofErr w:type="spellStart"/>
      <w:r>
        <w:rPr>
          <w:sz w:val="28"/>
          <w:szCs w:val="28"/>
        </w:rPr>
        <w:t>Эксмо</w:t>
      </w:r>
      <w:proofErr w:type="spellEnd"/>
      <w:r>
        <w:rPr>
          <w:sz w:val="28"/>
          <w:szCs w:val="28"/>
        </w:rPr>
        <w:t xml:space="preserve">», 2010. </w:t>
      </w:r>
    </w:p>
    <w:p w:rsidR="001617A4" w:rsidRPr="00985271" w:rsidRDefault="001617A4" w:rsidP="001617A4">
      <w:pPr>
        <w:ind w:firstLine="360"/>
        <w:rPr>
          <w:sz w:val="28"/>
          <w:szCs w:val="28"/>
        </w:rPr>
      </w:pPr>
      <w:r>
        <w:rPr>
          <w:sz w:val="28"/>
          <w:szCs w:val="28"/>
        </w:rPr>
        <w:t>14. 7я.</w:t>
      </w:r>
      <w:r>
        <w:rPr>
          <w:sz w:val="28"/>
          <w:szCs w:val="28"/>
          <w:lang w:val="en-US"/>
        </w:rPr>
        <w:t>net</w:t>
      </w:r>
      <w:r>
        <w:rPr>
          <w:sz w:val="28"/>
          <w:szCs w:val="28"/>
        </w:rPr>
        <w:t xml:space="preserve">. «Правша, левша, </w:t>
      </w:r>
      <w:proofErr w:type="spellStart"/>
      <w:r>
        <w:rPr>
          <w:sz w:val="28"/>
          <w:szCs w:val="28"/>
        </w:rPr>
        <w:t>амбидекстр</w:t>
      </w:r>
      <w:proofErr w:type="spellEnd"/>
      <w:r>
        <w:rPr>
          <w:sz w:val="28"/>
          <w:szCs w:val="28"/>
        </w:rPr>
        <w:t>….». Познавательный интернет-сайт.</w:t>
      </w:r>
    </w:p>
    <w:p w:rsidR="00F50252" w:rsidRDefault="00F50252"/>
    <w:sectPr w:rsidR="00F50252" w:rsidSect="00F502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E1020"/>
    <w:multiLevelType w:val="hybridMultilevel"/>
    <w:tmpl w:val="D260435C"/>
    <w:lvl w:ilvl="0" w:tplc="1994B20A">
      <w:start w:val="1"/>
      <w:numFmt w:val="decimal"/>
      <w:lvlText w:val="%1)"/>
      <w:lvlJc w:val="left"/>
      <w:pPr>
        <w:tabs>
          <w:tab w:val="num" w:pos="1020"/>
        </w:tabs>
        <w:ind w:left="1020" w:hanging="6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E0277F4"/>
    <w:multiLevelType w:val="hybridMultilevel"/>
    <w:tmpl w:val="C1206DE8"/>
    <w:lvl w:ilvl="0" w:tplc="F642DCD0">
      <w:start w:val="1"/>
      <w:numFmt w:val="decimal"/>
      <w:lvlText w:val="%1)"/>
      <w:lvlJc w:val="left"/>
      <w:pPr>
        <w:tabs>
          <w:tab w:val="num" w:pos="1020"/>
        </w:tabs>
        <w:ind w:left="1020" w:hanging="6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proofState w:spelling="clean" w:grammar="clean"/>
  <w:defaultTabStop w:val="708"/>
  <w:characterSpacingControl w:val="doNotCompress"/>
  <w:compat/>
  <w:rsids>
    <w:rsidRoot w:val="001617A4"/>
    <w:rsid w:val="0014754D"/>
    <w:rsid w:val="001617A4"/>
    <w:rsid w:val="002262FF"/>
    <w:rsid w:val="005C1632"/>
    <w:rsid w:val="008A0670"/>
    <w:rsid w:val="00F502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7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12</Pages>
  <Words>4797</Words>
  <Characters>27344</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Дина</dc:creator>
  <cp:lastModifiedBy>дима</cp:lastModifiedBy>
  <cp:revision>2</cp:revision>
  <dcterms:created xsi:type="dcterms:W3CDTF">2013-12-03T16:37:00Z</dcterms:created>
  <dcterms:modified xsi:type="dcterms:W3CDTF">2013-12-08T14:21:00Z</dcterms:modified>
</cp:coreProperties>
</file>