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E4" w:rsidRPr="00337EBF" w:rsidRDefault="002B1535" w:rsidP="002B1535">
      <w:pPr>
        <w:jc w:val="center"/>
        <w:rPr>
          <w:rFonts w:ascii="Times New Roman" w:hAnsi="Times New Roman" w:cs="Times New Roman"/>
          <w:sz w:val="28"/>
          <w:szCs w:val="24"/>
        </w:rPr>
      </w:pPr>
      <w:r w:rsidRPr="00337EBF">
        <w:rPr>
          <w:rFonts w:ascii="Times New Roman" w:hAnsi="Times New Roman" w:cs="Times New Roman"/>
          <w:sz w:val="28"/>
          <w:szCs w:val="24"/>
        </w:rPr>
        <w:t>Исаева Наталья Ивановна</w:t>
      </w:r>
    </w:p>
    <w:p w:rsidR="002B1535" w:rsidRPr="002B1535" w:rsidRDefault="002B1535" w:rsidP="002B15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535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2B1535" w:rsidRDefault="002B1535" w:rsidP="002B15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1535">
        <w:rPr>
          <w:rFonts w:ascii="Times New Roman" w:hAnsi="Times New Roman" w:cs="Times New Roman"/>
          <w:i/>
          <w:sz w:val="24"/>
          <w:szCs w:val="24"/>
        </w:rPr>
        <w:t>Муниципальное образовательное учреждение средняя общеобразовательная школа №5</w:t>
      </w:r>
    </w:p>
    <w:p w:rsidR="002B1535" w:rsidRDefault="002B1535" w:rsidP="002404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:rsidR="000307F5" w:rsidRDefault="000307F5" w:rsidP="000307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Представленная разработка урока является итогом проекта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0307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307F5">
        <w:rPr>
          <w:rFonts w:ascii="Times New Roman" w:hAnsi="Times New Roman" w:cs="Times New Roman"/>
          <w:i/>
          <w:spacing w:val="-2"/>
          <w:sz w:val="24"/>
          <w:szCs w:val="24"/>
        </w:rPr>
        <w:t>В чае я души не чаю»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307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окружающему миру </w:t>
      </w:r>
      <w:r w:rsidRPr="000307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3 классе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УМК «Начальная школа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ХХІвека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7E7EAE" w:rsidRDefault="007E7EAE" w:rsidP="007E7E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ходе работы </w:t>
      </w:r>
    </w:p>
    <w:p w:rsidR="007E7EAE" w:rsidRPr="007E7EAE" w:rsidRDefault="007E7EAE" w:rsidP="007E7EAE">
      <w:pPr>
        <w:spacing w:after="0" w:line="240" w:lineRule="auto"/>
        <w:rPr>
          <w:rFonts w:ascii="AGOpusHighResolution" w:hAnsi="AGOpusHighResolution" w:cs="Arial"/>
          <w:b/>
          <w:i/>
          <w:spacing w:val="-2"/>
          <w:sz w:val="24"/>
        </w:rPr>
      </w:pPr>
      <w:r w:rsidRPr="007E7EAE">
        <w:rPr>
          <w:rFonts w:ascii="AGOpusHighResolution" w:hAnsi="AGOpusHighResolution" w:cs="Arial"/>
          <w:b/>
          <w:i/>
          <w:spacing w:val="-2"/>
          <w:sz w:val="24"/>
        </w:rPr>
        <w:t>Развались познавательные универсальные учебные действия учащихся:</w:t>
      </w:r>
    </w:p>
    <w:p w:rsidR="007E7EAE" w:rsidRPr="007E7EAE" w:rsidRDefault="007E7EAE" w:rsidP="007E7EAE">
      <w:pPr>
        <w:spacing w:after="0" w:line="240" w:lineRule="auto"/>
        <w:ind w:left="360"/>
        <w:jc w:val="both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Формирование проектных и</w:t>
      </w:r>
      <w:r w:rsidRPr="007E7EAE">
        <w:rPr>
          <w:rFonts w:ascii="AGOpusHighResolution" w:hAnsi="AGOpusHighResolution" w:cs="Arial"/>
          <w:i/>
          <w:spacing w:val="-2"/>
          <w:sz w:val="24"/>
          <w:u w:val="single"/>
        </w:rPr>
        <w:t xml:space="preserve"> </w:t>
      </w:r>
      <w:r w:rsidRPr="007E7EAE">
        <w:rPr>
          <w:rFonts w:ascii="AGOpusHighResolution" w:hAnsi="AGOpusHighResolution" w:cs="Arial"/>
          <w:i/>
          <w:spacing w:val="-2"/>
          <w:sz w:val="24"/>
        </w:rPr>
        <w:t>исследовательских действий.</w:t>
      </w:r>
    </w:p>
    <w:p w:rsidR="007E7EAE" w:rsidRPr="007E7EAE" w:rsidRDefault="007E7EAE" w:rsidP="007E7EAE">
      <w:pPr>
        <w:spacing w:after="0" w:line="240" w:lineRule="auto"/>
        <w:ind w:left="360"/>
        <w:jc w:val="both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Формирование умений проводить теоретическое исследование.</w:t>
      </w:r>
    </w:p>
    <w:p w:rsidR="007E7EAE" w:rsidRPr="007E7EAE" w:rsidRDefault="007E7EAE" w:rsidP="007E7EAE">
      <w:pPr>
        <w:spacing w:after="0" w:line="240" w:lineRule="auto"/>
        <w:ind w:left="360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Умение выдвигать гипотезу и доказывать ее.</w:t>
      </w:r>
    </w:p>
    <w:p w:rsidR="007E7EAE" w:rsidRPr="007E7EAE" w:rsidRDefault="007E7EAE" w:rsidP="007E7EAE">
      <w:pPr>
        <w:spacing w:after="0" w:line="240" w:lineRule="auto"/>
        <w:ind w:left="360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Моделирование, преобразование, прогнозирование.</w:t>
      </w:r>
    </w:p>
    <w:p w:rsidR="007E7EAE" w:rsidRPr="007E7EAE" w:rsidRDefault="007E7EAE" w:rsidP="007E7EAE">
      <w:pPr>
        <w:spacing w:after="0" w:line="240" w:lineRule="auto"/>
        <w:ind w:left="360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Умение формирования замыслов будущих исследований и проектов.</w:t>
      </w:r>
    </w:p>
    <w:p w:rsidR="007E7EAE" w:rsidRPr="007E7EAE" w:rsidRDefault="007E7EAE" w:rsidP="007E7EAE">
      <w:pPr>
        <w:spacing w:after="0" w:line="240" w:lineRule="auto"/>
        <w:jc w:val="both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b/>
          <w:i/>
          <w:spacing w:val="-2"/>
          <w:sz w:val="24"/>
        </w:rPr>
        <w:t>Регулятивные универсальные учебные действия:</w:t>
      </w:r>
      <w:r w:rsidRPr="007E7EAE">
        <w:rPr>
          <w:rFonts w:ascii="AGOpusHighResolution" w:hAnsi="AGOpusHighResolution" w:cs="Arial"/>
          <w:i/>
          <w:spacing w:val="-2"/>
          <w:sz w:val="24"/>
        </w:rPr>
        <w:t xml:space="preserve"> </w:t>
      </w:r>
    </w:p>
    <w:p w:rsidR="007E7EAE" w:rsidRPr="007E7EAE" w:rsidRDefault="007E7EAE" w:rsidP="007E7EAE">
      <w:pPr>
        <w:spacing w:after="0" w:line="240" w:lineRule="auto"/>
        <w:ind w:left="360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 xml:space="preserve">Формирование способности личности к </w:t>
      </w:r>
      <w:proofErr w:type="spellStart"/>
      <w:r w:rsidRPr="007E7EAE">
        <w:rPr>
          <w:rFonts w:ascii="AGOpusHighResolution" w:hAnsi="AGOpusHighResolution" w:cs="Arial"/>
          <w:i/>
          <w:spacing w:val="-2"/>
          <w:sz w:val="24"/>
        </w:rPr>
        <w:t>целеполаганию</w:t>
      </w:r>
      <w:proofErr w:type="spellEnd"/>
      <w:r w:rsidRPr="007E7EAE">
        <w:rPr>
          <w:rFonts w:ascii="AGOpusHighResolution" w:hAnsi="AGOpusHighResolution" w:cs="Arial"/>
          <w:i/>
          <w:spacing w:val="-2"/>
          <w:sz w:val="24"/>
        </w:rPr>
        <w:t xml:space="preserve"> и построению жизненных планов во временной перспективе.</w:t>
      </w:r>
    </w:p>
    <w:p w:rsidR="007E7EAE" w:rsidRPr="007E7EAE" w:rsidRDefault="007E7EAE" w:rsidP="007E7EAE">
      <w:pPr>
        <w:spacing w:after="0" w:line="240" w:lineRule="auto"/>
        <w:rPr>
          <w:rFonts w:ascii="AGOpusHighResolution" w:hAnsi="AGOpusHighResolution" w:cs="Arial"/>
          <w:b/>
          <w:i/>
          <w:spacing w:val="-2"/>
          <w:sz w:val="24"/>
        </w:rPr>
      </w:pPr>
      <w:r w:rsidRPr="007E7EAE">
        <w:rPr>
          <w:rFonts w:ascii="AGOpusHighResolution" w:hAnsi="AGOpusHighResolution" w:cs="Arial"/>
          <w:b/>
          <w:i/>
          <w:spacing w:val="-2"/>
          <w:sz w:val="24"/>
        </w:rPr>
        <w:t>Коммуникативные универсальные учебные действия:</w:t>
      </w:r>
    </w:p>
    <w:p w:rsidR="007E7EAE" w:rsidRPr="007E7EAE" w:rsidRDefault="007E7EAE" w:rsidP="007E7EAE">
      <w:pPr>
        <w:spacing w:after="0" w:line="240" w:lineRule="auto"/>
        <w:ind w:left="360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Общение и взаимодействие (умение представлять и сообщать в устной и письменной речи, использовать речевые средства для дискуссии и аргументации своей позиции, умение слушать и слышать и т.д.).</w:t>
      </w:r>
    </w:p>
    <w:p w:rsidR="007E7EAE" w:rsidRPr="007E7EAE" w:rsidRDefault="007E7EAE" w:rsidP="007E7EAE">
      <w:pPr>
        <w:spacing w:after="0" w:line="240" w:lineRule="auto"/>
        <w:ind w:left="360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Работа в группе (совместно-творческая деятельность).</w:t>
      </w:r>
    </w:p>
    <w:p w:rsidR="007E7EAE" w:rsidRPr="007E7EAE" w:rsidRDefault="007E7EAE" w:rsidP="007E7EAE">
      <w:pPr>
        <w:spacing w:after="0" w:line="240" w:lineRule="auto"/>
        <w:ind w:left="360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Организация и планирование совместного сотрудничества с учителем  и сверстниками.</w:t>
      </w:r>
    </w:p>
    <w:p w:rsidR="007E7EAE" w:rsidRDefault="007E7EAE" w:rsidP="007E7EAE">
      <w:pPr>
        <w:spacing w:after="0" w:line="240" w:lineRule="auto"/>
        <w:ind w:left="360"/>
        <w:rPr>
          <w:rFonts w:ascii="AGOpusHighResolution" w:hAnsi="AGOpusHighResolution" w:cs="Arial"/>
          <w:i/>
          <w:spacing w:val="-2"/>
          <w:sz w:val="24"/>
        </w:rPr>
      </w:pPr>
      <w:r w:rsidRPr="007E7EAE">
        <w:rPr>
          <w:rFonts w:ascii="AGOpusHighResolution" w:hAnsi="AGOpusHighResolution" w:cs="Arial"/>
          <w:i/>
          <w:spacing w:val="-2"/>
          <w:sz w:val="24"/>
        </w:rPr>
        <w:t>Публичные выступления.</w:t>
      </w:r>
    </w:p>
    <w:p w:rsidR="004958FD" w:rsidRPr="00C23CB4" w:rsidRDefault="004958FD" w:rsidP="003B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Урок-проект</w:t>
      </w:r>
      <w:r w:rsidRPr="00C23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тему:</w:t>
      </w:r>
    </w:p>
    <w:p w:rsidR="004958FD" w:rsidRPr="00C23CB4" w:rsidRDefault="004958FD" w:rsidP="003B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" </w:t>
      </w:r>
      <w:r w:rsidR="007C1979" w:rsidRPr="007C1979">
        <w:rPr>
          <w:rFonts w:ascii="Times New Roman" w:hAnsi="Times New Roman" w:cs="Times New Roman"/>
          <w:spacing w:val="-2"/>
          <w:sz w:val="28"/>
        </w:rPr>
        <w:t xml:space="preserve">В чае я </w:t>
      </w:r>
      <w:r w:rsidR="007C1979">
        <w:rPr>
          <w:rFonts w:ascii="Times New Roman" w:hAnsi="Times New Roman" w:cs="Times New Roman"/>
          <w:spacing w:val="-2"/>
          <w:sz w:val="28"/>
        </w:rPr>
        <w:t>души не чаю</w:t>
      </w:r>
      <w:r w:rsidR="007C1979" w:rsidRPr="007C1979">
        <w:rPr>
          <w:rFonts w:ascii="Times New Roman" w:hAnsi="Times New Roman" w:cs="Times New Roman"/>
          <w:spacing w:val="-2"/>
          <w:sz w:val="28"/>
        </w:rPr>
        <w:t>»</w:t>
      </w:r>
      <w:r w:rsidRPr="007C19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 классе</w:t>
      </w:r>
    </w:p>
    <w:p w:rsidR="004958FD" w:rsidRPr="00C23CB4" w:rsidRDefault="004958FD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FD" w:rsidRPr="00C23CB4" w:rsidRDefault="004958FD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учащихся по теме</w:t>
      </w:r>
      <w:r w:rsidR="0003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«Разнообразие растений»</w:t>
      </w: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культурного поведения во время чаепития.</w:t>
      </w:r>
    </w:p>
    <w:p w:rsidR="004958FD" w:rsidRDefault="004958FD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Оформление: </w:t>
      </w:r>
      <w:proofErr w:type="gramStart"/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r w:rsid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чае и чаепитии</w:t>
      </w: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картинки, </w:t>
      </w:r>
      <w:r w:rsidR="007C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7C19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рисунки</w:t>
      </w:r>
      <w:r w:rsid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чае</w:t>
      </w:r>
      <w:r w:rsidR="007C19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поделки</w:t>
      </w:r>
      <w:r w:rsid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папье-маше «Чашка»</w:t>
      </w:r>
      <w:r w:rsid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песни «Голубой вагон», сертификаты, грамоты</w:t>
      </w:r>
      <w:proofErr w:type="gramEnd"/>
    </w:p>
    <w:p w:rsidR="007C1979" w:rsidRPr="00C23CB4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</w:t>
      </w:r>
      <w:r w:rsidR="007C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омпьютер, проектор, экран</w:t>
      </w:r>
    </w:p>
    <w:p w:rsidR="004958FD" w:rsidRPr="00C23CB4" w:rsidRDefault="004958FD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</w:p>
    <w:p w:rsidR="004958FD" w:rsidRPr="00C23CB4" w:rsidRDefault="004958FD" w:rsidP="003B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</w:t>
      </w:r>
      <w:r w:rsid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урока-проекта</w:t>
      </w:r>
    </w:p>
    <w:p w:rsidR="004958FD" w:rsidRPr="00C23CB4" w:rsidRDefault="004958FD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классного руководителя.</w:t>
      </w:r>
    </w:p>
    <w:p w:rsidR="004958FD" w:rsidRPr="00C23CB4" w:rsidRDefault="004958FD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Высказывания известных людей о значении чая</w:t>
      </w:r>
    </w:p>
    <w:p w:rsidR="003B6517" w:rsidRPr="003B6517" w:rsidRDefault="004958FD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B6517" w:rsidRP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группы «Исследователи» </w:t>
      </w:r>
    </w:p>
    <w:p w:rsidR="003B6517" w:rsidRDefault="003B6517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учащегося с презентацией </w:t>
      </w:r>
      <w:hyperlink r:id="rId6" w:history="1">
        <w:r w:rsidRPr="00687BE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«Что пили на Руси до чая»</w:t>
        </w:r>
      </w:hyperlink>
    </w:p>
    <w:p w:rsidR="00B86D86" w:rsidRDefault="003B6517" w:rsidP="00B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учащегося с презентацией  </w:t>
      </w:r>
      <w:hyperlink r:id="rId7" w:history="1">
        <w:r w:rsidRPr="00687BE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«Чай в России»</w:t>
        </w:r>
      </w:hyperlink>
    </w:p>
    <w:p w:rsidR="003B6517" w:rsidRPr="002404B9" w:rsidRDefault="003B6517" w:rsidP="00B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учащегося с презентацией </w:t>
      </w:r>
      <w:hyperlink r:id="rId8" w:history="1">
        <w:r w:rsidRPr="00687BE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«Целебные свойства чая»</w:t>
        </w:r>
      </w:hyperlink>
    </w:p>
    <w:p w:rsidR="003B6517" w:rsidRDefault="003B6517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группы «Историков» с сообщениями  «Чайные церемонии»</w:t>
      </w:r>
    </w:p>
    <w:p w:rsidR="003B6517" w:rsidRDefault="003B6517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5.Выступление группы  «Географы» </w:t>
      </w:r>
      <w:r w:rsidR="00B86D86" w:rsidRPr="00B86D86">
        <w:rPr>
          <w:rFonts w:ascii="Times New Roman" w:hAnsi="Times New Roman" w:cs="Times New Roman"/>
          <w:sz w:val="24"/>
          <w:szCs w:val="20"/>
        </w:rPr>
        <w:t>с сообщением «Как пьют чай в других странах»</w:t>
      </w:r>
    </w:p>
    <w:p w:rsidR="00B86D86" w:rsidRPr="00B86D86" w:rsidRDefault="003B6517" w:rsidP="00B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6.Выступление группы  «Знатоки»</w:t>
      </w:r>
      <w:r w:rsidR="00B86D86" w:rsidRPr="00B8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«Кто больше знает поговорок о чае»</w:t>
      </w:r>
    </w:p>
    <w:p w:rsidR="00B86D86" w:rsidRPr="00B86D86" w:rsidRDefault="00B86D86" w:rsidP="00B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«Кроссворд о чае»</w:t>
      </w:r>
    </w:p>
    <w:p w:rsidR="003B6517" w:rsidRDefault="003B6517" w:rsidP="003B65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группы  «Литераторы» </w:t>
      </w:r>
      <w:r w:rsidRPr="003B6517">
        <w:rPr>
          <w:rFonts w:ascii="Times New Roman" w:hAnsi="Times New Roman" w:cs="Times New Roman"/>
          <w:sz w:val="24"/>
        </w:rPr>
        <w:t>Чтение стихов о чае</w:t>
      </w:r>
    </w:p>
    <w:p w:rsidR="003B6517" w:rsidRDefault="003B6517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B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группы «Художники» Выступление учащегося с презентацией «Чай в картинах русских художников»</w:t>
      </w:r>
    </w:p>
    <w:p w:rsidR="003B6517" w:rsidRDefault="003B6517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9.Выступление группы  «Артисты» Частушки о чае. </w:t>
      </w:r>
    </w:p>
    <w:p w:rsidR="003B6517" w:rsidRDefault="003B6517" w:rsidP="003B6517">
      <w:pPr>
        <w:pStyle w:val="a4"/>
        <w:spacing w:before="0" w:beforeAutospacing="0" w:after="0" w:afterAutospacing="0"/>
      </w:pPr>
      <w:r>
        <w:t>10.Выступление группы  «Кулинары» Выступление учащегося с рассказом о приготовлении чая.</w:t>
      </w:r>
    </w:p>
    <w:p w:rsidR="003B6517" w:rsidRDefault="003B6517" w:rsidP="003B6517">
      <w:pPr>
        <w:pStyle w:val="a4"/>
        <w:spacing w:before="0" w:beforeAutospacing="0" w:after="0" w:afterAutospacing="0"/>
      </w:pPr>
      <w:r>
        <w:t>11.Выставка рисунков и поделок о чае</w:t>
      </w:r>
    </w:p>
    <w:p w:rsidR="003B6517" w:rsidRDefault="003B6517" w:rsidP="003B6517">
      <w:pPr>
        <w:pStyle w:val="a4"/>
        <w:spacing w:before="0" w:beforeAutospacing="0" w:after="0" w:afterAutospacing="0"/>
      </w:pPr>
      <w:r>
        <w:t xml:space="preserve">12.Награждение сертификатами и грамотами. </w:t>
      </w:r>
    </w:p>
    <w:p w:rsidR="003B6517" w:rsidRDefault="003B6517" w:rsidP="003B6517">
      <w:pPr>
        <w:pStyle w:val="a4"/>
        <w:spacing w:before="0" w:beforeAutospacing="0" w:after="0" w:afterAutospacing="0"/>
        <w:rPr>
          <w:i/>
        </w:rPr>
      </w:pPr>
      <w:r>
        <w:t>13.Чаепитие</w:t>
      </w:r>
    </w:p>
    <w:p w:rsidR="004958FD" w:rsidRPr="00B86D86" w:rsidRDefault="003B6517" w:rsidP="003B6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4958FD"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4958FD" w:rsidRPr="00B86D86" w:rsidRDefault="004958FD" w:rsidP="003B65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классного руководителя.</w:t>
      </w:r>
    </w:p>
    <w:p w:rsidR="002404B9" w:rsidRPr="00B86D86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B9" w:rsidRPr="00B86D86" w:rsidRDefault="002404B9" w:rsidP="003B65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Высказывания известных людей о значении чая</w:t>
      </w:r>
    </w:p>
    <w:p w:rsidR="002404B9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"Чай придаёт человеку решимость, увеличивает  способность перерабатывать впечатления, располагает  к сосредоточенному мышлению". (</w:t>
      </w:r>
      <w:proofErr w:type="spell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Молешотт</w:t>
      </w:r>
      <w:proofErr w:type="spell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немецкий учёный.)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"Хорошая вещь чай, очень хорошая! Чем больше чай станут пить люди, тем меньше  будут тянуться к водке - это дело важное, социальное". ( В.Песков.)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 шумок самовара ведётся согревающий и сердце, и душу разговор". (Н.Гоголь.)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"Чай мой любимый напиток. Других не признаю". (</w:t>
      </w:r>
      <w:proofErr w:type="gram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Муслимов</w:t>
      </w:r>
      <w:proofErr w:type="spell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долгожитель, 120 лет).</w:t>
      </w:r>
    </w:p>
    <w:p w:rsidR="002404B9" w:rsidRPr="002404B9" w:rsidRDefault="002404B9" w:rsidP="003B6517">
      <w:pPr>
        <w:pStyle w:val="a4"/>
        <w:spacing w:before="0" w:beforeAutospacing="0" w:after="0" w:afterAutospacing="0"/>
      </w:pPr>
      <w:r>
        <w:t xml:space="preserve">    </w:t>
      </w:r>
      <w:r w:rsidRPr="002404B9">
        <w:t>“Я должен был пить много чая, ибо без него не мо</w:t>
      </w:r>
      <w:r>
        <w:t xml:space="preserve">г работать. Чай высвобождает те   </w:t>
      </w:r>
      <w:r w:rsidRPr="002404B9">
        <w:t>возможности, которые дремлют в глубине моей души” (Л.Толстой)</w:t>
      </w:r>
    </w:p>
    <w:p w:rsidR="002404B9" w:rsidRDefault="002404B9" w:rsidP="003B6517">
      <w:pPr>
        <w:pStyle w:val="a4"/>
        <w:spacing w:before="0" w:beforeAutospacing="0" w:after="0" w:afterAutospacing="0"/>
      </w:pPr>
      <w:r>
        <w:t xml:space="preserve">     </w:t>
      </w:r>
      <w:r w:rsidRPr="002404B9">
        <w:t>“Дружба и чай хороши, когда они крепки и не очень сладки” (Ф.Гладков)</w:t>
      </w:r>
    </w:p>
    <w:p w:rsidR="002404B9" w:rsidRPr="002404B9" w:rsidRDefault="002404B9" w:rsidP="003B6517">
      <w:pPr>
        <w:pStyle w:val="a4"/>
        <w:spacing w:before="0" w:beforeAutospacing="0" w:after="0" w:afterAutospacing="0"/>
      </w:pPr>
    </w:p>
    <w:p w:rsidR="002404B9" w:rsidRPr="00B86D86" w:rsidRDefault="002404B9" w:rsidP="003B65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группы «Исследователи» </w:t>
      </w:r>
    </w:p>
    <w:p w:rsidR="002404B9" w:rsidRPr="00B86D86" w:rsidRDefault="002404B9" w:rsidP="003B6517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учащегося с презентацией «Что пили на Руси до чая»</w:t>
      </w:r>
    </w:p>
    <w:p w:rsidR="002404B9" w:rsidRPr="00B86D86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Выступление учащегося с презентацией  «Чай в России»</w:t>
      </w:r>
    </w:p>
    <w:p w:rsidR="002404B9" w:rsidRPr="00B86D86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Выступление учащегося с презентацией «Целебные свойства чая»</w:t>
      </w:r>
    </w:p>
    <w:p w:rsidR="002404B9" w:rsidRPr="00B86D86" w:rsidRDefault="002404B9" w:rsidP="003B65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группы «Историков» с сообщениями  «Чайные церемонии»</w:t>
      </w:r>
    </w:p>
    <w:p w:rsidR="002404B9" w:rsidRPr="002404B9" w:rsidRDefault="002404B9" w:rsidP="003B65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Чайный вечер по-английски</w:t>
      </w:r>
    </w:p>
    <w:p w:rsidR="002404B9" w:rsidRPr="002404B9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известна английская чайная церемония, так называемый "</w:t>
      </w:r>
      <w:proofErr w:type="spell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" (чай в Англии принято пить в 17 часов). Англичане очень любят чай, без этого тонизирующего напитка британскую кухню трудно себе представить.</w:t>
      </w:r>
    </w:p>
    <w:p w:rsidR="002404B9" w:rsidRPr="002404B9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чаю в данном случае подаются огуречный сандвич, пшеничные булочки с клубничным джемом и глазурью, сливки. Чай в основном пьют индийский, но более ценится все-таки китайский – за его изысканный вкус и тонкий аромат. Англичане предпочитают чай, расфасованный и купленный у себя на родине, поэтому, отправляясь в другую страну, многие из них берут с собой несколько упаковок.</w:t>
      </w:r>
    </w:p>
    <w:p w:rsidR="002404B9" w:rsidRPr="002404B9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 с молоком уже давно стал национальным напитком жителей островов Великобритании. Причем они доливают чай в молоко, а не наоборот.</w:t>
      </w:r>
    </w:p>
    <w:p w:rsidR="002404B9" w:rsidRPr="002404B9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чаю по-английски подают горячее молоко или подогретые сливки, мармелад, кексы, сухое печенье, небольшие пирожные или торт и маленькие закусочные бутерброды.</w:t>
      </w:r>
    </w:p>
    <w:p w:rsidR="002404B9" w:rsidRPr="002404B9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Англичане дают чаю настояться в течение нескольких минут и затем наливают в чашку – исключительно через ситечко, поскольку наличие чаинок в чашке считается дурным тоном.  </w:t>
      </w:r>
    </w:p>
    <w:p w:rsidR="002404B9" w:rsidRPr="002404B9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англичане предпочитают черный, а также с молоком и одним-двумя кусочками сахара, но никогда не пьют чай со сливками.  </w:t>
      </w:r>
    </w:p>
    <w:p w:rsidR="002404B9" w:rsidRPr="002404B9" w:rsidRDefault="002404B9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англичанин пригласил вас на послеполуденный чай, это говорит о его особом расположении к вам, поэтому являться в гости с пустыми руками не положено – обязательны цветы, шоколад или вино в качестве подарка хозяевам.</w:t>
      </w:r>
    </w:p>
    <w:p w:rsidR="002404B9" w:rsidRDefault="002404B9" w:rsidP="003B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Чайный вечер по-японски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Японии чай известен с VIII </w:t>
      </w:r>
      <w:proofErr w:type="gram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Чайная церемония уже тогда была очень долгим и сложным ритуалом. 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Чайная церемония   начинается со сбора гостей в специальном помещении, которое называют "ожидание". Хозяин должен поприветствовать гостей, внести в чайную комнату утварь, приготовить чай, подать его, а затем унести утварь и проводить гостей.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Чайная церемония начинается с приглашения гостей, хозяин обдумывает, кого он пригласит. Обязательно должен быть главный гость. Главный гость должен быть извещен о намеченном чаепитии за неделю до его проведения.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должны прийти на церемонию в соответствующей одежде. Если повод для чаепития торжественный, то мужчины должны надеть шелковое кимоно. Хозяин действа надевать  кимоно не должен, ему, кстати, и чай пить не полагается. В его обязанности входит ритуал приготовления напитка и проведение церемонии </w:t>
      </w:r>
      <w:proofErr w:type="spell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подавания</w:t>
      </w:r>
      <w:proofErr w:type="spell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 гостям.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Чайная церемония может длиться около 4 часов, и состоит она из трех этапов: прием пищи, питье "густого чая" и питье "жидкого чая". Разговаривать разрешено только после последнего глотка чая и только на определенную тему – поинтересоваться, откуда посуда, поговорить о качестве чая.</w:t>
      </w:r>
    </w:p>
    <w:p w:rsid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Японцы никогда не подают к чаю ни сахар, ни варенье, ни мед, исключение делают лишь для сушеных фруктов и сухой мучной выпечки. Вся церемония чаепития проходит в полном молчании, гости и хозяева никогда не ведут бесед – они пребывают в глубоких раздумьях</w:t>
      </w:r>
      <w:proofErr w:type="gram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404B9" w:rsidRPr="002404B9" w:rsidRDefault="002404B9" w:rsidP="003B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Чайный вечер по-русски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Особый интерес к чаепитию проснулся в России в начале XVIII </w:t>
      </w:r>
      <w:proofErr w:type="gram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когда </w:t>
      </w:r>
      <w:proofErr w:type="gramStart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Петербурге, Москве и Калуге были построены первые сахарные заводы.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нашей стране – свой ритуал заваривания чая. Кипяток рекомендуется готовить в самоварах. Во всем мире самовар признан таким же русским сувениром, как матрешки, балалайка и деревянные ложки с хохломской росписью.  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самовар в привычном для нас виде пришел к нам из Голландии – это еще одно новшество, появлению которого на Руси мы обязаны Петру I. С </w:t>
      </w:r>
    </w:p>
    <w:p w:rsidR="002404B9" w:rsidRP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XVIII в. производство самоваров было налажено в Москве, Петербурге, Ярославле и Архангельске, а "самоварной столицей" стала Тула.      </w:t>
      </w:r>
    </w:p>
    <w:p w:rsidR="002404B9" w:rsidRDefault="002404B9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4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чаем решали семейные дела, заключали торговые сделки и брачные союзы. Вот уже три столетия на Руси не обходится без чая ни одна встреча друзей, ни одно семейное торжество. В России появился особый вид приглашения в гости – на чай. К чаю подавались пряники, леденцы, куличи, печенье с ромом, крендели.  После чая организовывались танцы, увеселительные мероприятия. Появился новый вид приема гостей – чайный банкет.</w:t>
      </w:r>
    </w:p>
    <w:p w:rsidR="003B6517" w:rsidRDefault="003B6517" w:rsidP="003B6517">
      <w:pPr>
        <w:pStyle w:val="a4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t>5.</w:t>
      </w:r>
      <w:r w:rsidRPr="00B86D86">
        <w:rPr>
          <w:b/>
        </w:rPr>
        <w:t>Выступление группы  «Географы»</w:t>
      </w:r>
      <w:r w:rsidRPr="00B86D86">
        <w:rPr>
          <w:rFonts w:ascii="Tahoma" w:hAnsi="Tahoma" w:cs="Tahoma"/>
          <w:b/>
          <w:sz w:val="20"/>
          <w:szCs w:val="20"/>
        </w:rPr>
        <w:t xml:space="preserve"> </w:t>
      </w:r>
      <w:r w:rsidR="00B86D86" w:rsidRPr="00B86D86">
        <w:rPr>
          <w:b/>
          <w:szCs w:val="20"/>
        </w:rPr>
        <w:t>с сообщением «Как пьют чай в других странах»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Чай является любимым напитком во многих странах. Разные народы в процессе приготовления придают ему свой неповторимый вкус.</w:t>
      </w:r>
      <w:proofErr w:type="gramStart"/>
      <w:r w:rsidRPr="003B6517">
        <w:rPr>
          <w:szCs w:val="20"/>
        </w:rPr>
        <w:t xml:space="preserve">  .</w:t>
      </w:r>
      <w:proofErr w:type="gramEnd"/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В Узбекистане пьют черный и зеленый чай. Зеленый чай, называемый кок-чай, употребляют, как правило, без сладостей, он прекрасно утоляет жажду в летний зной.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 xml:space="preserve">Киргизы пьют </w:t>
      </w:r>
      <w:proofErr w:type="spellStart"/>
      <w:r w:rsidRPr="003B6517">
        <w:rPr>
          <w:szCs w:val="20"/>
        </w:rPr>
        <w:t>актынчай</w:t>
      </w:r>
      <w:proofErr w:type="spellEnd"/>
      <w:r w:rsidRPr="003B6517">
        <w:rPr>
          <w:szCs w:val="20"/>
        </w:rPr>
        <w:t>. Заваренный крепкий чай (черный) добавляют масло, соль, сметану. Разливают в пиалы и подают с лепешками и другими мучными изделиями.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Таджики употребляют зеленый чай (</w:t>
      </w:r>
      <w:proofErr w:type="spellStart"/>
      <w:r w:rsidRPr="003B6517">
        <w:rPr>
          <w:szCs w:val="20"/>
        </w:rPr>
        <w:t>чойн</w:t>
      </w:r>
      <w:proofErr w:type="spellEnd"/>
      <w:r w:rsidRPr="003B6517">
        <w:rPr>
          <w:szCs w:val="20"/>
        </w:rPr>
        <w:t xml:space="preserve"> </w:t>
      </w:r>
      <w:proofErr w:type="spellStart"/>
      <w:r w:rsidRPr="003B6517">
        <w:rPr>
          <w:szCs w:val="20"/>
        </w:rPr>
        <w:t>ка-буд</w:t>
      </w:r>
      <w:proofErr w:type="spellEnd"/>
      <w:r w:rsidRPr="003B6517">
        <w:rPr>
          <w:szCs w:val="20"/>
        </w:rPr>
        <w:t>) как в горячем, так и в холодном виде. В прохладное время года они пьют черный чай.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В Монголии пьют главным образом плиточный чай, который густо заваривают и заправляют молоком, маслом или салом и солью.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В Китае чай – традиционно самый распространенный напиток, классическое искусство заваривать чай зародилось именно здесь.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 xml:space="preserve">Любят чай в Японии. Его приготавливают из зеленых чайных листьев, высушенных и растертых в порошок. Японский чай имеет зеленоватый цвет, по виду и вкусу отличается </w:t>
      </w:r>
      <w:proofErr w:type="gramStart"/>
      <w:r w:rsidRPr="003B6517">
        <w:rPr>
          <w:szCs w:val="20"/>
        </w:rPr>
        <w:t>от</w:t>
      </w:r>
      <w:proofErr w:type="gramEnd"/>
      <w:r w:rsidRPr="003B6517">
        <w:rPr>
          <w:szCs w:val="20"/>
        </w:rPr>
        <w:t xml:space="preserve"> европейского. Пьют его без сахара.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Чай – любимый напиток индийцев, которые пьют его с молоком.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В Англии чай распространен больше других напитков, его также пьют с молоком.</w:t>
      </w:r>
    </w:p>
    <w:p w:rsidR="003B6517" w:rsidRPr="003B6517" w:rsidRDefault="003B6517" w:rsidP="003B6517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Ограниченно употребляют чай немцы, поляки и некоторые другие европейские народы, отдавая предпочтение кофе.</w:t>
      </w:r>
    </w:p>
    <w:p w:rsidR="003B6517" w:rsidRPr="00B86D86" w:rsidRDefault="003B6517" w:rsidP="00B86D86">
      <w:pPr>
        <w:pStyle w:val="a4"/>
        <w:spacing w:before="0" w:beforeAutospacing="0" w:after="0" w:afterAutospacing="0"/>
        <w:rPr>
          <w:sz w:val="32"/>
        </w:rPr>
      </w:pPr>
      <w:r w:rsidRPr="003B6517">
        <w:rPr>
          <w:szCs w:val="20"/>
        </w:rPr>
        <w:t>Американцы пьют несладкий чай со льдом (</w:t>
      </w:r>
      <w:proofErr w:type="spellStart"/>
      <w:r w:rsidRPr="003B6517">
        <w:rPr>
          <w:szCs w:val="20"/>
        </w:rPr>
        <w:t>ice</w:t>
      </w:r>
      <w:proofErr w:type="spellEnd"/>
      <w:r w:rsidRPr="003B6517">
        <w:rPr>
          <w:szCs w:val="20"/>
        </w:rPr>
        <w:t xml:space="preserve"> </w:t>
      </w:r>
      <w:proofErr w:type="spellStart"/>
      <w:r w:rsidRPr="003B6517">
        <w:rPr>
          <w:szCs w:val="20"/>
        </w:rPr>
        <w:t>tea</w:t>
      </w:r>
      <w:proofErr w:type="spellEnd"/>
      <w:r w:rsidRPr="003B6517">
        <w:rPr>
          <w:szCs w:val="20"/>
        </w:rPr>
        <w:t>).</w:t>
      </w:r>
    </w:p>
    <w:p w:rsidR="003B6517" w:rsidRPr="00B86D86" w:rsidRDefault="00E0720C" w:rsidP="003B651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группы  «Знатоки» </w:t>
      </w:r>
    </w:p>
    <w:p w:rsidR="008C102C" w:rsidRPr="00B86D86" w:rsidRDefault="008C102C" w:rsidP="003B6517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«Кто больше знает поговорок о чае»</w:t>
      </w:r>
    </w:p>
    <w:p w:rsidR="008C102C" w:rsidRPr="008C102C" w:rsidRDefault="008C102C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кипит – уходить не велит</w:t>
      </w:r>
    </w:p>
    <w:p w:rsidR="008C102C" w:rsidRPr="008C102C" w:rsidRDefault="008C102C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Выпей чайку — забудешь тоску.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ей чай – удовольствие получай.</w:t>
      </w:r>
      <w:r>
        <w:rPr>
          <w:rFonts w:ascii="Times New Roman" w:hAnsi="Times New Roman" w:cs="Times New Roman"/>
          <w:sz w:val="24"/>
          <w:szCs w:val="24"/>
        </w:rPr>
        <w:br/>
        <w:t>Пей чай, не вдавайся в печаль.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За чаем не скуч</w:t>
      </w:r>
      <w:r>
        <w:rPr>
          <w:rFonts w:ascii="Times New Roman" w:hAnsi="Times New Roman" w:cs="Times New Roman"/>
          <w:sz w:val="24"/>
          <w:szCs w:val="24"/>
        </w:rPr>
        <w:t xml:space="preserve">аем — по семь чашек выпиваем.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 xml:space="preserve">Чай </w:t>
      </w:r>
      <w:r>
        <w:rPr>
          <w:rFonts w:ascii="Times New Roman" w:hAnsi="Times New Roman" w:cs="Times New Roman"/>
          <w:sz w:val="24"/>
          <w:szCs w:val="24"/>
        </w:rPr>
        <w:t>не пить, так на свете не жить.</w:t>
      </w:r>
      <w:r>
        <w:rPr>
          <w:rFonts w:ascii="Times New Roman" w:hAnsi="Times New Roman" w:cs="Times New Roman"/>
          <w:sz w:val="24"/>
          <w:szCs w:val="24"/>
        </w:rPr>
        <w:br/>
        <w:t xml:space="preserve">Чай пить — не дрова рубить.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Я сижу, ч</w:t>
      </w:r>
      <w:r>
        <w:rPr>
          <w:rFonts w:ascii="Times New Roman" w:hAnsi="Times New Roman" w:cs="Times New Roman"/>
          <w:sz w:val="24"/>
          <w:szCs w:val="24"/>
        </w:rPr>
        <w:t>ай пью - и ты заходи, чай пей!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 xml:space="preserve">Чай не </w:t>
      </w:r>
      <w:r>
        <w:rPr>
          <w:rFonts w:ascii="Times New Roman" w:hAnsi="Times New Roman" w:cs="Times New Roman"/>
          <w:sz w:val="24"/>
          <w:szCs w:val="24"/>
        </w:rPr>
        <w:t xml:space="preserve">пьешь - откуда силу возьмешь?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й пьешь – до ста лет проживешь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8C102C">
        <w:rPr>
          <w:rFonts w:ascii="Times New Roman" w:hAnsi="Times New Roman" w:cs="Times New Roman"/>
          <w:sz w:val="24"/>
          <w:szCs w:val="24"/>
        </w:rPr>
        <w:t xml:space="preserve">де есть чай, там и под елью </w:t>
      </w:r>
      <w:r>
        <w:rPr>
          <w:rFonts w:ascii="Times New Roman" w:hAnsi="Times New Roman" w:cs="Times New Roman"/>
          <w:sz w:val="24"/>
          <w:szCs w:val="24"/>
        </w:rPr>
        <w:t xml:space="preserve">рай. </w:t>
      </w:r>
      <w:r>
        <w:rPr>
          <w:rFonts w:ascii="Times New Roman" w:hAnsi="Times New Roman" w:cs="Times New Roman"/>
          <w:sz w:val="24"/>
          <w:szCs w:val="24"/>
        </w:rPr>
        <w:br/>
        <w:t xml:space="preserve">С чая лиха не бывает!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Чае</w:t>
      </w:r>
      <w:r>
        <w:rPr>
          <w:rFonts w:ascii="Times New Roman" w:hAnsi="Times New Roman" w:cs="Times New Roman"/>
          <w:sz w:val="24"/>
          <w:szCs w:val="24"/>
        </w:rPr>
        <w:t xml:space="preserve">м на Руси никто не подавился!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 xml:space="preserve">Чай у нас </w:t>
      </w:r>
      <w:r>
        <w:rPr>
          <w:rFonts w:ascii="Times New Roman" w:hAnsi="Times New Roman" w:cs="Times New Roman"/>
          <w:sz w:val="24"/>
          <w:szCs w:val="24"/>
        </w:rPr>
        <w:t xml:space="preserve">китайский, сахарок хозяйский.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Чай крепче, если</w:t>
      </w:r>
      <w:r>
        <w:rPr>
          <w:rFonts w:ascii="Times New Roman" w:hAnsi="Times New Roman" w:cs="Times New Roman"/>
          <w:sz w:val="24"/>
          <w:szCs w:val="24"/>
        </w:rPr>
        <w:t xml:space="preserve"> он с добрым другом разделен.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 xml:space="preserve">Чай не </w:t>
      </w:r>
      <w:proofErr w:type="gramStart"/>
      <w:r w:rsidRPr="008C102C">
        <w:rPr>
          <w:rFonts w:ascii="Times New Roman" w:hAnsi="Times New Roman" w:cs="Times New Roman"/>
          <w:sz w:val="24"/>
          <w:szCs w:val="24"/>
        </w:rPr>
        <w:t>пил</w:t>
      </w:r>
      <w:proofErr w:type="gramEnd"/>
      <w:r w:rsidRPr="008C102C">
        <w:rPr>
          <w:rFonts w:ascii="Times New Roman" w:hAnsi="Times New Roman" w:cs="Times New Roman"/>
          <w:sz w:val="24"/>
          <w:szCs w:val="24"/>
        </w:rPr>
        <w:t xml:space="preserve"> - какая с</w:t>
      </w:r>
      <w:r>
        <w:rPr>
          <w:rFonts w:ascii="Times New Roman" w:hAnsi="Times New Roman" w:cs="Times New Roman"/>
          <w:sz w:val="24"/>
          <w:szCs w:val="24"/>
        </w:rPr>
        <w:t>ила, чай попил - совсем устал.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хорошей посуде и чай вкуснее.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 xml:space="preserve">Выпьешь чаю – </w:t>
      </w:r>
      <w:r>
        <w:rPr>
          <w:rFonts w:ascii="Times New Roman" w:hAnsi="Times New Roman" w:cs="Times New Roman"/>
          <w:sz w:val="24"/>
          <w:szCs w:val="24"/>
        </w:rPr>
        <w:t xml:space="preserve">прибавятся силы. 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С самоваром-буяно</w:t>
      </w:r>
      <w:r>
        <w:rPr>
          <w:rFonts w:ascii="Times New Roman" w:hAnsi="Times New Roman" w:cs="Times New Roman"/>
          <w:sz w:val="24"/>
          <w:szCs w:val="24"/>
        </w:rPr>
        <w:t>м чай важнее и беседа веселее.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Не с</w:t>
      </w:r>
      <w:r>
        <w:rPr>
          <w:rFonts w:ascii="Times New Roman" w:hAnsi="Times New Roman" w:cs="Times New Roman"/>
          <w:sz w:val="24"/>
          <w:szCs w:val="24"/>
        </w:rPr>
        <w:t>пеши пить чай – язык обожжёшь.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В городе чай – гостям угощение,</w:t>
      </w:r>
      <w:r>
        <w:rPr>
          <w:rFonts w:ascii="Times New Roman" w:hAnsi="Times New Roman" w:cs="Times New Roman"/>
          <w:sz w:val="24"/>
          <w:szCs w:val="24"/>
        </w:rPr>
        <w:t xml:space="preserve"> в деревне – себе наслаждение.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>Приходите, самоварчик поставим, а уйдете – ч</w:t>
      </w:r>
      <w:r>
        <w:rPr>
          <w:rFonts w:ascii="Times New Roman" w:hAnsi="Times New Roman" w:cs="Times New Roman"/>
          <w:sz w:val="24"/>
          <w:szCs w:val="24"/>
        </w:rPr>
        <w:t>айку попьем.</w:t>
      </w:r>
      <w:r>
        <w:rPr>
          <w:rFonts w:ascii="Times New Roman" w:hAnsi="Times New Roman" w:cs="Times New Roman"/>
          <w:sz w:val="24"/>
          <w:szCs w:val="24"/>
        </w:rPr>
        <w:br/>
      </w:r>
      <w:r w:rsidRPr="008C102C">
        <w:rPr>
          <w:rFonts w:ascii="Times New Roman" w:hAnsi="Times New Roman" w:cs="Times New Roman"/>
          <w:sz w:val="24"/>
          <w:szCs w:val="24"/>
        </w:rPr>
        <w:t xml:space="preserve">Коль чаем угощают, </w:t>
      </w:r>
      <w:proofErr w:type="gramStart"/>
      <w:r w:rsidRPr="008C102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C102C">
        <w:rPr>
          <w:rFonts w:ascii="Times New Roman" w:hAnsi="Times New Roman" w:cs="Times New Roman"/>
          <w:sz w:val="24"/>
          <w:szCs w:val="24"/>
        </w:rPr>
        <w:t xml:space="preserve"> уважают.</w:t>
      </w:r>
    </w:p>
    <w:p w:rsidR="002404B9" w:rsidRPr="00B86D86" w:rsidRDefault="008C102C" w:rsidP="003B6517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hyperlink r:id="rId9" w:history="1">
        <w:r w:rsidRPr="00687BE9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«Кроссворд о чае»</w:t>
        </w:r>
      </w:hyperlink>
    </w:p>
    <w:p w:rsidR="00912B1E" w:rsidRPr="00912B1E" w:rsidRDefault="00912B1E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Вопросы </w:t>
      </w:r>
    </w:p>
    <w:p w:rsidR="00912B1E" w:rsidRPr="00912B1E" w:rsidRDefault="00912B1E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горизонтали</w:t>
      </w:r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>: 1.Сорт красного чая. 2.Цветки этого дерева издавна на Руси заваривают, как целебный чай. 3. Без него на Руси не обходилось не одного чаепитие. 4. Сосуд с ручкой и носиком для кипячения  воды и заваривания чая. 5.Самый лучший материал для чайной посуды. 6. Традиционный вид чая в Китае. 7. Плоды этого растения заваривают в чай</w:t>
      </w:r>
      <w:proofErr w:type="gramStart"/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напиток ,содержащий много витамина С.</w:t>
      </w:r>
    </w:p>
    <w:p w:rsidR="00912B1E" w:rsidRPr="00912B1E" w:rsidRDefault="00912B1E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вертикали</w:t>
      </w:r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>: 1.Родина зелёного чая.  2.Она нужна</w:t>
      </w:r>
      <w:proofErr w:type="gramStart"/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выпить чай. 3. Без него чай не сладок. 4. Родина чёрного чая .  5. Верхушка чайного побега. 6.Сладость из фруктов к чаю.  7.Чай из неё заваривают при простуде.</w:t>
      </w:r>
    </w:p>
    <w:p w:rsidR="00912B1E" w:rsidRPr="00912B1E" w:rsidRDefault="00912B1E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</w:t>
      </w:r>
    </w:p>
    <w:p w:rsidR="00912B1E" w:rsidRPr="00912B1E" w:rsidRDefault="00912B1E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горизонтали:1.Каркадэ. 2.Липа. 3.Самовар. 4.Чайник. 5.Фарфор. 6.Зелёный. 7. Шиповник.</w:t>
      </w:r>
    </w:p>
    <w:p w:rsidR="00912B1E" w:rsidRDefault="00912B1E" w:rsidP="003B65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вертикали: 1.Литай. 2. Чашка. 3. Сахар. 4.Индия. 5.Флешь.6.Варенье.7. Ромашка. </w:t>
      </w:r>
    </w:p>
    <w:p w:rsidR="00912B1E" w:rsidRPr="00B86D86" w:rsidRDefault="00E0720C" w:rsidP="003B65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группы  «Литераторы» </w:t>
      </w:r>
      <w:r w:rsidR="00912B1E" w:rsidRPr="00B86D86">
        <w:rPr>
          <w:rFonts w:ascii="Times New Roman" w:hAnsi="Times New Roman" w:cs="Times New Roman"/>
          <w:b/>
          <w:sz w:val="24"/>
        </w:rPr>
        <w:t>Чтение стихов о чае</w:t>
      </w:r>
    </w:p>
    <w:p w:rsidR="00912B1E" w:rsidRPr="00912B1E" w:rsidRDefault="00912B1E" w:rsidP="003B6517">
      <w:pPr>
        <w:pStyle w:val="a3"/>
        <w:spacing w:after="0" w:line="240" w:lineRule="auto"/>
        <w:ind w:left="1005"/>
        <w:rPr>
          <w:rFonts w:ascii="Times New Roman" w:hAnsi="Times New Roman" w:cs="Times New Roman"/>
        </w:rPr>
      </w:pPr>
      <w:r w:rsidRPr="00912B1E">
        <w:rPr>
          <w:rFonts w:ascii="Times New Roman" w:hAnsi="Times New Roman" w:cs="Times New Roman"/>
          <w:sz w:val="24"/>
        </w:rPr>
        <w:t xml:space="preserve">Трава пахучая да кружка кипятка, </w:t>
      </w:r>
      <w:r w:rsidRPr="00912B1E">
        <w:rPr>
          <w:rFonts w:ascii="Times New Roman" w:hAnsi="Times New Roman" w:cs="Times New Roman"/>
          <w:sz w:val="24"/>
        </w:rPr>
        <w:br/>
        <w:t>Бурлящая и на пару крутая</w:t>
      </w:r>
      <w:proofErr w:type="gramStart"/>
      <w:r w:rsidRPr="00912B1E">
        <w:rPr>
          <w:rFonts w:ascii="Times New Roman" w:hAnsi="Times New Roman" w:cs="Times New Roman"/>
          <w:sz w:val="24"/>
        </w:rPr>
        <w:br/>
        <w:t>С</w:t>
      </w:r>
      <w:proofErr w:type="gramEnd"/>
      <w:r w:rsidRPr="00912B1E">
        <w:rPr>
          <w:rFonts w:ascii="Times New Roman" w:hAnsi="Times New Roman" w:cs="Times New Roman"/>
          <w:sz w:val="24"/>
        </w:rPr>
        <w:t xml:space="preserve"> плантаций чайных древнего Китая</w:t>
      </w:r>
      <w:r w:rsidRPr="00912B1E">
        <w:rPr>
          <w:rFonts w:ascii="Times New Roman" w:hAnsi="Times New Roman" w:cs="Times New Roman"/>
          <w:sz w:val="24"/>
        </w:rPr>
        <w:br/>
        <w:t>Шагает по Руси через века.</w:t>
      </w:r>
      <w:r w:rsidRPr="00912B1E">
        <w:rPr>
          <w:rFonts w:ascii="Times New Roman" w:hAnsi="Times New Roman" w:cs="Times New Roman"/>
          <w:sz w:val="24"/>
        </w:rPr>
        <w:br/>
        <w:t xml:space="preserve">С мороза и в жару друзей пои, </w:t>
      </w:r>
      <w:r w:rsidRPr="00912B1E">
        <w:rPr>
          <w:rFonts w:ascii="Times New Roman" w:hAnsi="Times New Roman" w:cs="Times New Roman"/>
          <w:sz w:val="24"/>
        </w:rPr>
        <w:br/>
        <w:t>А чай не пар, ведь он костей не ломит.</w:t>
      </w:r>
      <w:r w:rsidRPr="00912B1E">
        <w:rPr>
          <w:rFonts w:ascii="Times New Roman" w:hAnsi="Times New Roman" w:cs="Times New Roman"/>
          <w:sz w:val="24"/>
        </w:rPr>
        <w:br/>
        <w:t xml:space="preserve">И мы гоняем русские чаи, </w:t>
      </w:r>
      <w:r w:rsidRPr="00912B1E">
        <w:rPr>
          <w:rFonts w:ascii="Times New Roman" w:hAnsi="Times New Roman" w:cs="Times New Roman"/>
          <w:sz w:val="24"/>
        </w:rPr>
        <w:br/>
        <w:t>Пока хозяйка дома не прогонит.</w:t>
      </w:r>
      <w:r w:rsidRPr="00912B1E">
        <w:rPr>
          <w:rFonts w:ascii="Times New Roman" w:hAnsi="Times New Roman" w:cs="Times New Roman"/>
          <w:sz w:val="24"/>
        </w:rPr>
        <w:br/>
        <w:t>Народ  малину и  черёмуху молол,</w:t>
      </w:r>
      <w:r w:rsidRPr="00912B1E">
        <w:rPr>
          <w:rFonts w:ascii="Times New Roman" w:hAnsi="Times New Roman" w:cs="Times New Roman"/>
          <w:sz w:val="24"/>
        </w:rPr>
        <w:br/>
        <w:t>И лист смородины пучком сушил для чая.</w:t>
      </w:r>
      <w:r w:rsidRPr="00912B1E">
        <w:rPr>
          <w:rFonts w:ascii="Times New Roman" w:hAnsi="Times New Roman" w:cs="Times New Roman"/>
        </w:rPr>
        <w:br/>
      </w:r>
      <w:r w:rsidRPr="00912B1E">
        <w:rPr>
          <w:rFonts w:ascii="Times New Roman" w:hAnsi="Times New Roman" w:cs="Times New Roman"/>
          <w:sz w:val="24"/>
        </w:rPr>
        <w:t xml:space="preserve">Садились надолго с молитвою за стол, </w:t>
      </w:r>
      <w:r w:rsidRPr="00912B1E">
        <w:rPr>
          <w:rFonts w:ascii="Times New Roman" w:hAnsi="Times New Roman" w:cs="Times New Roman"/>
          <w:sz w:val="24"/>
        </w:rPr>
        <w:br/>
        <w:t>Гостей и родичей по-русски привечая.</w:t>
      </w:r>
      <w:r w:rsidRPr="00912B1E">
        <w:rPr>
          <w:rFonts w:ascii="Times New Roman" w:hAnsi="Times New Roman" w:cs="Times New Roman"/>
          <w:sz w:val="24"/>
        </w:rPr>
        <w:br/>
        <w:t>Советовал дед внуку: “Не спеши!</w:t>
      </w:r>
      <w:r w:rsidRPr="00912B1E">
        <w:rPr>
          <w:rFonts w:ascii="Times New Roman" w:hAnsi="Times New Roman" w:cs="Times New Roman"/>
          <w:sz w:val="24"/>
        </w:rPr>
        <w:br/>
        <w:t>Не любит чай ни суету, не скорость.</w:t>
      </w:r>
      <w:r w:rsidRPr="00912B1E">
        <w:rPr>
          <w:rFonts w:ascii="Times New Roman" w:hAnsi="Times New Roman" w:cs="Times New Roman"/>
          <w:sz w:val="24"/>
        </w:rPr>
        <w:br/>
        <w:t>С достоинством пей, с чувством, от души.</w:t>
      </w:r>
      <w:r w:rsidRPr="00912B1E">
        <w:rPr>
          <w:rFonts w:ascii="Times New Roman" w:hAnsi="Times New Roman" w:cs="Times New Roman"/>
          <w:sz w:val="24"/>
        </w:rPr>
        <w:br/>
        <w:t xml:space="preserve">И не возьмёт тебя ни боль, ни жар, ни </w:t>
      </w:r>
      <w:proofErr w:type="gramStart"/>
      <w:r w:rsidRPr="00912B1E">
        <w:rPr>
          <w:rFonts w:ascii="Times New Roman" w:hAnsi="Times New Roman" w:cs="Times New Roman"/>
          <w:sz w:val="24"/>
        </w:rPr>
        <w:t>хворость</w:t>
      </w:r>
      <w:proofErr w:type="gramEnd"/>
      <w:r w:rsidRPr="00912B1E">
        <w:rPr>
          <w:rFonts w:ascii="Times New Roman" w:hAnsi="Times New Roman" w:cs="Times New Roman"/>
          <w:sz w:val="24"/>
        </w:rPr>
        <w:t>.</w:t>
      </w:r>
      <w:r w:rsidRPr="00912B1E">
        <w:rPr>
          <w:rFonts w:ascii="Times New Roman" w:hAnsi="Times New Roman" w:cs="Times New Roman"/>
          <w:sz w:val="24"/>
        </w:rPr>
        <w:br/>
        <w:t>Я не учён, как вы, но в этом прав,</w:t>
      </w:r>
      <w:r w:rsidRPr="00912B1E">
        <w:rPr>
          <w:rFonts w:ascii="Times New Roman" w:hAnsi="Times New Roman" w:cs="Times New Roman"/>
          <w:sz w:val="24"/>
        </w:rPr>
        <w:br/>
        <w:t xml:space="preserve">Смотри на блюдца круглое оконце – </w:t>
      </w:r>
      <w:r w:rsidRPr="00912B1E">
        <w:rPr>
          <w:rFonts w:ascii="Times New Roman" w:hAnsi="Times New Roman" w:cs="Times New Roman"/>
          <w:sz w:val="24"/>
        </w:rPr>
        <w:br/>
        <w:t>А в чашках аромат цветов и трав</w:t>
      </w:r>
      <w:proofErr w:type="gramStart"/>
      <w:r w:rsidRPr="00912B1E">
        <w:rPr>
          <w:rFonts w:ascii="Times New Roman" w:hAnsi="Times New Roman" w:cs="Times New Roman"/>
          <w:sz w:val="24"/>
        </w:rPr>
        <w:br/>
        <w:t>И</w:t>
      </w:r>
      <w:proofErr w:type="gramEnd"/>
      <w:r w:rsidRPr="00912B1E">
        <w:rPr>
          <w:rFonts w:ascii="Times New Roman" w:hAnsi="Times New Roman" w:cs="Times New Roman"/>
          <w:sz w:val="24"/>
        </w:rPr>
        <w:t xml:space="preserve"> русский дух земли её и солнца.</w:t>
      </w:r>
      <w:r w:rsidRPr="00912B1E">
        <w:rPr>
          <w:sz w:val="24"/>
        </w:rPr>
        <w:t xml:space="preserve"> </w:t>
      </w:r>
    </w:p>
    <w:p w:rsidR="00912B1E" w:rsidRPr="00FC2AAA" w:rsidRDefault="00912B1E" w:rsidP="003B6517">
      <w:pPr>
        <w:pStyle w:val="a4"/>
        <w:spacing w:before="0" w:beforeAutospacing="0" w:after="0" w:afterAutospacing="0"/>
      </w:pPr>
      <w:r w:rsidRPr="00FC2AAA">
        <w:t>Восточное изобретенье -</w:t>
      </w:r>
      <w:r w:rsidRPr="00FC2AAA">
        <w:br/>
        <w:t>К нему желательно варенье.</w:t>
      </w:r>
      <w:r w:rsidRPr="00FC2AAA">
        <w:br/>
        <w:t>Но, если такового нет,</w:t>
      </w:r>
      <w:r w:rsidRPr="00FC2AAA">
        <w:br/>
        <w:t>Сойдет и парочка конфет.</w:t>
      </w:r>
      <w:r w:rsidRPr="00FC2AAA">
        <w:br/>
        <w:t>Напитка и в жару нет лучше,</w:t>
      </w:r>
      <w:r w:rsidRPr="00FC2AAA">
        <w:br/>
        <w:t>Да и на Севере зимой:</w:t>
      </w:r>
      <w:r w:rsidRPr="00FC2AAA">
        <w:br/>
      </w:r>
      <w:r w:rsidRPr="00FC2AAA">
        <w:lastRenderedPageBreak/>
        <w:t>Он в зной облегчит Вашу душу,</w:t>
      </w:r>
      <w:r w:rsidRPr="00FC2AAA">
        <w:br/>
        <w:t>Согреет зимнею порой.</w:t>
      </w:r>
    </w:p>
    <w:p w:rsidR="00912B1E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 чай, из самовара,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обычай, древний на Руси.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Единство, молодых и старых.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веришь?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кого спроси.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Варенье, сладости, печенье,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сотами, янтарный мёд.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Чай, для народа угощение,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нём, аромат от трав идёт.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оно русское наследие,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великих, тульских мастеров!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Изделие, из чистой меди, </w:t>
      </w: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 народ всегда здоров!</w:t>
      </w:r>
    </w:p>
    <w:p w:rsidR="00912B1E" w:rsidRDefault="00912B1E" w:rsidP="003B6517">
      <w:pPr>
        <w:pStyle w:val="a4"/>
        <w:spacing w:before="0" w:beforeAutospacing="0" w:after="0" w:afterAutospacing="0"/>
      </w:pPr>
    </w:p>
    <w:p w:rsidR="00912B1E" w:rsidRPr="00DA08BC" w:rsidRDefault="00912B1E" w:rsidP="003B6517">
      <w:pPr>
        <w:pStyle w:val="a4"/>
        <w:spacing w:before="0" w:beforeAutospacing="0" w:after="0" w:afterAutospacing="0"/>
      </w:pPr>
      <w:r w:rsidRPr="00DA08BC">
        <w:t xml:space="preserve">Посидеть за самоваром </w:t>
      </w:r>
      <w:r w:rsidRPr="00DA08BC">
        <w:br/>
        <w:t xml:space="preserve">Рады мы наверняка, </w:t>
      </w:r>
      <w:r w:rsidRPr="00DA08BC">
        <w:br/>
        <w:t>Ярким солнечным пожаром</w:t>
      </w:r>
      <w:proofErr w:type="gramStart"/>
      <w:r w:rsidRPr="00DA08BC">
        <w:t xml:space="preserve"> </w:t>
      </w:r>
      <w:r w:rsidRPr="00DA08BC">
        <w:br/>
        <w:t>У</w:t>
      </w:r>
      <w:proofErr w:type="gramEnd"/>
      <w:r w:rsidRPr="00DA08BC">
        <w:t xml:space="preserve"> него горят бока.</w:t>
      </w:r>
    </w:p>
    <w:p w:rsidR="00912B1E" w:rsidRPr="00DA08BC" w:rsidRDefault="00912B1E" w:rsidP="003B6517">
      <w:pPr>
        <w:pStyle w:val="a4"/>
        <w:spacing w:before="0" w:beforeAutospacing="0" w:after="0" w:afterAutospacing="0"/>
      </w:pPr>
      <w:r w:rsidRPr="00DA08BC">
        <w:t xml:space="preserve">Самовар гудит, шумит, </w:t>
      </w:r>
      <w:r w:rsidRPr="00DA08BC">
        <w:br/>
        <w:t xml:space="preserve">Только с виду он сердит. </w:t>
      </w:r>
      <w:r w:rsidRPr="00DA08BC">
        <w:br/>
        <w:t xml:space="preserve">К потолку пускает пар, </w:t>
      </w:r>
      <w:r w:rsidRPr="00DA08BC">
        <w:br/>
        <w:t>Наш красавец – самовар.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пыхтит, искриться-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Щедрый, круглый, золотой,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Озаряет наши лица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своею добротой.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доктора любого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скуку и тоску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Чашка </w:t>
      </w:r>
      <w:proofErr w:type="gramStart"/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вкусного</w:t>
      </w:r>
      <w:proofErr w:type="gramEnd"/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крутого,</w:t>
      </w:r>
    </w:p>
    <w:p w:rsidR="00912B1E" w:rsidRPr="00DA08B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Самоварного чайку.</w:t>
      </w:r>
    </w:p>
    <w:p w:rsidR="00912B1E" w:rsidRPr="00DA08BC" w:rsidRDefault="00912B1E" w:rsidP="003B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1E" w:rsidRPr="00DA08BC" w:rsidRDefault="00912B1E" w:rsidP="003B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BC">
        <w:rPr>
          <w:rFonts w:ascii="Times New Roman" w:hAnsi="Times New Roman" w:cs="Times New Roman"/>
          <w:sz w:val="24"/>
          <w:szCs w:val="24"/>
        </w:rPr>
        <w:t>Пыхтел устало самовар</w:t>
      </w:r>
      <w:proofErr w:type="gramStart"/>
      <w:r w:rsidRPr="00DA08B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A08BC">
        <w:rPr>
          <w:rFonts w:ascii="Times New Roman" w:hAnsi="Times New Roman" w:cs="Times New Roman"/>
          <w:sz w:val="24"/>
          <w:szCs w:val="24"/>
        </w:rPr>
        <w:t>отому, что был он стар.</w:t>
      </w:r>
      <w:r w:rsidRPr="00DA08BC">
        <w:rPr>
          <w:rFonts w:ascii="Times New Roman" w:hAnsi="Times New Roman" w:cs="Times New Roman"/>
          <w:sz w:val="24"/>
          <w:szCs w:val="24"/>
        </w:rPr>
        <w:br/>
        <w:t>Чашки, блюдца щебетали,</w:t>
      </w:r>
      <w:r w:rsidRPr="00DA08BC">
        <w:rPr>
          <w:rFonts w:ascii="Times New Roman" w:hAnsi="Times New Roman" w:cs="Times New Roman"/>
          <w:sz w:val="24"/>
          <w:szCs w:val="24"/>
        </w:rPr>
        <w:br/>
        <w:t>Гостей к чаю приглашали.</w:t>
      </w:r>
      <w:r w:rsidRPr="00DA08BC">
        <w:rPr>
          <w:rFonts w:ascii="Times New Roman" w:hAnsi="Times New Roman" w:cs="Times New Roman"/>
          <w:sz w:val="24"/>
          <w:szCs w:val="24"/>
        </w:rPr>
        <w:br/>
        <w:t>Толстый праздничный пирог</w:t>
      </w:r>
      <w:proofErr w:type="gramStart"/>
      <w:r w:rsidRPr="00DA08B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A08BC">
        <w:rPr>
          <w:rFonts w:ascii="Times New Roman" w:hAnsi="Times New Roman" w:cs="Times New Roman"/>
          <w:sz w:val="24"/>
          <w:szCs w:val="24"/>
        </w:rPr>
        <w:t>держать восторг уже не мог.</w:t>
      </w:r>
      <w:r w:rsidRPr="00DA08BC">
        <w:rPr>
          <w:rFonts w:ascii="Times New Roman" w:hAnsi="Times New Roman" w:cs="Times New Roman"/>
          <w:sz w:val="24"/>
          <w:szCs w:val="24"/>
        </w:rPr>
        <w:br/>
        <w:t>Суета и восхищенье,</w:t>
      </w:r>
      <w:r w:rsidRPr="00DA08BC">
        <w:rPr>
          <w:rFonts w:ascii="Times New Roman" w:hAnsi="Times New Roman" w:cs="Times New Roman"/>
          <w:sz w:val="24"/>
          <w:szCs w:val="24"/>
        </w:rPr>
        <w:br/>
        <w:t>У хозяйки день рожденья.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912B1E" w:rsidRPr="00FC2AAA" w:rsidRDefault="00B86D86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2B1E"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открыть секрет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полезный дать совет,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Если </w:t>
      </w:r>
      <w:proofErr w:type="gramStart"/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кем приключиться,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Чаем можете лечиться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Чай всех </w:t>
      </w:r>
      <w:proofErr w:type="spellStart"/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снадобей</w:t>
      </w:r>
      <w:proofErr w:type="spellEnd"/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полезней,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Помогает от болезней.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Чай в жару нас освежает,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в морозы согревает,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сонливость переборет,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с усталостью поспорит,</w:t>
      </w:r>
    </w:p>
    <w:p w:rsidR="00912B1E" w:rsidRPr="00FC2AA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Сокрушит любой недуг,</w:t>
      </w:r>
    </w:p>
    <w:p w:rsidR="00912B1E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Чай здоровью лучший друг.</w:t>
      </w:r>
    </w:p>
    <w:p w:rsidR="00912B1E" w:rsidRPr="00B86D86" w:rsidRDefault="00912B1E" w:rsidP="003B651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Выступление группы «Художники» </w:t>
      </w:r>
    </w:p>
    <w:p w:rsidR="00912B1E" w:rsidRPr="00B86D86" w:rsidRDefault="00912B1E" w:rsidP="003B6517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учащегося с презентацией «Чай в картинах русских художников»</w:t>
      </w:r>
    </w:p>
    <w:p w:rsidR="00E0720C" w:rsidRPr="00B86D86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9.</w:t>
      </w:r>
      <w:r w:rsidRPr="00B86D8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="00E0720C"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группы  «Артисты» </w:t>
      </w:r>
    </w:p>
    <w:p w:rsidR="00912B1E" w:rsidRPr="00B86D86" w:rsidRDefault="00E0720C" w:rsidP="003B6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912B1E" w:rsidRPr="00B8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Частушки о чае. </w:t>
      </w:r>
    </w:p>
    <w:p w:rsidR="00912B1E" w:rsidRPr="007D483A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2B1E" w:rsidRPr="00E0720C" w:rsidRDefault="00912B1E" w:rsidP="003B6517">
      <w:pPr>
        <w:pStyle w:val="a4"/>
        <w:spacing w:before="0" w:beforeAutospacing="0" w:after="0" w:afterAutospacing="0"/>
      </w:pPr>
      <w:r w:rsidRPr="00E0720C">
        <w:t xml:space="preserve">Эй, девчонки – хохотушки, </w:t>
      </w:r>
      <w:r w:rsidRPr="00E0720C">
        <w:br/>
        <w:t>Запевайте-ка частушки,</w:t>
      </w:r>
      <w:r w:rsidRPr="00E0720C">
        <w:br/>
        <w:t>Запевайте поскорей,</w:t>
      </w:r>
      <w:r w:rsidRPr="00E0720C">
        <w:br/>
        <w:t>Чтоб порадовать гостей!</w:t>
      </w:r>
    </w:p>
    <w:p w:rsidR="00B86D86" w:rsidRDefault="00B86D86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у нас пирог,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 и ватрушки.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споем же под чаек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Чайные частушки!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блестит кипя,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в нем так и пенится.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Погляди-ка на себя, 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</w:t>
      </w:r>
      <w:proofErr w:type="spellStart"/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отраженьице</w:t>
      </w:r>
      <w:proofErr w:type="spellEnd"/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2B1E" w:rsidRPr="00E0720C" w:rsidRDefault="00912B1E" w:rsidP="003B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hAnsi="Times New Roman" w:cs="Times New Roman"/>
          <w:sz w:val="24"/>
          <w:szCs w:val="24"/>
        </w:rPr>
        <w:t>Самовар поёт, гудит,</w:t>
      </w:r>
      <w:r w:rsidRPr="00E0720C">
        <w:rPr>
          <w:rFonts w:ascii="Times New Roman" w:hAnsi="Times New Roman" w:cs="Times New Roman"/>
          <w:sz w:val="24"/>
          <w:szCs w:val="24"/>
        </w:rPr>
        <w:br/>
        <w:t>Только с виду он сердит.</w:t>
      </w:r>
      <w:r w:rsidRPr="00E0720C">
        <w:rPr>
          <w:rFonts w:ascii="Times New Roman" w:hAnsi="Times New Roman" w:cs="Times New Roman"/>
          <w:sz w:val="24"/>
          <w:szCs w:val="24"/>
        </w:rPr>
        <w:br/>
        <w:t>К потолку пускает пар</w:t>
      </w:r>
      <w:proofErr w:type="gramStart"/>
      <w:r w:rsidRPr="00E0720C">
        <w:rPr>
          <w:rFonts w:ascii="Times New Roman" w:hAnsi="Times New Roman" w:cs="Times New Roman"/>
          <w:sz w:val="24"/>
          <w:szCs w:val="24"/>
        </w:rPr>
        <w:t xml:space="preserve"> </w:t>
      </w:r>
      <w:r w:rsidRPr="00E0720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0720C">
        <w:rPr>
          <w:rFonts w:ascii="Times New Roman" w:hAnsi="Times New Roman" w:cs="Times New Roman"/>
          <w:sz w:val="24"/>
          <w:szCs w:val="24"/>
        </w:rPr>
        <w:t>аш красавец самовар.</w:t>
      </w:r>
      <w:r w:rsidRPr="00E0720C">
        <w:rPr>
          <w:rFonts w:ascii="Times New Roman" w:hAnsi="Times New Roman" w:cs="Times New Roman"/>
          <w:sz w:val="24"/>
          <w:szCs w:val="24"/>
        </w:rPr>
        <w:br/>
      </w:r>
      <w:r w:rsidRPr="00E0720C">
        <w:rPr>
          <w:rFonts w:ascii="Times New Roman" w:hAnsi="Times New Roman" w:cs="Times New Roman"/>
          <w:sz w:val="24"/>
          <w:szCs w:val="24"/>
        </w:rPr>
        <w:br/>
        <w:t>Лучше доктора любого</w:t>
      </w:r>
      <w:proofErr w:type="gramStart"/>
      <w:r w:rsidRPr="00E0720C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E0720C">
        <w:rPr>
          <w:rFonts w:ascii="Times New Roman" w:hAnsi="Times New Roman" w:cs="Times New Roman"/>
          <w:sz w:val="24"/>
          <w:szCs w:val="24"/>
        </w:rPr>
        <w:t>ечит скуку и тоску</w:t>
      </w:r>
      <w:r w:rsidRPr="00E0720C">
        <w:rPr>
          <w:rFonts w:ascii="Times New Roman" w:hAnsi="Times New Roman" w:cs="Times New Roman"/>
          <w:sz w:val="24"/>
          <w:szCs w:val="24"/>
        </w:rPr>
        <w:br/>
        <w:t>Чашка вкусного, крутого</w:t>
      </w:r>
      <w:r w:rsidRPr="00E0720C">
        <w:rPr>
          <w:rFonts w:ascii="Times New Roman" w:hAnsi="Times New Roman" w:cs="Times New Roman"/>
          <w:sz w:val="24"/>
          <w:szCs w:val="24"/>
        </w:rPr>
        <w:br/>
        <w:t>Самоварного чайку!</w:t>
      </w:r>
      <w:r w:rsidRPr="00E0720C">
        <w:rPr>
          <w:rFonts w:ascii="Times New Roman" w:hAnsi="Times New Roman" w:cs="Times New Roman"/>
          <w:sz w:val="24"/>
          <w:szCs w:val="24"/>
        </w:rPr>
        <w:br/>
      </w:r>
      <w:r w:rsidRPr="00E0720C">
        <w:rPr>
          <w:rFonts w:ascii="Times New Roman" w:hAnsi="Times New Roman" w:cs="Times New Roman"/>
          <w:sz w:val="24"/>
          <w:szCs w:val="24"/>
        </w:rPr>
        <w:br/>
        <w:t>Самовар пыхтит, искрится</w:t>
      </w:r>
      <w:r w:rsidRPr="00E0720C">
        <w:rPr>
          <w:rFonts w:ascii="Times New Roman" w:hAnsi="Times New Roman" w:cs="Times New Roman"/>
          <w:sz w:val="24"/>
          <w:szCs w:val="24"/>
        </w:rPr>
        <w:br/>
        <w:t>Щедрый, круглый, золотой.</w:t>
      </w:r>
      <w:r w:rsidRPr="00E0720C">
        <w:rPr>
          <w:rFonts w:ascii="Times New Roman" w:hAnsi="Times New Roman" w:cs="Times New Roman"/>
          <w:sz w:val="24"/>
          <w:szCs w:val="24"/>
        </w:rPr>
        <w:br/>
        <w:t>Озаряет наши лица</w:t>
      </w:r>
      <w:r w:rsidRPr="00E0720C">
        <w:rPr>
          <w:rFonts w:ascii="Times New Roman" w:hAnsi="Times New Roman" w:cs="Times New Roman"/>
          <w:sz w:val="24"/>
          <w:szCs w:val="24"/>
        </w:rPr>
        <w:br/>
        <w:t>Он своею добротой</w:t>
      </w:r>
      <w:r w:rsidRPr="00E0720C">
        <w:rPr>
          <w:sz w:val="24"/>
          <w:szCs w:val="24"/>
        </w:rPr>
        <w:t>.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 мне чашку чая,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тебе не жалко, чай.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чае я души не чаю</w:t>
      </w:r>
    </w:p>
    <w:p w:rsidR="00912B1E" w:rsidRPr="00E0720C" w:rsidRDefault="00912B1E" w:rsidP="003B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Наливай горячий чай.</w:t>
      </w:r>
    </w:p>
    <w:p w:rsidR="00B86D86" w:rsidRDefault="00B86D86" w:rsidP="003B6517">
      <w:pPr>
        <w:pStyle w:val="a4"/>
        <w:spacing w:before="0" w:beforeAutospacing="0" w:after="0" w:afterAutospacing="0"/>
      </w:pPr>
    </w:p>
    <w:p w:rsidR="00912B1E" w:rsidRPr="00E0720C" w:rsidRDefault="00912B1E" w:rsidP="003B6517">
      <w:pPr>
        <w:pStyle w:val="a4"/>
        <w:spacing w:before="0" w:beforeAutospacing="0" w:after="0" w:afterAutospacing="0"/>
      </w:pPr>
      <w:r w:rsidRPr="00E0720C">
        <w:t>В пляске не жалей ботинки,</w:t>
      </w:r>
      <w:r w:rsidRPr="00E0720C">
        <w:br/>
        <w:t>Предлагай-ка чай друзьям,</w:t>
      </w:r>
      <w:r w:rsidRPr="00E0720C">
        <w:br/>
        <w:t xml:space="preserve">Если в чашке есть чаинки, </w:t>
      </w:r>
      <w:r w:rsidRPr="00E0720C">
        <w:br/>
        <w:t>Значит, письма пишут вам!</w:t>
      </w:r>
    </w:p>
    <w:p w:rsidR="00B86D86" w:rsidRDefault="00B86D86" w:rsidP="003B6517">
      <w:pPr>
        <w:pStyle w:val="a4"/>
        <w:spacing w:before="0" w:beforeAutospacing="0" w:after="0" w:afterAutospacing="0"/>
      </w:pPr>
    </w:p>
    <w:p w:rsidR="00912B1E" w:rsidRPr="00E0720C" w:rsidRDefault="00912B1E" w:rsidP="003B6517">
      <w:pPr>
        <w:pStyle w:val="a4"/>
        <w:spacing w:before="0" w:beforeAutospacing="0" w:after="0" w:afterAutospacing="0"/>
      </w:pPr>
      <w:r w:rsidRPr="00E0720C">
        <w:t xml:space="preserve">Если б не было воды – </w:t>
      </w:r>
      <w:r w:rsidRPr="00E0720C">
        <w:br/>
        <w:t>Не было бы кружки.</w:t>
      </w:r>
      <w:r w:rsidRPr="00E0720C">
        <w:br/>
        <w:t xml:space="preserve">Если б не было девчат – </w:t>
      </w:r>
      <w:r w:rsidRPr="00E0720C">
        <w:br/>
        <w:t xml:space="preserve">Кто бы пел частушки </w:t>
      </w:r>
    </w:p>
    <w:p w:rsidR="00B86D86" w:rsidRDefault="00B86D86" w:rsidP="003B6517">
      <w:pPr>
        <w:pStyle w:val="a4"/>
        <w:spacing w:before="0" w:beforeAutospacing="0" w:after="0" w:afterAutospacing="0"/>
      </w:pPr>
    </w:p>
    <w:p w:rsidR="00E0720C" w:rsidRPr="00E0720C" w:rsidRDefault="00912B1E" w:rsidP="003B6517">
      <w:pPr>
        <w:pStyle w:val="a4"/>
        <w:spacing w:before="0" w:beforeAutospacing="0" w:after="0" w:afterAutospacing="0"/>
      </w:pPr>
      <w:r w:rsidRPr="00E0720C">
        <w:t>Мы делились новостями,</w:t>
      </w:r>
      <w:r w:rsidRPr="00E0720C">
        <w:br/>
        <w:t>Мы старались вас развлечь.</w:t>
      </w:r>
      <w:r w:rsidRPr="00E0720C">
        <w:br/>
        <w:t>Мы прощаемся с гостями,</w:t>
      </w:r>
    </w:p>
    <w:p w:rsidR="00E0720C" w:rsidRDefault="00912B1E" w:rsidP="003B6517">
      <w:pPr>
        <w:pStyle w:val="a4"/>
        <w:spacing w:before="0" w:beforeAutospacing="0" w:after="0" w:afterAutospacing="0"/>
        <w:rPr>
          <w:i/>
        </w:rPr>
      </w:pPr>
      <w:r w:rsidRPr="00E0720C">
        <w:lastRenderedPageBreak/>
        <w:t>Говоря: до новых встреч!</w:t>
      </w:r>
      <w:r w:rsidRPr="00E0720C">
        <w:br/>
        <w:t xml:space="preserve">  </w:t>
      </w:r>
    </w:p>
    <w:p w:rsidR="00E0720C" w:rsidRPr="00B86D86" w:rsidRDefault="00E0720C" w:rsidP="003B6517">
      <w:pPr>
        <w:pStyle w:val="a4"/>
        <w:spacing w:before="0" w:beforeAutospacing="0" w:after="0" w:afterAutospacing="0"/>
        <w:rPr>
          <w:b/>
        </w:rPr>
      </w:pPr>
      <w:r w:rsidRPr="00B86D86">
        <w:rPr>
          <w:b/>
        </w:rPr>
        <w:t>1</w:t>
      </w:r>
      <w:r w:rsidR="003B6517" w:rsidRPr="00B86D86">
        <w:rPr>
          <w:b/>
        </w:rPr>
        <w:t>0</w:t>
      </w:r>
      <w:r w:rsidRPr="00B86D86">
        <w:rPr>
          <w:b/>
          <w:i/>
        </w:rPr>
        <w:t>.</w:t>
      </w:r>
      <w:r w:rsidRPr="00B86D86">
        <w:rPr>
          <w:b/>
        </w:rPr>
        <w:t xml:space="preserve"> Выступление группы  «Кулинары» </w:t>
      </w:r>
    </w:p>
    <w:p w:rsidR="00E0720C" w:rsidRPr="00B86D86" w:rsidRDefault="00E0720C" w:rsidP="003B6517">
      <w:pPr>
        <w:pStyle w:val="a4"/>
        <w:spacing w:before="0" w:beforeAutospacing="0" w:after="0" w:afterAutospacing="0"/>
        <w:rPr>
          <w:b/>
        </w:rPr>
      </w:pPr>
      <w:r w:rsidRPr="00B86D86">
        <w:rPr>
          <w:b/>
        </w:rPr>
        <w:t>Выступление учащегося с рассказом о приготовлении чая.</w:t>
      </w:r>
    </w:p>
    <w:p w:rsidR="00E0720C" w:rsidRPr="00B86D86" w:rsidRDefault="00E0720C" w:rsidP="003B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приготовления чая</w:t>
      </w:r>
    </w:p>
    <w:p w:rsidR="00E0720C" w:rsidRPr="00E0720C" w:rsidRDefault="00E0720C" w:rsidP="003B65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для чая следует кипятить в посуде, используемой только для этих нужд. </w:t>
      </w:r>
    </w:p>
    <w:p w:rsidR="00E0720C" w:rsidRPr="00E0720C" w:rsidRDefault="00E0720C" w:rsidP="003B65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вода сильно хлорированная, ей вначале дают отстояться 12–20 ч в отдельном сосуде до тех пор, пока не исчезнет полностью запах хлорки. </w:t>
      </w:r>
    </w:p>
    <w:p w:rsidR="00E0720C" w:rsidRPr="00E0720C" w:rsidRDefault="00E0720C" w:rsidP="003B65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заваривания чая пользуются фаянсовым, фарфоровым или стеклянным заварочным чайником с плотно закрываемой крышкой. Не следует пользоваться металлической чайной посудой. Перед </w:t>
      </w:r>
      <w:proofErr w:type="spellStart"/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насыпанием</w:t>
      </w:r>
      <w:proofErr w:type="spellEnd"/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заварки чайник надо ополоснуть горячей водой. </w:t>
      </w:r>
    </w:p>
    <w:p w:rsidR="00E0720C" w:rsidRPr="00E0720C" w:rsidRDefault="00E0720C" w:rsidP="003B65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Заварку засыпают во влажный, теплый заварочный чайник, оставляют на несколько минут для разбухания, потом заливают крутым кипятком, закрывают крышкой и дают настояться. </w:t>
      </w:r>
    </w:p>
    <w:p w:rsidR="00E0720C" w:rsidRPr="00E0720C" w:rsidRDefault="00E0720C" w:rsidP="003B65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ни в коем случае нельзя варить, иначе он теряет свой запах и вкус.  </w:t>
      </w:r>
    </w:p>
    <w:p w:rsidR="00E0720C" w:rsidRDefault="00E0720C" w:rsidP="003B65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Заварка всегда готовится только на один раз. Оставлять заварку на следующий день или разбавлять не рекомендуется – она теряет свой аромат, становится терпкой и горькой. В среднем на 1 л кипяченой воды берется около 20 г сухого чая</w:t>
      </w:r>
      <w:r w:rsidRPr="00E072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0720C" w:rsidRPr="00B86D86" w:rsidRDefault="00E0720C" w:rsidP="00B86D86">
      <w:pPr>
        <w:pStyle w:val="a4"/>
        <w:spacing w:before="0" w:beforeAutospacing="0" w:after="0" w:afterAutospacing="0"/>
        <w:ind w:left="426"/>
        <w:jc w:val="center"/>
        <w:rPr>
          <w:b/>
          <w:sz w:val="32"/>
        </w:rPr>
      </w:pPr>
      <w:r w:rsidRPr="00B86D86">
        <w:rPr>
          <w:b/>
        </w:rPr>
        <w:t>Выступление учащегося «</w:t>
      </w:r>
      <w:r w:rsidRPr="00B86D86">
        <w:rPr>
          <w:b/>
          <w:szCs w:val="20"/>
        </w:rPr>
        <w:t>Советы любителям чая»</w:t>
      </w:r>
    </w:p>
    <w:p w:rsidR="00E0720C" w:rsidRPr="00E0720C" w:rsidRDefault="00E0720C" w:rsidP="003B6517">
      <w:pPr>
        <w:pStyle w:val="a4"/>
        <w:spacing w:before="0" w:beforeAutospacing="0" w:after="0" w:afterAutospacing="0"/>
        <w:ind w:left="426"/>
        <w:rPr>
          <w:szCs w:val="20"/>
        </w:rPr>
      </w:pPr>
      <w:r w:rsidRPr="00E0720C">
        <w:rPr>
          <w:szCs w:val="20"/>
        </w:rPr>
        <w:t>Вода для заваривания чая должна быть свежекипяченой, лучше мягкой, потому что в жесткой воде чай получается невкусный. Она приобретает мягкость при кипячении ее в самоваре.</w:t>
      </w:r>
    </w:p>
    <w:p w:rsidR="00E0720C" w:rsidRPr="00E0720C" w:rsidRDefault="00E0720C" w:rsidP="003B6517">
      <w:pPr>
        <w:pStyle w:val="a4"/>
        <w:spacing w:before="0" w:beforeAutospacing="0" w:after="0" w:afterAutospacing="0"/>
        <w:ind w:left="426"/>
        <w:rPr>
          <w:szCs w:val="20"/>
        </w:rPr>
      </w:pPr>
      <w:r w:rsidRPr="00E0720C">
        <w:rPr>
          <w:szCs w:val="20"/>
        </w:rPr>
        <w:t xml:space="preserve">Чайник надо накрыть крышкой, а сверху льняной салфеткой, чтобы она закрывала отверстие в крышке и носике чайника. Это делается для того, чтобы терялись летучие ароматические масла. </w:t>
      </w:r>
    </w:p>
    <w:p w:rsidR="00E0720C" w:rsidRPr="00E0720C" w:rsidRDefault="00E0720C" w:rsidP="003B6517">
      <w:pPr>
        <w:pStyle w:val="a4"/>
        <w:spacing w:before="0" w:beforeAutospacing="0" w:after="0" w:afterAutospacing="0"/>
        <w:ind w:left="426"/>
        <w:rPr>
          <w:sz w:val="32"/>
        </w:rPr>
      </w:pPr>
      <w:r w:rsidRPr="00E0720C">
        <w:rPr>
          <w:szCs w:val="20"/>
        </w:rPr>
        <w:t xml:space="preserve">Температура чая при подаче должна быть не ниже 75" С. В чае не должно быть чаинок. </w:t>
      </w:r>
    </w:p>
    <w:p w:rsidR="00E0720C" w:rsidRPr="00E0720C" w:rsidRDefault="00E0720C" w:rsidP="003B651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720C" w:rsidRPr="00B86D86" w:rsidRDefault="00E0720C" w:rsidP="003B6517">
      <w:pPr>
        <w:pStyle w:val="a4"/>
        <w:spacing w:before="0" w:beforeAutospacing="0" w:after="0" w:afterAutospacing="0"/>
        <w:ind w:left="426"/>
        <w:rPr>
          <w:b/>
          <w:sz w:val="32"/>
        </w:rPr>
      </w:pPr>
      <w:r w:rsidRPr="00B86D86">
        <w:rPr>
          <w:b/>
          <w:szCs w:val="20"/>
        </w:rPr>
        <w:t>Все вместе поют песенку на мотив “Голубой вагон”</w:t>
      </w:r>
    </w:p>
    <w:p w:rsidR="00E0720C" w:rsidRPr="00E0720C" w:rsidRDefault="00E0720C" w:rsidP="003B6517">
      <w:pPr>
        <w:pStyle w:val="a4"/>
        <w:spacing w:before="0" w:beforeAutospacing="0" w:after="0" w:afterAutospacing="0"/>
        <w:ind w:left="426"/>
        <w:rPr>
          <w:sz w:val="32"/>
        </w:rPr>
      </w:pPr>
      <w:r w:rsidRPr="00E0720C">
        <w:rPr>
          <w:szCs w:val="20"/>
        </w:rPr>
        <w:t xml:space="preserve">Если вы пришли сегодня в гости к нам, </w:t>
      </w:r>
      <w:r w:rsidRPr="00E0720C">
        <w:rPr>
          <w:szCs w:val="20"/>
        </w:rPr>
        <w:br/>
        <w:t xml:space="preserve">Будем рады чаем угостить. </w:t>
      </w:r>
      <w:r w:rsidRPr="00E0720C">
        <w:rPr>
          <w:szCs w:val="20"/>
        </w:rPr>
        <w:br/>
        <w:t xml:space="preserve">Вы поспели к нашим сдобным пирогам, </w:t>
      </w:r>
      <w:r w:rsidRPr="00E0720C">
        <w:rPr>
          <w:szCs w:val="20"/>
        </w:rPr>
        <w:br/>
        <w:t>Вкус их всех вас может удивить.</w:t>
      </w:r>
    </w:p>
    <w:p w:rsidR="00E0720C" w:rsidRPr="00E0720C" w:rsidRDefault="00E0720C" w:rsidP="003B6517">
      <w:pPr>
        <w:pStyle w:val="a4"/>
        <w:spacing w:before="0" w:beforeAutospacing="0" w:after="0" w:afterAutospacing="0"/>
        <w:ind w:left="426"/>
        <w:rPr>
          <w:sz w:val="32"/>
        </w:rPr>
      </w:pPr>
      <w:proofErr w:type="gramStart"/>
      <w:r w:rsidRPr="00E0720C">
        <w:rPr>
          <w:szCs w:val="20"/>
        </w:rPr>
        <w:t>П</w:t>
      </w:r>
      <w:proofErr w:type="gramEnd"/>
      <w:r w:rsidRPr="00E0720C">
        <w:rPr>
          <w:szCs w:val="20"/>
        </w:rPr>
        <w:t xml:space="preserve"> – в </w:t>
      </w:r>
    </w:p>
    <w:p w:rsidR="00E0720C" w:rsidRPr="00E0720C" w:rsidRDefault="00E0720C" w:rsidP="003B6517">
      <w:pPr>
        <w:pStyle w:val="a4"/>
        <w:spacing w:before="0" w:beforeAutospacing="0" w:after="0" w:afterAutospacing="0"/>
        <w:ind w:left="426"/>
        <w:rPr>
          <w:sz w:val="32"/>
        </w:rPr>
      </w:pPr>
      <w:r w:rsidRPr="00E0720C">
        <w:rPr>
          <w:szCs w:val="20"/>
        </w:rPr>
        <w:t xml:space="preserve">Скатертью, скатертью </w:t>
      </w:r>
      <w:r w:rsidRPr="00E0720C">
        <w:rPr>
          <w:szCs w:val="20"/>
        </w:rPr>
        <w:br/>
        <w:t xml:space="preserve">Стол скорей накрывай. </w:t>
      </w:r>
      <w:r w:rsidRPr="00E0720C">
        <w:rPr>
          <w:szCs w:val="20"/>
        </w:rPr>
        <w:br/>
        <w:t xml:space="preserve">И наливай-ка всем ароматный чай. </w:t>
      </w:r>
      <w:r w:rsidRPr="00E0720C">
        <w:rPr>
          <w:szCs w:val="20"/>
        </w:rPr>
        <w:br/>
        <w:t xml:space="preserve">Каждому, каждому </w:t>
      </w:r>
      <w:r w:rsidRPr="00E0720C">
        <w:rPr>
          <w:szCs w:val="20"/>
        </w:rPr>
        <w:br/>
        <w:t>Счастья ты пожелай</w:t>
      </w:r>
      <w:proofErr w:type="gramStart"/>
      <w:r w:rsidRPr="00E0720C">
        <w:rPr>
          <w:szCs w:val="20"/>
        </w:rPr>
        <w:t xml:space="preserve"> </w:t>
      </w:r>
      <w:r w:rsidRPr="00E0720C">
        <w:rPr>
          <w:szCs w:val="20"/>
        </w:rPr>
        <w:br/>
        <w:t>И</w:t>
      </w:r>
      <w:proofErr w:type="gramEnd"/>
      <w:r w:rsidRPr="00E0720C">
        <w:rPr>
          <w:szCs w:val="20"/>
        </w:rPr>
        <w:t xml:space="preserve"> улыбнись друзьям и учителям.</w:t>
      </w:r>
    </w:p>
    <w:p w:rsidR="00E0720C" w:rsidRPr="00E0720C" w:rsidRDefault="00E0720C" w:rsidP="003B6517">
      <w:pPr>
        <w:pStyle w:val="a4"/>
        <w:spacing w:before="0" w:beforeAutospacing="0" w:after="0" w:afterAutospacing="0"/>
        <w:ind w:left="426"/>
        <w:rPr>
          <w:sz w:val="32"/>
        </w:rPr>
      </w:pPr>
      <w:r w:rsidRPr="00E0720C">
        <w:rPr>
          <w:szCs w:val="20"/>
        </w:rPr>
        <w:t xml:space="preserve">Знаем лучше доктора серьёзного – </w:t>
      </w:r>
      <w:r w:rsidRPr="00E0720C">
        <w:rPr>
          <w:szCs w:val="20"/>
        </w:rPr>
        <w:br/>
        <w:t xml:space="preserve">Лечит чай и скуку и тоску. </w:t>
      </w:r>
      <w:r w:rsidRPr="00E0720C">
        <w:rPr>
          <w:szCs w:val="20"/>
        </w:rPr>
        <w:br/>
        <w:t>Приглашаем мальчиков и девочек</w:t>
      </w:r>
      <w:proofErr w:type="gramStart"/>
      <w:r w:rsidRPr="00E0720C">
        <w:rPr>
          <w:szCs w:val="20"/>
        </w:rPr>
        <w:t xml:space="preserve"> </w:t>
      </w:r>
      <w:r w:rsidRPr="00E0720C">
        <w:rPr>
          <w:szCs w:val="20"/>
        </w:rPr>
        <w:br/>
        <w:t>В</w:t>
      </w:r>
      <w:proofErr w:type="gramEnd"/>
      <w:r w:rsidRPr="00E0720C">
        <w:rPr>
          <w:szCs w:val="20"/>
        </w:rPr>
        <w:t>ыпить ароматного чайку!</w:t>
      </w:r>
    </w:p>
    <w:p w:rsidR="003B6517" w:rsidRPr="00B86D86" w:rsidRDefault="003B6517" w:rsidP="003B6517">
      <w:pPr>
        <w:pStyle w:val="a4"/>
        <w:spacing w:before="0" w:beforeAutospacing="0" w:after="0" w:afterAutospacing="0"/>
        <w:rPr>
          <w:b/>
        </w:rPr>
      </w:pPr>
      <w:r w:rsidRPr="00B86D86">
        <w:rPr>
          <w:b/>
        </w:rPr>
        <w:t>11. Выставка рисунков и поделок о чае</w:t>
      </w:r>
    </w:p>
    <w:p w:rsidR="003B6517" w:rsidRDefault="003B6517" w:rsidP="003B6517">
      <w:pPr>
        <w:pStyle w:val="a4"/>
        <w:spacing w:before="0" w:beforeAutospacing="0" w:after="0" w:afterAutospacing="0"/>
        <w:rPr>
          <w:i/>
        </w:rPr>
      </w:pPr>
      <w:r>
        <w:t xml:space="preserve">( </w:t>
      </w:r>
      <w:r w:rsidRPr="00E0720C">
        <w:rPr>
          <w:i/>
        </w:rPr>
        <w:t>учащиеся представляют заранее подготовленные рисунки о чае, поделки чашек из папье-маше</w:t>
      </w:r>
      <w:r>
        <w:rPr>
          <w:i/>
        </w:rPr>
        <w:t>)</w:t>
      </w:r>
    </w:p>
    <w:p w:rsidR="00E0720C" w:rsidRPr="00B86D86" w:rsidRDefault="003B6517" w:rsidP="003B6517">
      <w:pPr>
        <w:pStyle w:val="a4"/>
        <w:spacing w:before="0" w:beforeAutospacing="0" w:after="0" w:afterAutospacing="0"/>
        <w:rPr>
          <w:b/>
          <w:i/>
        </w:rPr>
      </w:pPr>
      <w:r w:rsidRPr="00B86D86">
        <w:rPr>
          <w:b/>
        </w:rPr>
        <w:t>12</w:t>
      </w:r>
      <w:r w:rsidR="00B86D86">
        <w:rPr>
          <w:b/>
        </w:rPr>
        <w:t>.</w:t>
      </w:r>
      <w:r w:rsidR="00E0720C" w:rsidRPr="00B86D86">
        <w:rPr>
          <w:b/>
        </w:rPr>
        <w:t>Награждение сертификатами и грамотами. Чаепитие</w:t>
      </w:r>
    </w:p>
    <w:p w:rsidR="00912B1E" w:rsidRPr="00912B1E" w:rsidRDefault="00912B1E" w:rsidP="00912B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1E" w:rsidRPr="008C102C" w:rsidRDefault="00912B1E" w:rsidP="00912B1E">
      <w:pPr>
        <w:pStyle w:val="a3"/>
        <w:spacing w:before="100" w:beforeAutospacing="1" w:after="100" w:afterAutospacing="1" w:line="240" w:lineRule="auto"/>
        <w:ind w:left="10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B9" w:rsidRPr="002404B9" w:rsidRDefault="002404B9" w:rsidP="002404B9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B9" w:rsidRPr="002404B9" w:rsidRDefault="002404B9" w:rsidP="0024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FD" w:rsidRPr="002B1535" w:rsidRDefault="004958FD" w:rsidP="004958F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958FD" w:rsidRPr="002B1535" w:rsidSect="002B15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26C"/>
    <w:multiLevelType w:val="hybridMultilevel"/>
    <w:tmpl w:val="0DC48B3A"/>
    <w:lvl w:ilvl="0" w:tplc="CF7A0C4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37A5"/>
    <w:multiLevelType w:val="multilevel"/>
    <w:tmpl w:val="2F5A12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F6CF9"/>
    <w:multiLevelType w:val="hybridMultilevel"/>
    <w:tmpl w:val="9B72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35499"/>
    <w:multiLevelType w:val="hybridMultilevel"/>
    <w:tmpl w:val="78527F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B1535"/>
    <w:rsid w:val="000307F5"/>
    <w:rsid w:val="00070137"/>
    <w:rsid w:val="002404B9"/>
    <w:rsid w:val="0027405E"/>
    <w:rsid w:val="002B1535"/>
    <w:rsid w:val="00337EBF"/>
    <w:rsid w:val="003B6517"/>
    <w:rsid w:val="004958FD"/>
    <w:rsid w:val="00566133"/>
    <w:rsid w:val="00573D73"/>
    <w:rsid w:val="00687BE9"/>
    <w:rsid w:val="007C1979"/>
    <w:rsid w:val="007E7EAE"/>
    <w:rsid w:val="008C102C"/>
    <w:rsid w:val="00912B1E"/>
    <w:rsid w:val="00B86D86"/>
    <w:rsid w:val="00D146E4"/>
    <w:rsid w:val="00D72940"/>
    <w:rsid w:val="00E0720C"/>
    <w:rsid w:val="00F6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7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77;&#1090;&#1089;&#1082;&#1080;&#1077;%20&#1087;&#1088;&#1077;&#1079;&#1077;&#1085;&#1090;&#1072;&#1094;&#1080;&#1080;/&#1057;&#1086;&#1088;&#1090;&#1072;%20&#1095;&#1072;&#1103;..pptx" TargetMode="External"/><Relationship Id="rId3" Type="http://schemas.openxmlformats.org/officeDocument/2006/relationships/styles" Target="styles.xml"/><Relationship Id="rId7" Type="http://schemas.openxmlformats.org/officeDocument/2006/relationships/hyperlink" Target="&#1076;&#1077;&#1090;&#1089;&#1082;&#1080;&#1077;%20&#1087;&#1088;&#1077;&#1079;&#1077;&#1085;&#1090;&#1072;&#1094;&#1080;&#1080;/&#1057;&#1086;&#1088;&#1090;&#1072;%20&#1095;&#1072;&#1103;.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76;&#1077;&#1090;&#1089;&#1082;&#1080;&#1077;%20&#1087;&#1088;&#1077;&#1079;&#1077;&#1085;&#1090;&#1072;&#1094;&#1080;&#1080;/&#1063;&#1090;&#1086;%20&#1087;&#1080;&#1083;&#1080;%20&#1085;&#1072;%20&#1056;&#1091;&#1089;&#1080;%20&#1076;&#1086;%20&#1095;&#1072;&#1103;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76;&#1077;&#1090;&#1089;&#1082;&#1080;&#1077;%20&#1087;&#1088;&#1077;&#1079;&#1077;&#1085;&#1090;&#1072;&#1094;&#1080;&#1080;/&#1082;&#1088;&#1086;&#1089;&#1089;&#1074;&#1086;&#1088;&#1076;%20&#1086;%20&#1095;&#1072;&#1077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0DB5-4CEC-4B76-9037-AC8B92C9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2011-11-29T21:17:00Z</dcterms:created>
  <dcterms:modified xsi:type="dcterms:W3CDTF">2011-11-30T14:03:00Z</dcterms:modified>
</cp:coreProperties>
</file>