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EC" w:rsidRDefault="009C00EC" w:rsidP="009C00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Занимательный русский язык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знак необходимо поставить в словах из сказки «12 месяцев», чтобы спасти человеку жизнь: «Казнить </w:t>
      </w:r>
      <w:proofErr w:type="gramStart"/>
      <w:r>
        <w:rPr>
          <w:rFonts w:ascii="Times New Roman" w:hAnsi="Times New Roman"/>
          <w:sz w:val="24"/>
          <w:szCs w:val="24"/>
        </w:rPr>
        <w:t>нельзя</w:t>
      </w:r>
      <w:proofErr w:type="gramEnd"/>
      <w:r>
        <w:rPr>
          <w:rFonts w:ascii="Times New Roman" w:hAnsi="Times New Roman"/>
          <w:sz w:val="24"/>
          <w:szCs w:val="24"/>
        </w:rPr>
        <w:t xml:space="preserve"> помиловать»? (Запятая.)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русский алфавит – это видоизмененная кириллица. Серьезная реформа русской азбуки была проведена Петром 1. Совершенствуя азбуку, Петр 1 ввел в состав алфавита букву, которая фактически уже употреблялась, но еще не была «законной». Что это за буква? (Э.)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буква самая молодая в русском алфавите? Известен ее создатель, у нее есть «день рождения», и в 1997 году ей исполнилось 200 лет. </w:t>
      </w:r>
      <w:proofErr w:type="gramStart"/>
      <w:r>
        <w:rPr>
          <w:rFonts w:ascii="Times New Roman" w:hAnsi="Times New Roman"/>
          <w:sz w:val="24"/>
          <w:szCs w:val="24"/>
        </w:rPr>
        <w:t>(Ё. в 1797г.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Писатель Николай Михайлович Карамзин в своем альманахе стихов впервые использовал букву ё.)</w:t>
      </w:r>
      <w:proofErr w:type="gramEnd"/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часть речи самая немногочисленная и включает в себя всего несколько десятков слов? (Числительное.)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лаконичная  в мире переписка состоялась между французским писателем Виктором Гюго и издателем его книги «Отверженные». Гюго послал своему издателю письмо, где стояло только «?». Что получил писатель в ответ</w:t>
      </w:r>
      <w:proofErr w:type="gramStart"/>
      <w:r>
        <w:rPr>
          <w:rFonts w:ascii="Times New Roman" w:hAnsi="Times New Roman"/>
          <w:sz w:val="24"/>
          <w:szCs w:val="24"/>
        </w:rPr>
        <w:t>? («!»)</w:t>
      </w:r>
      <w:proofErr w:type="gramEnd"/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Какую записку оставил </w:t>
      </w:r>
      <w:proofErr w:type="spellStart"/>
      <w:r>
        <w:rPr>
          <w:rFonts w:ascii="Times New Roman" w:hAnsi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дверях своего домика для Кристофера Робина? ( </w:t>
      </w:r>
      <w:proofErr w:type="spellStart"/>
      <w:r>
        <w:rPr>
          <w:rFonts w:ascii="Times New Roman" w:hAnsi="Times New Roman"/>
          <w:sz w:val="24"/>
          <w:szCs w:val="24"/>
        </w:rPr>
        <w:t>Щасвирнус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Раньше знаки препинания носили другие названия. </w:t>
      </w:r>
      <w:proofErr w:type="gramStart"/>
      <w:r>
        <w:rPr>
          <w:rFonts w:ascii="Times New Roman" w:hAnsi="Times New Roman"/>
          <w:sz w:val="24"/>
          <w:szCs w:val="24"/>
        </w:rPr>
        <w:t>Например, восклицательный знак – «</w:t>
      </w:r>
      <w:proofErr w:type="spellStart"/>
      <w:r>
        <w:rPr>
          <w:rFonts w:ascii="Times New Roman" w:hAnsi="Times New Roman"/>
          <w:sz w:val="24"/>
          <w:szCs w:val="24"/>
        </w:rPr>
        <w:t>удивный</w:t>
      </w:r>
      <w:proofErr w:type="spellEnd"/>
      <w:r>
        <w:rPr>
          <w:rFonts w:ascii="Times New Roman" w:hAnsi="Times New Roman"/>
          <w:sz w:val="24"/>
          <w:szCs w:val="24"/>
        </w:rPr>
        <w:t>», точка с запятой – «</w:t>
      </w:r>
      <w:proofErr w:type="spellStart"/>
      <w:r>
        <w:rPr>
          <w:rFonts w:ascii="Times New Roman" w:hAnsi="Times New Roman"/>
          <w:sz w:val="24"/>
          <w:szCs w:val="24"/>
        </w:rPr>
        <w:t>полуточие</w:t>
      </w:r>
      <w:proofErr w:type="spellEnd"/>
      <w:r>
        <w:rPr>
          <w:rFonts w:ascii="Times New Roman" w:hAnsi="Times New Roman"/>
          <w:sz w:val="24"/>
          <w:szCs w:val="24"/>
        </w:rPr>
        <w:t xml:space="preserve">» Тире – «молчанка, </w:t>
      </w:r>
      <w:proofErr w:type="spellStart"/>
      <w:r>
        <w:rPr>
          <w:rFonts w:ascii="Times New Roman" w:hAnsi="Times New Roman"/>
          <w:sz w:val="24"/>
          <w:szCs w:val="24"/>
        </w:rPr>
        <w:t>пресекательный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знак»).</w:t>
      </w:r>
      <w:proofErr w:type="gramEnd"/>
      <w:r>
        <w:rPr>
          <w:rFonts w:ascii="Times New Roman" w:hAnsi="Times New Roman"/>
          <w:sz w:val="24"/>
          <w:szCs w:val="24"/>
        </w:rPr>
        <w:t xml:space="preserve"> Как называлась запятая? (Отдохновение.)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Некрасова есть стихотворение: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Питаясь чуть не </w:t>
      </w:r>
      <w:proofErr w:type="spellStart"/>
      <w:r>
        <w:rPr>
          <w:rFonts w:ascii="Times New Roman" w:hAnsi="Times New Roman"/>
          <w:sz w:val="24"/>
          <w:szCs w:val="24"/>
        </w:rPr>
        <w:t>жестию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часто ощущал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Такую </w:t>
      </w:r>
      <w:proofErr w:type="spellStart"/>
      <w:r>
        <w:rPr>
          <w:rFonts w:ascii="Times New Roman" w:hAnsi="Times New Roman"/>
          <w:sz w:val="24"/>
          <w:szCs w:val="24"/>
        </w:rPr>
        <w:t>индижестию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умереть желал.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«</w:t>
      </w:r>
      <w:proofErr w:type="spellStart"/>
      <w:r>
        <w:rPr>
          <w:rFonts w:ascii="Times New Roman" w:hAnsi="Times New Roman"/>
          <w:sz w:val="24"/>
          <w:szCs w:val="24"/>
        </w:rPr>
        <w:t>иждевестия</w:t>
      </w:r>
      <w:proofErr w:type="spellEnd"/>
      <w:r>
        <w:rPr>
          <w:rFonts w:ascii="Times New Roman" w:hAnsi="Times New Roman"/>
          <w:sz w:val="24"/>
          <w:szCs w:val="24"/>
        </w:rPr>
        <w:t>»? (Несварение желудка.)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ли у Земли лицо? (Стереть с лица земли.)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ли горе быть в жидком состоянии? (Хлебнуть горя, испить горя.)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ли глаза у опасности, правды, смерти? (Смотреть правде в глаза, опасности, смерти.)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блюдо бывает в голове у некоторых людей? (Каша в голове.)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ли вопрос заболеть? (Больной вопрос.)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какого фразеологизма марсиане могли бы заключить, что у человека не две ноги, а больше? (Бежать со всех ног.)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Кто больше назовет женских имен с удвоенной согласной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имена можно получить, заменив одну букву? (Например, Таня-Ваня.)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женское имя состоит из 30 букв я? (Зоя.)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Образуйте имена из следующих сочетаний слов: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миром (Владимир);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всем (Всеволод);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Любить мир (</w:t>
      </w:r>
      <w:proofErr w:type="spellStart"/>
      <w:r>
        <w:rPr>
          <w:rFonts w:ascii="Times New Roman" w:hAnsi="Times New Roman"/>
          <w:sz w:val="24"/>
          <w:szCs w:val="24"/>
        </w:rPr>
        <w:t>Любомир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Свято славить (Святослав);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Милая людям (Людмила).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Вспомните названия растений, которые созвучны с именами.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Анисья</w:t>
      </w:r>
      <w:proofErr w:type="spellEnd"/>
      <w:r>
        <w:rPr>
          <w:rFonts w:ascii="Times New Roman" w:hAnsi="Times New Roman"/>
          <w:sz w:val="24"/>
          <w:szCs w:val="24"/>
        </w:rPr>
        <w:t xml:space="preserve"> – анис, Василий, Василиса – василек, </w:t>
      </w:r>
      <w:proofErr w:type="spellStart"/>
      <w:r>
        <w:rPr>
          <w:rFonts w:ascii="Times New Roman" w:hAnsi="Times New Roman"/>
          <w:sz w:val="24"/>
          <w:szCs w:val="24"/>
        </w:rPr>
        <w:t>Лилиана</w:t>
      </w:r>
      <w:proofErr w:type="spellEnd"/>
      <w:r>
        <w:rPr>
          <w:rFonts w:ascii="Times New Roman" w:hAnsi="Times New Roman"/>
          <w:sz w:val="24"/>
          <w:szCs w:val="24"/>
        </w:rPr>
        <w:t xml:space="preserve">, Лилия – лилия, Роза, Розалия – роза, Маргарита – маргаритка, Агата – </w:t>
      </w:r>
      <w:proofErr w:type="spellStart"/>
      <w:r>
        <w:rPr>
          <w:rFonts w:ascii="Times New Roman" w:hAnsi="Times New Roman"/>
          <w:sz w:val="24"/>
          <w:szCs w:val="24"/>
        </w:rPr>
        <w:t>агатис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подснежник и др.)</w:t>
      </w:r>
      <w:proofErr w:type="gramEnd"/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одного старика по имени Христофор спросили, сколько ему лет. Он ответил, что ему сто лет и несколько месяцев, но дней рождения у него было всего 25. Почему? (Родился Христофор 29 февраля.)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Попробуйте, меняя последовательность по одной букве, превратить имя Лев в имя Тит. (</w:t>
      </w:r>
      <w:proofErr w:type="spellStart"/>
      <w:r>
        <w:rPr>
          <w:rFonts w:ascii="Times New Roman" w:hAnsi="Times New Roman"/>
          <w:sz w:val="24"/>
          <w:szCs w:val="24"/>
        </w:rPr>
        <w:t>Лев-лед-лад-лат-лит-Тит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художников, современников Пушкина, написавших его портреты. (</w:t>
      </w:r>
      <w:proofErr w:type="spellStart"/>
      <w:r>
        <w:rPr>
          <w:rFonts w:ascii="Times New Roman" w:hAnsi="Times New Roman"/>
          <w:sz w:val="24"/>
          <w:szCs w:val="24"/>
        </w:rPr>
        <w:t>В.А.Тропилин</w:t>
      </w:r>
      <w:proofErr w:type="spellEnd"/>
      <w:r>
        <w:rPr>
          <w:rFonts w:ascii="Times New Roman" w:hAnsi="Times New Roman"/>
          <w:sz w:val="24"/>
          <w:szCs w:val="24"/>
        </w:rPr>
        <w:t>, О.А.Кипренский.)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имя, отчество и фамилию няни Пушкина. (Арина Родионовна Яковлева.)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какой «мамушке» пишет поэт в строчках: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Ах, умолчу ль о мамушке моей,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прелести таинственных ночей, когда в чепце, в старинном одеянье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Она, духов молитвой </w:t>
      </w:r>
      <w:proofErr w:type="spellStart"/>
      <w:r>
        <w:rPr>
          <w:rFonts w:ascii="Times New Roman" w:hAnsi="Times New Roman"/>
          <w:sz w:val="24"/>
          <w:szCs w:val="24"/>
        </w:rPr>
        <w:t>уклоня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усердием перекрестит меня… (О няне.)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сейчас называется город, где Пушкин учился в лицее? (Пушкин.)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великий русский поэт слушал стихи Пушкина на лицейском экзамене? (Г.Р.Державин.)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поэта, подарившего Пушкину свой портрет со знаменательной надписью: «Победителю-ученику от побежденного учителя»? (В.А.Жуковский.)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произведения, вошедшие в сборник «Повести Белкина». («Выстрел», «Метель», «Гробовщик», «Станционный смотритель», «Барышня-крестьянка».)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Пушкин писал острые и меткие эпиграммы. На кого написана эта эпиграмма?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Полу-милорд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полу-купец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Полу-мудрец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полу-невежда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Полу-подлец</w:t>
      </w:r>
      <w:proofErr w:type="spellEnd"/>
      <w:r>
        <w:rPr>
          <w:rFonts w:ascii="Times New Roman" w:hAnsi="Times New Roman"/>
          <w:sz w:val="24"/>
          <w:szCs w:val="24"/>
        </w:rPr>
        <w:t xml:space="preserve">, но есть надежда, 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будет </w:t>
      </w:r>
      <w:proofErr w:type="gramStart"/>
      <w:r>
        <w:rPr>
          <w:rFonts w:ascii="Times New Roman" w:hAnsi="Times New Roman"/>
          <w:sz w:val="24"/>
          <w:szCs w:val="24"/>
        </w:rPr>
        <w:t>полным</w:t>
      </w:r>
      <w:proofErr w:type="gramEnd"/>
      <w:r>
        <w:rPr>
          <w:rFonts w:ascii="Times New Roman" w:hAnsi="Times New Roman"/>
          <w:sz w:val="24"/>
          <w:szCs w:val="24"/>
        </w:rPr>
        <w:t xml:space="preserve"> наконец? (На графа Воронцова.)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время года любила Татьяна Ларина? (Зиму.)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Как во времена М.В.Ломоносова называли ?,черточку, скобки? (?-удивительный, - -</w:t>
      </w:r>
      <w:proofErr w:type="spellStart"/>
      <w:r>
        <w:rPr>
          <w:rFonts w:ascii="Times New Roman" w:hAnsi="Times New Roman"/>
          <w:sz w:val="24"/>
          <w:szCs w:val="24"/>
        </w:rPr>
        <w:t>единительный</w:t>
      </w:r>
      <w:proofErr w:type="spellEnd"/>
      <w:r>
        <w:rPr>
          <w:rFonts w:ascii="Times New Roman" w:hAnsi="Times New Roman"/>
          <w:sz w:val="24"/>
          <w:szCs w:val="24"/>
        </w:rPr>
        <w:t>, ( ) – вместительный.</w:t>
      </w:r>
      <w:proofErr w:type="gramEnd"/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знаки препинания могут стоять в начале предложения? (Многоточие, тире, кавычки.)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буква в русском языке всегда под ударением? (Ё.)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по порядку с помощью наречий пять дней недели, не называя ни числа, ни названия дня. (Позавчера, вчера, сегодня, завтра, послезавтра.)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Превратите слово мел в мелкое место, угол в топливо, шест в число. (Добавить Ь.)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Как называются люди, живущие в Пскове, Уфе, Томске, Курске, Туле, Брянске, Минске, Архангельске, Смоленске, Пензе?</w:t>
      </w:r>
      <w:proofErr w:type="gramEnd"/>
      <w:r>
        <w:rPr>
          <w:rFonts w:ascii="Times New Roman" w:hAnsi="Times New Roman"/>
          <w:sz w:val="24"/>
          <w:szCs w:val="24"/>
        </w:rPr>
        <w:t xml:space="preserve"> (Псковичи, </w:t>
      </w:r>
      <w:proofErr w:type="spellStart"/>
      <w:r>
        <w:rPr>
          <w:rFonts w:ascii="Times New Roman" w:hAnsi="Times New Roman"/>
          <w:sz w:val="24"/>
          <w:szCs w:val="24"/>
        </w:rPr>
        <w:t>уфимцы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омичи</w:t>
      </w:r>
      <w:proofErr w:type="spellEnd"/>
      <w:r>
        <w:rPr>
          <w:rFonts w:ascii="Times New Roman" w:hAnsi="Times New Roman"/>
          <w:sz w:val="24"/>
          <w:szCs w:val="24"/>
        </w:rPr>
        <w:t xml:space="preserve">, куряне, туляки, </w:t>
      </w:r>
      <w:proofErr w:type="spellStart"/>
      <w:r>
        <w:rPr>
          <w:rFonts w:ascii="Times New Roman" w:hAnsi="Times New Roman"/>
          <w:sz w:val="24"/>
          <w:szCs w:val="24"/>
        </w:rPr>
        <w:t>брянцы</w:t>
      </w:r>
      <w:proofErr w:type="spellEnd"/>
      <w:r>
        <w:rPr>
          <w:rFonts w:ascii="Times New Roman" w:hAnsi="Times New Roman"/>
          <w:sz w:val="24"/>
          <w:szCs w:val="24"/>
        </w:rPr>
        <w:t xml:space="preserve">, минчане, </w:t>
      </w:r>
      <w:proofErr w:type="spellStart"/>
      <w:r>
        <w:rPr>
          <w:rFonts w:ascii="Times New Roman" w:hAnsi="Times New Roman"/>
          <w:sz w:val="24"/>
          <w:szCs w:val="24"/>
        </w:rPr>
        <w:t>архангельцы</w:t>
      </w:r>
      <w:proofErr w:type="spellEnd"/>
      <w:r>
        <w:rPr>
          <w:rFonts w:ascii="Times New Roman" w:hAnsi="Times New Roman"/>
          <w:sz w:val="24"/>
          <w:szCs w:val="24"/>
        </w:rPr>
        <w:t xml:space="preserve">, смоляне и </w:t>
      </w:r>
      <w:proofErr w:type="spellStart"/>
      <w:r>
        <w:rPr>
          <w:rFonts w:ascii="Times New Roman" w:hAnsi="Times New Roman"/>
          <w:sz w:val="24"/>
          <w:szCs w:val="24"/>
        </w:rPr>
        <w:t>смоленцы</w:t>
      </w:r>
      <w:proofErr w:type="spellEnd"/>
      <w:r>
        <w:rPr>
          <w:rFonts w:ascii="Times New Roman" w:hAnsi="Times New Roman"/>
          <w:sz w:val="24"/>
          <w:szCs w:val="24"/>
        </w:rPr>
        <w:t xml:space="preserve">, псковичи и </w:t>
      </w:r>
      <w:proofErr w:type="spellStart"/>
      <w:r>
        <w:rPr>
          <w:rFonts w:ascii="Times New Roman" w:hAnsi="Times New Roman"/>
          <w:sz w:val="24"/>
          <w:szCs w:val="24"/>
        </w:rPr>
        <w:t>псковичане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каких знаках препинания идет речь?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слова гремели и блистали,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 моде был, я был на пьедестале!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время новое настало –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Оно меня и свергло с пьедестала. (!)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 себе  сказать могу?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Согнула жизнь меня в дугу.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свой характер я плачу – 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то, что много знать хочу. (?)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 миру с давних пор,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знак и я немаловажный.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 окончен разговор…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начинает думать каждый</w:t>
      </w:r>
      <w:proofErr w:type="gramStart"/>
      <w:r>
        <w:rPr>
          <w:rFonts w:ascii="Times New Roman" w:hAnsi="Times New Roman"/>
          <w:sz w:val="24"/>
          <w:szCs w:val="24"/>
        </w:rPr>
        <w:t>. (…)</w:t>
      </w:r>
      <w:proofErr w:type="gramEnd"/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Он очень вежлив…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любит споров он и драк.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всем старается помочь.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 слове «мать» и в слове «дочь»,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тихом лунном слове «ночь».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никого не огорчить,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всё старается смягчить. (Ь)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слова, начинающиеся четырьмя согласными. (Взгляд, встреча, всплеск.)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ли в русском языке слова, в которых  рядом располагаются пять согласных букв? (Агентство, бодрствовать, контрпредложение, мудрствовать, усердствовать.)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слова, в которых бы одновременно встречались </w:t>
      </w:r>
      <w:proofErr w:type="spellStart"/>
      <w:r>
        <w:rPr>
          <w:rFonts w:ascii="Times New Roman" w:hAnsi="Times New Roman"/>
          <w:sz w:val="24"/>
          <w:szCs w:val="24"/>
        </w:rPr>
        <w:t>ъ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. (Объяснить, объявить.)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наречии звучит пять о?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О-пять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наречия, в которых пишется три а, три о, три е. (Сначала, спокойно, темнее.)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слове пишется семь о? (Обороноспособность.)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наречии сравнительной степени пишется пять е? (Естественнее.)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русское слово состоит из 6 букв, а указывает на весь алфавит? (Азбука.)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кончается лето и начинается осень? (Буквой о.)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ли в русском языке слова, которые оканчиваются на сорок а? (Сорока.)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находится посередине Волги? (Буква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две первые буквы составляют название </w:t>
      </w:r>
      <w:proofErr w:type="gramStart"/>
      <w:r>
        <w:rPr>
          <w:rFonts w:ascii="Times New Roman" w:hAnsi="Times New Roman"/>
          <w:sz w:val="24"/>
          <w:szCs w:val="24"/>
        </w:rPr>
        <w:t>первого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proofErr w:type="gramEnd"/>
      <w:r>
        <w:rPr>
          <w:rFonts w:ascii="Times New Roman" w:hAnsi="Times New Roman"/>
          <w:sz w:val="24"/>
          <w:szCs w:val="24"/>
        </w:rPr>
        <w:t xml:space="preserve"> две – название  второго блюда? (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У-ха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ка-ша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После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согласных никогда не встречается 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? (После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,х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образованы существительные мартен, </w:t>
      </w:r>
      <w:proofErr w:type="spellStart"/>
      <w:r>
        <w:rPr>
          <w:rFonts w:ascii="Times New Roman" w:hAnsi="Times New Roman"/>
          <w:sz w:val="24"/>
          <w:szCs w:val="24"/>
        </w:rPr>
        <w:t>сангвич</w:t>
      </w:r>
      <w:proofErr w:type="spellEnd"/>
      <w:r>
        <w:rPr>
          <w:rFonts w:ascii="Times New Roman" w:hAnsi="Times New Roman"/>
          <w:sz w:val="24"/>
          <w:szCs w:val="24"/>
        </w:rPr>
        <w:t xml:space="preserve">, рентген, июль, першинг, магнолия? </w:t>
      </w:r>
      <w:proofErr w:type="gramStart"/>
      <w:r>
        <w:rPr>
          <w:rFonts w:ascii="Times New Roman" w:hAnsi="Times New Roman"/>
          <w:sz w:val="24"/>
          <w:szCs w:val="24"/>
        </w:rPr>
        <w:t>( От имен собственных: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Мартен – французский металлург, Сэндвич – английский лорд, Рентген – немецкий физик, Юлий Цезарь – римский император, Першинг – военный ученый США, </w:t>
      </w:r>
      <w:proofErr w:type="spellStart"/>
      <w:r>
        <w:rPr>
          <w:rFonts w:ascii="Times New Roman" w:hAnsi="Times New Roman"/>
          <w:sz w:val="24"/>
          <w:szCs w:val="24"/>
        </w:rPr>
        <w:t>Маниоль</w:t>
      </w:r>
      <w:proofErr w:type="spellEnd"/>
      <w:r>
        <w:rPr>
          <w:rFonts w:ascii="Times New Roman" w:hAnsi="Times New Roman"/>
          <w:sz w:val="24"/>
          <w:szCs w:val="24"/>
        </w:rPr>
        <w:t xml:space="preserve"> – французский ботаник.)</w:t>
      </w:r>
      <w:proofErr w:type="gramEnd"/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род существительных дождище, здоровьишко, голосище, полюшко, письмишко, церквушка.</w:t>
      </w:r>
    </w:p>
    <w:p w:rsidR="009C00EC" w:rsidRDefault="009C00EC" w:rsidP="009C00E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одушевленными или неодушевленными являются существительные  мертвец, покойник, труп, умерший.</w:t>
      </w:r>
    </w:p>
    <w:p w:rsidR="004E749C" w:rsidRDefault="004E749C"/>
    <w:sectPr w:rsidR="004E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6EE0"/>
    <w:multiLevelType w:val="hybridMultilevel"/>
    <w:tmpl w:val="C894766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C00EC"/>
    <w:rsid w:val="004E749C"/>
    <w:rsid w:val="009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2006-01-02T13:27:00Z</dcterms:created>
  <dcterms:modified xsi:type="dcterms:W3CDTF">2006-01-02T13:27:00Z</dcterms:modified>
</cp:coreProperties>
</file>