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Цели:</w:t>
      </w:r>
    </w:p>
    <w:p w:rsidR="006D3310" w:rsidRPr="001848FC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— </w:t>
      </w:r>
      <w:r w:rsidRPr="001848FC">
        <w:rPr>
          <w:rFonts w:ascii="Arial" w:hAnsi="Arial" w:cs="Arial"/>
          <w:color w:val="333333"/>
          <w:sz w:val="23"/>
          <w:szCs w:val="23"/>
        </w:rPr>
        <w:t>обогащать активный и пассивный словарь;</w:t>
      </w:r>
    </w:p>
    <w:p w:rsidR="006D3310" w:rsidRPr="001848FC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color w:val="333333"/>
          <w:sz w:val="23"/>
          <w:szCs w:val="23"/>
        </w:rPr>
      </w:pPr>
      <w:r w:rsidRPr="001848FC">
        <w:rPr>
          <w:rFonts w:ascii="Arial" w:hAnsi="Arial" w:cs="Arial"/>
          <w:b/>
          <w:color w:val="333333"/>
          <w:sz w:val="23"/>
          <w:szCs w:val="23"/>
        </w:rPr>
        <w:t>—</w:t>
      </w:r>
      <w:r w:rsidRPr="001848FC">
        <w:rPr>
          <w:rStyle w:val="apple-converted-space"/>
          <w:rFonts w:ascii="Arial" w:hAnsi="Arial" w:cs="Arial"/>
          <w:b/>
          <w:color w:val="333333"/>
          <w:sz w:val="23"/>
          <w:szCs w:val="23"/>
        </w:rPr>
        <w:t> </w:t>
      </w:r>
      <w:r w:rsidRPr="001848FC">
        <w:rPr>
          <w:rStyle w:val="a4"/>
          <w:rFonts w:ascii="inherit" w:hAnsi="inherit" w:cs="Arial"/>
          <w:b w:val="0"/>
          <w:color w:val="333333"/>
          <w:sz w:val="23"/>
          <w:szCs w:val="23"/>
          <w:bdr w:val="none" w:sz="0" w:space="0" w:color="auto" w:frame="1"/>
        </w:rPr>
        <w:t>развивать мелкую моторику у детей</w:t>
      </w:r>
      <w:r w:rsidRPr="001848FC">
        <w:rPr>
          <w:rFonts w:ascii="Arial" w:hAnsi="Arial" w:cs="Arial"/>
          <w:b/>
          <w:color w:val="333333"/>
          <w:sz w:val="23"/>
          <w:szCs w:val="23"/>
        </w:rPr>
        <w:t>;</w:t>
      </w:r>
    </w:p>
    <w:p w:rsidR="006D3310" w:rsidRPr="001848FC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1848FC">
        <w:rPr>
          <w:rFonts w:ascii="Arial" w:hAnsi="Arial" w:cs="Arial"/>
          <w:color w:val="333333"/>
          <w:sz w:val="23"/>
          <w:szCs w:val="23"/>
        </w:rPr>
        <w:t>— развивать умения согласовывать стихотворный текст с действиями;</w:t>
      </w:r>
    </w:p>
    <w:p w:rsidR="006D3310" w:rsidRPr="001848FC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1848FC">
        <w:rPr>
          <w:rFonts w:ascii="Arial" w:hAnsi="Arial" w:cs="Arial"/>
          <w:color w:val="333333"/>
          <w:sz w:val="23"/>
          <w:szCs w:val="23"/>
        </w:rPr>
        <w:t>—</w:t>
      </w:r>
      <w:r w:rsidRPr="001848FC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1848FC">
        <w:rPr>
          <w:rStyle w:val="a4"/>
          <w:rFonts w:ascii="inherit" w:hAnsi="inherit" w:cs="Arial"/>
          <w:b w:val="0"/>
          <w:color w:val="333333"/>
          <w:sz w:val="23"/>
          <w:szCs w:val="23"/>
          <w:bdr w:val="none" w:sz="0" w:space="0" w:color="auto" w:frame="1"/>
        </w:rPr>
        <w:t>развитие речевого дыхания у детей</w:t>
      </w:r>
      <w:r w:rsidRPr="001848FC">
        <w:rPr>
          <w:rFonts w:ascii="Arial" w:hAnsi="Arial" w:cs="Arial"/>
          <w:color w:val="333333"/>
          <w:sz w:val="23"/>
          <w:szCs w:val="23"/>
        </w:rPr>
        <w:t>, артикуляции,</w:t>
      </w:r>
      <w:r w:rsidRPr="001848FC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1848FC">
        <w:rPr>
          <w:rStyle w:val="a4"/>
          <w:rFonts w:ascii="inherit" w:hAnsi="inherit" w:cs="Arial"/>
          <w:b w:val="0"/>
          <w:color w:val="333333"/>
          <w:sz w:val="23"/>
          <w:szCs w:val="23"/>
          <w:bdr w:val="none" w:sz="0" w:space="0" w:color="auto" w:frame="1"/>
        </w:rPr>
        <w:t>развитие слухового внимания</w:t>
      </w:r>
      <w:r w:rsidRPr="001848FC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1848FC">
        <w:rPr>
          <w:rFonts w:ascii="Arial" w:hAnsi="Arial" w:cs="Arial"/>
          <w:color w:val="333333"/>
          <w:sz w:val="23"/>
          <w:szCs w:val="23"/>
        </w:rPr>
        <w:t>(различать ритм звучания: частое и редкое), чувство ритма.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6D3310">
        <w:rPr>
          <w:rFonts w:ascii="Arial" w:hAnsi="Arial" w:cs="Arial"/>
          <w:color w:val="333333"/>
          <w:sz w:val="23"/>
          <w:szCs w:val="23"/>
        </w:rPr>
        <w:t>1.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Организационный момент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 xml:space="preserve">На стуле рядом с 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учителем-дефектологом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 xml:space="preserve"> сидит большой игрушечный заяц.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Учитель-дефектолог:</w:t>
      </w:r>
      <w:r>
        <w:rPr>
          <w:rFonts w:ascii="Arial" w:hAnsi="Arial" w:cs="Arial"/>
          <w:color w:val="333333"/>
          <w:sz w:val="23"/>
          <w:szCs w:val="23"/>
        </w:rPr>
        <w:t xml:space="preserve"> Дети, посмотрите, какой гость у нас сегодня. Кто это?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Говорящие дети дают словесный ответ, у неговорящих нужно добиться </w:t>
      </w: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</w:rPr>
        <w:t>утвердительного кивка головой на вопрос: это зайка?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2. Основной этап.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Учитель-дефектолог</w:t>
      </w:r>
      <w:r>
        <w:rPr>
          <w:rFonts w:ascii="Arial" w:hAnsi="Arial" w:cs="Arial"/>
          <w:color w:val="333333"/>
          <w:sz w:val="23"/>
          <w:szCs w:val="23"/>
        </w:rPr>
        <w:t>:</w:t>
      </w:r>
      <w:r>
        <w:rPr>
          <w:rFonts w:ascii="Arial" w:hAnsi="Arial" w:cs="Arial"/>
          <w:color w:val="333333"/>
          <w:sz w:val="23"/>
          <w:szCs w:val="23"/>
        </w:rPr>
        <w:t xml:space="preserve"> А что нам зайка принес?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(Показывает детям корзинку, закрытую салфеткой – в ней шишки, грибы, листья).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Интересно, что лежит в корзинке? Опусти руку, достань подарок.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 xml:space="preserve">Дети по очереди достают из корзинки, прикрытой салфеткой, различные предметы (если ребенок боится или не справляется самостоятельно, ему помогает 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дефектолог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).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Учитель-дефектолог: Маша, что ты достала?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Маша. Это грибок.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Учитель-дефектолог: А что достал Миша?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Миша. Это шишка.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Учитель-дефектолог: Настя, что ты вытащила?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Настя. Это листок.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Учитель-дефектолог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 xml:space="preserve"> раскладывает на столе все, что достали дети из корзинки. Указывая на каждый предмет, он спрашивает: «Это шишка? Это листик?» Говорящие дети дают словесный ответ, у неговорящих нужно добиться утвердительного кивка головой. В награду за правильные ответы 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учитель-дефектолог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 xml:space="preserve"> раздает листья из корзинки каждому ребенку.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Пальчиковая разминка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Учитель-дефектолог: Давайте посчитаем листики.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Упражнение «Осенние листья»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Дети загибают пальцы по очереди, начиная с большого (1, 2, 3, 4, 5).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Будем листья собирать.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Сжимают и разжимают кулачки.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Листья березы,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Листья рябины,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Листики тополя,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Листья осины,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Листики дуба мы соберем.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Маме осенний букет отнесем.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Загибают пальцы по очереди, начиная с большого.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Дыхательная разминка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Учитель-дефектолог: Давайте сами превратимся в ветерок. Подуем на наши листики.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Листья лежат на ладошках у мам.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Упражнение «Осенний ветер»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lastRenderedPageBreak/>
        <w:t>Учитель-дефектолог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 xml:space="preserve"> читает стихотворение.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Дует, дует ветер!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Дует, задувает!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Желтые листочки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 дерева срывает.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 летят листочки,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Кружат по дорожке.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Падают листочки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Прямо нам под ножки.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Упали листики на одну полянку ровно, красиво, на другую – неровно, некрасиво.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 одном бумажном листе расположены листочки по всему пространству, на другом – порядок грубо нарушен.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Учитель-дефектолог неоднократно обращает внимание детей на красиво и некрасиво расположенные листья.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Снова мы превращаемся в ветер.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Учитель-дефектолог: Что спряталось под листочками? Тучка и капельки?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(Выкладывает на столе тучку, а под ней капельки).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Что у нас получилось? Дождик?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Дети отвечают.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Слуховая разминка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Учитель-дефектолог: Поиграем с дождиком? Садитесь на коврик.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Дождик капал понемножку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 xml:space="preserve">Учитель-дефектолог протягивает ладошки. 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Дети протягивают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 xml:space="preserve"> ладошки навстречу 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учителю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-дефектолог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у.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Протянули мы ладошку.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Дождь пошел сильней, сильней,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Учитель-дефектолог резко ударяет по металлофону.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Убегайте в дом скорей.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Итог занятия</w:t>
      </w:r>
    </w:p>
    <w:p w:rsidR="006D3310" w:rsidRDefault="006D3310" w:rsidP="006D3310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Учитель-дефектолог: Пора с зайкой прощаться, скажем ему: «До свидания!»</w:t>
      </w:r>
    </w:p>
    <w:p w:rsidR="000F28AF" w:rsidRDefault="000F28AF"/>
    <w:sectPr w:rsidR="000F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715FC"/>
    <w:multiLevelType w:val="hybridMultilevel"/>
    <w:tmpl w:val="F8CC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54"/>
    <w:rsid w:val="000F28AF"/>
    <w:rsid w:val="001848FC"/>
    <w:rsid w:val="006D3310"/>
    <w:rsid w:val="00A5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17C59-4155-42F2-9517-D7DCD176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3310"/>
  </w:style>
  <w:style w:type="character" w:styleId="a4">
    <w:name w:val="Strong"/>
    <w:basedOn w:val="a0"/>
    <w:uiPriority w:val="22"/>
    <w:qFormat/>
    <w:rsid w:val="006D3310"/>
    <w:rPr>
      <w:b/>
      <w:bCs/>
    </w:rPr>
  </w:style>
  <w:style w:type="character" w:styleId="a5">
    <w:name w:val="Hyperlink"/>
    <w:basedOn w:val="a0"/>
    <w:uiPriority w:val="99"/>
    <w:semiHidden/>
    <w:unhideWhenUsed/>
    <w:rsid w:val="006D3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Женек</dc:creator>
  <cp:keywords/>
  <dc:description/>
  <cp:lastModifiedBy>Женек</cp:lastModifiedBy>
  <cp:revision>2</cp:revision>
  <dcterms:created xsi:type="dcterms:W3CDTF">2015-01-18T13:05:00Z</dcterms:created>
  <dcterms:modified xsi:type="dcterms:W3CDTF">2015-01-18T13:16:00Z</dcterms:modified>
</cp:coreProperties>
</file>