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8C" w:rsidRDefault="00EA7E8C" w:rsidP="00EA7E8C">
      <w:pPr>
        <w:rPr>
          <w:sz w:val="40"/>
          <w:szCs w:val="40"/>
        </w:rPr>
      </w:pPr>
      <w:r>
        <w:rPr>
          <w:sz w:val="40"/>
          <w:szCs w:val="40"/>
        </w:rPr>
        <w:t xml:space="preserve">             МДОУ  ЦРР д/с  1категории №16 «Искорка»</w:t>
      </w:r>
    </w:p>
    <w:p w:rsidR="00EA7E8C" w:rsidRDefault="00EA7E8C" w:rsidP="00EA7E8C">
      <w:pPr>
        <w:rPr>
          <w:sz w:val="40"/>
          <w:szCs w:val="40"/>
        </w:rPr>
      </w:pPr>
    </w:p>
    <w:p w:rsidR="00EA7E8C" w:rsidRDefault="00EA7E8C" w:rsidP="00EA7E8C">
      <w:pPr>
        <w:rPr>
          <w:sz w:val="40"/>
          <w:szCs w:val="40"/>
        </w:rPr>
      </w:pPr>
    </w:p>
    <w:p w:rsidR="00EA7E8C" w:rsidRDefault="00EA7E8C" w:rsidP="00EA7E8C">
      <w:pPr>
        <w:rPr>
          <w:sz w:val="96"/>
          <w:szCs w:val="96"/>
        </w:rPr>
      </w:pPr>
      <w:r>
        <w:rPr>
          <w:sz w:val="56"/>
          <w:szCs w:val="56"/>
        </w:rPr>
        <w:t xml:space="preserve">                      </w:t>
      </w:r>
      <w:r>
        <w:rPr>
          <w:sz w:val="96"/>
          <w:szCs w:val="96"/>
        </w:rPr>
        <w:t xml:space="preserve">Информация </w:t>
      </w:r>
    </w:p>
    <w:p w:rsidR="00EA7E8C" w:rsidRDefault="00EA7E8C" w:rsidP="00EA7E8C">
      <w:pPr>
        <w:rPr>
          <w:sz w:val="56"/>
          <w:szCs w:val="56"/>
        </w:rPr>
      </w:pPr>
      <w:r>
        <w:rPr>
          <w:sz w:val="56"/>
          <w:szCs w:val="56"/>
        </w:rPr>
        <w:t xml:space="preserve">        Ознакомление детей с ПДД </w:t>
      </w:r>
      <w:proofErr w:type="gramStart"/>
      <w:r>
        <w:rPr>
          <w:sz w:val="56"/>
          <w:szCs w:val="56"/>
        </w:rPr>
        <w:t>через</w:t>
      </w:r>
      <w:proofErr w:type="gramEnd"/>
      <w:r>
        <w:rPr>
          <w:sz w:val="56"/>
          <w:szCs w:val="56"/>
        </w:rPr>
        <w:t xml:space="preserve">  </w:t>
      </w:r>
    </w:p>
    <w:p w:rsidR="00EA7E8C" w:rsidRDefault="00EA7E8C" w:rsidP="00EA7E8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сюжетно-ролевую игру</w:t>
      </w:r>
    </w:p>
    <w:p w:rsidR="00EA7E8C" w:rsidRDefault="00EA7E8C" w:rsidP="00EA7E8C">
      <w:pPr>
        <w:rPr>
          <w:sz w:val="56"/>
          <w:szCs w:val="56"/>
        </w:rPr>
      </w:pPr>
    </w:p>
    <w:p w:rsidR="00EA7E8C" w:rsidRDefault="00EA7E8C" w:rsidP="00EA7E8C">
      <w:pPr>
        <w:rPr>
          <w:sz w:val="56"/>
          <w:szCs w:val="56"/>
        </w:rPr>
      </w:pPr>
    </w:p>
    <w:p w:rsidR="00EA7E8C" w:rsidRDefault="00EA7E8C" w:rsidP="00EA7E8C">
      <w:pPr>
        <w:rPr>
          <w:sz w:val="56"/>
          <w:szCs w:val="56"/>
        </w:rPr>
      </w:pPr>
    </w:p>
    <w:p w:rsidR="00EA7E8C" w:rsidRDefault="00EA7E8C" w:rsidP="00EA7E8C">
      <w:pPr>
        <w:rPr>
          <w:sz w:val="56"/>
          <w:szCs w:val="56"/>
        </w:rPr>
      </w:pPr>
    </w:p>
    <w:p w:rsidR="00EA7E8C" w:rsidRDefault="00EA7E8C" w:rsidP="00EA7E8C">
      <w:pPr>
        <w:rPr>
          <w:sz w:val="48"/>
          <w:szCs w:val="48"/>
        </w:rPr>
      </w:pPr>
      <w:r>
        <w:rPr>
          <w:sz w:val="56"/>
          <w:szCs w:val="56"/>
        </w:rPr>
        <w:t xml:space="preserve">                                   </w:t>
      </w:r>
      <w:r>
        <w:rPr>
          <w:sz w:val="48"/>
          <w:szCs w:val="48"/>
        </w:rPr>
        <w:t>Воспитатель</w:t>
      </w:r>
    </w:p>
    <w:p w:rsidR="00EA7E8C" w:rsidRDefault="00EA7E8C" w:rsidP="00EA7E8C">
      <w:pPr>
        <w:rPr>
          <w:sz w:val="44"/>
          <w:szCs w:val="44"/>
        </w:rPr>
      </w:pPr>
      <w:r>
        <w:rPr>
          <w:sz w:val="48"/>
          <w:szCs w:val="48"/>
        </w:rPr>
        <w:t xml:space="preserve">                                         </w:t>
      </w:r>
      <w:r>
        <w:rPr>
          <w:sz w:val="44"/>
          <w:szCs w:val="44"/>
        </w:rPr>
        <w:t xml:space="preserve">1 квалификационной категории </w:t>
      </w:r>
    </w:p>
    <w:p w:rsidR="00EA7E8C" w:rsidRDefault="00EA7E8C" w:rsidP="00EA7E8C">
      <w:pPr>
        <w:rPr>
          <w:sz w:val="48"/>
          <w:szCs w:val="48"/>
        </w:rPr>
      </w:pPr>
      <w:r>
        <w:rPr>
          <w:sz w:val="44"/>
          <w:szCs w:val="44"/>
        </w:rPr>
        <w:t xml:space="preserve">                                             </w:t>
      </w:r>
      <w:r>
        <w:rPr>
          <w:sz w:val="48"/>
          <w:szCs w:val="48"/>
        </w:rPr>
        <w:t>Долгошеева Н.В.</w:t>
      </w:r>
    </w:p>
    <w:p w:rsidR="00EA7E8C" w:rsidRDefault="00EA7E8C" w:rsidP="00EA7E8C">
      <w:pPr>
        <w:rPr>
          <w:sz w:val="48"/>
          <w:szCs w:val="48"/>
        </w:rPr>
      </w:pPr>
    </w:p>
    <w:p w:rsidR="00EA7E8C" w:rsidRDefault="00EA7E8C" w:rsidP="00EA7E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EA7E8C" w:rsidRDefault="00EA7E8C" w:rsidP="00EA7E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Г. Красный Сулин </w:t>
      </w:r>
    </w:p>
    <w:p w:rsidR="00EA7E8C" w:rsidRDefault="00EA7E8C" w:rsidP="00EA7E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201</w:t>
      </w:r>
      <w:r w:rsidR="00555629">
        <w:rPr>
          <w:sz w:val="36"/>
          <w:szCs w:val="36"/>
        </w:rPr>
        <w:t xml:space="preserve">3 </w:t>
      </w:r>
      <w:r>
        <w:rPr>
          <w:sz w:val="36"/>
          <w:szCs w:val="36"/>
        </w:rPr>
        <w:t>год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lastRenderedPageBreak/>
        <w:t xml:space="preserve">Заботясь о здоровье и всестороннем развитии детей, удовлетворяя их потребности в новых впечатлениях, в интересной, содержательной деятельности, поддерживая у них бодрое, жизнерадостное настроение, </w:t>
      </w:r>
      <w:r w:rsidR="00555629">
        <w:rPr>
          <w:sz w:val="32"/>
          <w:szCs w:val="32"/>
        </w:rPr>
        <w:t>я</w:t>
      </w:r>
      <w:r w:rsidRPr="007253C5">
        <w:rPr>
          <w:sz w:val="32"/>
          <w:szCs w:val="32"/>
        </w:rPr>
        <w:t xml:space="preserve"> стрем</w:t>
      </w:r>
      <w:r w:rsidR="00555629">
        <w:rPr>
          <w:sz w:val="32"/>
          <w:szCs w:val="32"/>
        </w:rPr>
        <w:t>люсь</w:t>
      </w:r>
      <w:r w:rsidRPr="007253C5">
        <w:rPr>
          <w:sz w:val="32"/>
          <w:szCs w:val="32"/>
        </w:rPr>
        <w:t xml:space="preserve"> сделать счастливым детство каждого ребенка. Ознакомление детей дошкольного возраста с правилами дорожного движения осуществляется в соответствии с программой «Приключения светофора», которая является основным нормативным документом в вопросах предупреждения транспортного травматизма среди дошкольников. Работ</w:t>
      </w:r>
      <w:r w:rsidR="00555629">
        <w:rPr>
          <w:sz w:val="32"/>
          <w:szCs w:val="32"/>
        </w:rPr>
        <w:t>у</w:t>
      </w:r>
      <w:r w:rsidRPr="007253C5">
        <w:rPr>
          <w:sz w:val="32"/>
          <w:szCs w:val="32"/>
        </w:rPr>
        <w:t xml:space="preserve"> с детьми по изучению правил дорожного движения прово</w:t>
      </w:r>
      <w:r w:rsidR="00555629">
        <w:rPr>
          <w:sz w:val="32"/>
          <w:szCs w:val="32"/>
        </w:rPr>
        <w:t>жу</w:t>
      </w:r>
      <w:r w:rsidRPr="007253C5">
        <w:rPr>
          <w:sz w:val="32"/>
          <w:szCs w:val="32"/>
        </w:rPr>
        <w:t xml:space="preserve"> в течение всего года в тесной взаимосвязи с конкретными условиями жизни детей. Обучение правилам дорожного движения даст желаемый результат, если оно прочно связано со всеми разделами общеобразовательной программы. У детей формируются культура поведения, выдержка, дисциплина, если материал включается в содержание занятий по развитию речи, формированию математических представлений, изобразительной деятельности, физической культуре, музыкальных занятиях, в повседневной жизни. 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t xml:space="preserve">Проводя работу по обучению правилам дорожного движения, </w:t>
      </w:r>
      <w:r w:rsidR="007253C5" w:rsidRPr="007253C5">
        <w:rPr>
          <w:sz w:val="32"/>
          <w:szCs w:val="32"/>
        </w:rPr>
        <w:t>я использую</w:t>
      </w:r>
      <w:r w:rsidRPr="007253C5">
        <w:rPr>
          <w:sz w:val="32"/>
          <w:szCs w:val="32"/>
        </w:rPr>
        <w:t xml:space="preserve"> ее для воспитания у детей любви к родному краю, для усвоения дошкольниками норм и правил поведения, проявления нетерпимости к антиобщественным поступкам. </w:t>
      </w:r>
      <w:r w:rsidR="007253C5" w:rsidRPr="007253C5">
        <w:rPr>
          <w:sz w:val="32"/>
          <w:szCs w:val="32"/>
        </w:rPr>
        <w:t xml:space="preserve">Знакомлю </w:t>
      </w:r>
      <w:r w:rsidRPr="007253C5">
        <w:rPr>
          <w:sz w:val="32"/>
          <w:szCs w:val="32"/>
        </w:rPr>
        <w:t xml:space="preserve">детей с правилами дорожного движения, последовательно усложняя программные требования от занятия к занятию и от группы к группе, опираясь на их опыт. </w:t>
      </w:r>
      <w:r w:rsidR="007253C5" w:rsidRPr="007253C5">
        <w:rPr>
          <w:sz w:val="32"/>
          <w:szCs w:val="32"/>
        </w:rPr>
        <w:t>В</w:t>
      </w:r>
      <w:r w:rsidRPr="007253C5">
        <w:rPr>
          <w:sz w:val="32"/>
          <w:szCs w:val="32"/>
        </w:rPr>
        <w:t>о время  целевых  прогулок</w:t>
      </w:r>
      <w:r w:rsidR="007253C5" w:rsidRPr="007253C5">
        <w:rPr>
          <w:sz w:val="32"/>
          <w:szCs w:val="32"/>
        </w:rPr>
        <w:t xml:space="preserve"> обращаю</w:t>
      </w:r>
      <w:r w:rsidRPr="007253C5">
        <w:rPr>
          <w:sz w:val="32"/>
          <w:szCs w:val="32"/>
        </w:rPr>
        <w:t xml:space="preserve"> внимание  </w:t>
      </w:r>
      <w:r w:rsidR="008D0CA4">
        <w:rPr>
          <w:sz w:val="32"/>
          <w:szCs w:val="32"/>
        </w:rPr>
        <w:t>ребят</w:t>
      </w:r>
      <w:r w:rsidRPr="007253C5">
        <w:rPr>
          <w:sz w:val="32"/>
          <w:szCs w:val="32"/>
        </w:rPr>
        <w:t xml:space="preserve">: 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t xml:space="preserve">– на движение пешеходов, транспорта; 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t xml:space="preserve">– </w:t>
      </w:r>
      <w:r w:rsidR="007253C5" w:rsidRPr="007253C5">
        <w:rPr>
          <w:sz w:val="32"/>
          <w:szCs w:val="32"/>
        </w:rPr>
        <w:t xml:space="preserve">дети </w:t>
      </w:r>
      <w:r w:rsidRPr="007253C5">
        <w:rPr>
          <w:sz w:val="32"/>
          <w:szCs w:val="32"/>
        </w:rPr>
        <w:t>называ</w:t>
      </w:r>
      <w:r w:rsidR="007253C5" w:rsidRPr="007253C5">
        <w:rPr>
          <w:sz w:val="32"/>
          <w:szCs w:val="32"/>
        </w:rPr>
        <w:t>ют</w:t>
      </w:r>
      <w:r w:rsidRPr="007253C5">
        <w:rPr>
          <w:sz w:val="32"/>
          <w:szCs w:val="32"/>
        </w:rPr>
        <w:t xml:space="preserve"> цвета светофора; 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t xml:space="preserve">– </w:t>
      </w:r>
      <w:r w:rsidR="007253C5" w:rsidRPr="007253C5">
        <w:rPr>
          <w:sz w:val="32"/>
          <w:szCs w:val="32"/>
        </w:rPr>
        <w:t xml:space="preserve">я </w:t>
      </w:r>
      <w:r w:rsidRPr="007253C5">
        <w:rPr>
          <w:sz w:val="32"/>
          <w:szCs w:val="32"/>
        </w:rPr>
        <w:t>знаком</w:t>
      </w:r>
      <w:r w:rsidR="007253C5" w:rsidRPr="007253C5">
        <w:rPr>
          <w:sz w:val="32"/>
          <w:szCs w:val="32"/>
        </w:rPr>
        <w:t>лю</w:t>
      </w:r>
      <w:r w:rsidRPr="007253C5">
        <w:rPr>
          <w:sz w:val="32"/>
          <w:szCs w:val="32"/>
        </w:rPr>
        <w:t xml:space="preserve"> их со</w:t>
      </w:r>
      <w:r w:rsidR="007253C5" w:rsidRPr="007253C5">
        <w:rPr>
          <w:sz w:val="32"/>
          <w:szCs w:val="32"/>
        </w:rPr>
        <w:t xml:space="preserve"> словами, (водитель, автомашина)</w:t>
      </w:r>
      <w:r w:rsidRPr="007253C5">
        <w:rPr>
          <w:sz w:val="32"/>
          <w:szCs w:val="32"/>
        </w:rPr>
        <w:t xml:space="preserve"> уточня</w:t>
      </w:r>
      <w:r w:rsidR="007253C5" w:rsidRPr="007253C5">
        <w:rPr>
          <w:sz w:val="32"/>
          <w:szCs w:val="32"/>
        </w:rPr>
        <w:t>ю</w:t>
      </w:r>
      <w:r w:rsidRPr="007253C5">
        <w:rPr>
          <w:sz w:val="32"/>
          <w:szCs w:val="32"/>
        </w:rPr>
        <w:t xml:space="preserve"> названия частей автомобиля (кабина, колеса, двери, окна и др.)</w:t>
      </w:r>
    </w:p>
    <w:p w:rsidR="008D0CA4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t xml:space="preserve"> Представления,  полученные  на целевых прог</w:t>
      </w:r>
      <w:r w:rsidR="007253C5" w:rsidRPr="007253C5">
        <w:rPr>
          <w:sz w:val="32"/>
          <w:szCs w:val="32"/>
        </w:rPr>
        <w:t>улках, закрепляются на занятиях и во время организации сюжетно-ролевой игры.</w:t>
      </w:r>
      <w:r w:rsidRPr="007253C5">
        <w:rPr>
          <w:sz w:val="32"/>
          <w:szCs w:val="32"/>
        </w:rPr>
        <w:t xml:space="preserve"> Например, </w:t>
      </w:r>
      <w:r w:rsidR="007253C5" w:rsidRPr="007253C5">
        <w:rPr>
          <w:sz w:val="32"/>
          <w:szCs w:val="32"/>
        </w:rPr>
        <w:t>дети</w:t>
      </w:r>
      <w:r w:rsidRPr="007253C5">
        <w:rPr>
          <w:sz w:val="32"/>
          <w:szCs w:val="32"/>
        </w:rPr>
        <w:t>  выполняют аппликацию «Светофор», рассматривают картину «Улица города», затем строят улицы для кукол.</w:t>
      </w:r>
    </w:p>
    <w:p w:rsidR="007253C5" w:rsidRDefault="00C53BBC" w:rsidP="007253C5">
      <w:pPr>
        <w:rPr>
          <w:sz w:val="32"/>
          <w:szCs w:val="32"/>
        </w:rPr>
      </w:pPr>
      <w:r w:rsidRPr="007253C5">
        <w:rPr>
          <w:sz w:val="32"/>
          <w:szCs w:val="32"/>
        </w:rPr>
        <w:lastRenderedPageBreak/>
        <w:t xml:space="preserve"> К 5</w:t>
      </w:r>
      <w:r w:rsidR="007253C5" w:rsidRPr="007253C5">
        <w:rPr>
          <w:sz w:val="32"/>
          <w:szCs w:val="32"/>
        </w:rPr>
        <w:t>-6</w:t>
      </w:r>
      <w:r w:rsidRPr="007253C5">
        <w:rPr>
          <w:sz w:val="32"/>
          <w:szCs w:val="32"/>
        </w:rPr>
        <w:t xml:space="preserve"> годам у детей накапливается определенный двигательный опыт, обогащается словарный запас, воспитываются навыки пространственной ориентировки</w:t>
      </w:r>
      <w:r w:rsidR="007253C5" w:rsidRPr="007253C5">
        <w:rPr>
          <w:sz w:val="32"/>
          <w:szCs w:val="32"/>
        </w:rPr>
        <w:t>,</w:t>
      </w:r>
      <w:r w:rsidRPr="007253C5">
        <w:rPr>
          <w:sz w:val="32"/>
          <w:szCs w:val="32"/>
        </w:rPr>
        <w:t xml:space="preserve"> представления</w:t>
      </w:r>
      <w:r w:rsidR="00044E7E">
        <w:rPr>
          <w:sz w:val="32"/>
          <w:szCs w:val="32"/>
        </w:rPr>
        <w:t xml:space="preserve"> детей уточняются и дополняются. З</w:t>
      </w:r>
      <w:r w:rsidRPr="007253C5">
        <w:rPr>
          <w:sz w:val="32"/>
          <w:szCs w:val="32"/>
        </w:rPr>
        <w:t>наком</w:t>
      </w:r>
      <w:r w:rsidR="007253C5" w:rsidRPr="007253C5">
        <w:rPr>
          <w:sz w:val="32"/>
          <w:szCs w:val="32"/>
        </w:rPr>
        <w:t>лю</w:t>
      </w:r>
      <w:r w:rsidR="00044E7E">
        <w:rPr>
          <w:sz w:val="32"/>
          <w:szCs w:val="32"/>
        </w:rPr>
        <w:t xml:space="preserve"> </w:t>
      </w:r>
      <w:r w:rsidRPr="007253C5">
        <w:rPr>
          <w:sz w:val="32"/>
          <w:szCs w:val="32"/>
        </w:rPr>
        <w:t>с перекрестками, дорожными знаками: «Пешеходный переход», «Пересечение дорог», « Место стоянки», «Пункт медицин</w:t>
      </w:r>
      <w:r w:rsidR="007253C5" w:rsidRPr="007253C5">
        <w:rPr>
          <w:sz w:val="32"/>
          <w:szCs w:val="32"/>
        </w:rPr>
        <w:t>ской помощи», «Пункт питания». Я д</w:t>
      </w:r>
      <w:r w:rsidRPr="007253C5">
        <w:rPr>
          <w:sz w:val="32"/>
          <w:szCs w:val="32"/>
        </w:rPr>
        <w:t>аю более полные знания о правилах пешеходов и пассажиров:  </w:t>
      </w:r>
    </w:p>
    <w:p w:rsidR="007253C5" w:rsidRP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>Пешеходам разрешается ходить только по тротуарам,</w:t>
      </w:r>
    </w:p>
    <w:p w:rsidR="007253C5" w:rsidRP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>Идти следует по пр</w:t>
      </w:r>
      <w:r w:rsidR="007253C5" w:rsidRPr="007253C5">
        <w:rPr>
          <w:sz w:val="32"/>
          <w:szCs w:val="32"/>
        </w:rPr>
        <w:t>авой стороне тротуара,</w:t>
      </w:r>
    </w:p>
    <w:p w:rsid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 xml:space="preserve">Пешеходы переходят дорогу шагом в местах, где имеется пешеходная дорожка или указатели перехода: </w:t>
      </w:r>
    </w:p>
    <w:p w:rsid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 xml:space="preserve">При двустороннем движении смотрят сначала налево, а потом направо, убедившись, что нет </w:t>
      </w:r>
      <w:proofErr w:type="gramStart"/>
      <w:r w:rsidRPr="007253C5">
        <w:rPr>
          <w:sz w:val="32"/>
          <w:szCs w:val="32"/>
        </w:rPr>
        <w:t>опасности</w:t>
      </w:r>
      <w:proofErr w:type="gramEnd"/>
      <w:r w:rsidRPr="007253C5">
        <w:rPr>
          <w:sz w:val="32"/>
          <w:szCs w:val="32"/>
        </w:rPr>
        <w:t xml:space="preserve"> переходят дорогу. </w:t>
      </w:r>
    </w:p>
    <w:p w:rsid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>Пассажиры ожидают транспорт на специальной остановке,</w:t>
      </w:r>
    </w:p>
    <w:p w:rsidR="007253C5" w:rsidRDefault="00C53BBC" w:rsidP="007253C5">
      <w:pPr>
        <w:pStyle w:val="a4"/>
        <w:numPr>
          <w:ilvl w:val="0"/>
          <w:numId w:val="4"/>
        </w:numPr>
        <w:rPr>
          <w:sz w:val="32"/>
          <w:szCs w:val="32"/>
        </w:rPr>
      </w:pPr>
      <w:r w:rsidRPr="007253C5">
        <w:rPr>
          <w:sz w:val="32"/>
          <w:szCs w:val="32"/>
        </w:rPr>
        <w:t xml:space="preserve"> В транспорте  каждый должен вести себя спокойно, чтобы н</w:t>
      </w:r>
      <w:r w:rsidR="007253C5">
        <w:rPr>
          <w:sz w:val="32"/>
          <w:szCs w:val="32"/>
        </w:rPr>
        <w:t>е мешать  остальным пассажирам.</w:t>
      </w:r>
    </w:p>
    <w:p w:rsidR="007253C5" w:rsidRPr="007253C5" w:rsidRDefault="00C53BBC" w:rsidP="007253C5">
      <w:pPr>
        <w:pStyle w:val="a4"/>
        <w:numPr>
          <w:ilvl w:val="0"/>
          <w:numId w:val="4"/>
        </w:numPr>
        <w:rPr>
          <w:rStyle w:val="a3"/>
          <w:b w:val="0"/>
          <w:bCs w:val="0"/>
          <w:sz w:val="32"/>
          <w:szCs w:val="32"/>
        </w:rPr>
      </w:pPr>
      <w:r w:rsidRPr="007253C5">
        <w:rPr>
          <w:sz w:val="32"/>
          <w:szCs w:val="32"/>
        </w:rPr>
        <w:t xml:space="preserve">В темное время суток пешеход должен иметь </w:t>
      </w:r>
      <w:proofErr w:type="spellStart"/>
      <w:r w:rsidRPr="007253C5">
        <w:rPr>
          <w:sz w:val="32"/>
          <w:szCs w:val="32"/>
        </w:rPr>
        <w:t>световозвращатели</w:t>
      </w:r>
      <w:proofErr w:type="spellEnd"/>
      <w:r w:rsidRPr="007253C5">
        <w:rPr>
          <w:sz w:val="32"/>
          <w:szCs w:val="32"/>
        </w:rPr>
        <w:t xml:space="preserve"> (</w:t>
      </w:r>
      <w:proofErr w:type="spellStart"/>
      <w:r w:rsidRPr="007253C5">
        <w:rPr>
          <w:sz w:val="32"/>
          <w:szCs w:val="32"/>
        </w:rPr>
        <w:t>фликеры</w:t>
      </w:r>
      <w:proofErr w:type="spellEnd"/>
      <w:r w:rsidRPr="007253C5">
        <w:rPr>
          <w:sz w:val="32"/>
          <w:szCs w:val="32"/>
        </w:rPr>
        <w:t xml:space="preserve">). </w:t>
      </w:r>
    </w:p>
    <w:p w:rsidR="008D0CA4" w:rsidRDefault="008D0CA4" w:rsidP="007253C5">
      <w:pPr>
        <w:ind w:left="206"/>
        <w:rPr>
          <w:sz w:val="32"/>
          <w:szCs w:val="32"/>
        </w:rPr>
      </w:pPr>
      <w:r>
        <w:rPr>
          <w:sz w:val="32"/>
          <w:szCs w:val="32"/>
        </w:rPr>
        <w:t>В своей группе постоянно ставлю</w:t>
      </w:r>
      <w:r w:rsidR="00C53BBC" w:rsidRPr="007253C5">
        <w:rPr>
          <w:sz w:val="32"/>
          <w:szCs w:val="32"/>
        </w:rPr>
        <w:t xml:space="preserve"> перед детьми задачи, требующие от них проявления самостоятельности, активности мышления, умения применить знания на практике. </w:t>
      </w:r>
    </w:p>
    <w:p w:rsidR="00044E7E" w:rsidRDefault="00C53BBC" w:rsidP="007253C5">
      <w:pPr>
        <w:ind w:left="206"/>
        <w:rPr>
          <w:sz w:val="32"/>
          <w:szCs w:val="32"/>
        </w:rPr>
      </w:pPr>
      <w:r w:rsidRPr="007253C5">
        <w:rPr>
          <w:sz w:val="32"/>
          <w:szCs w:val="32"/>
        </w:rPr>
        <w:t xml:space="preserve">Воспитатель должен помнить, что одного участия детей в </w:t>
      </w:r>
      <w:r w:rsidR="008D0CA4">
        <w:rPr>
          <w:sz w:val="32"/>
          <w:szCs w:val="32"/>
        </w:rPr>
        <w:t xml:space="preserve">сюжетно-ролевых </w:t>
      </w:r>
      <w:r w:rsidRPr="007253C5">
        <w:rPr>
          <w:sz w:val="32"/>
          <w:szCs w:val="32"/>
        </w:rPr>
        <w:t xml:space="preserve">играх и занятиях недостаточно для закрепления и применения знаний правил дорожного движения в жизненной ситуации, так как в игре задача несколько облегчена. Успешному переносу знаний в жизненную ситуацию способствует закрепление навыка движения по улице на прогулке, выполнение детьми отдельных поручений. Например: прежде чем пойти с детьми на почту, </w:t>
      </w:r>
      <w:r w:rsidR="008D0CA4">
        <w:rPr>
          <w:sz w:val="32"/>
          <w:szCs w:val="32"/>
        </w:rPr>
        <w:t>я предлагаю</w:t>
      </w:r>
      <w:r w:rsidRPr="007253C5">
        <w:rPr>
          <w:sz w:val="32"/>
          <w:szCs w:val="32"/>
        </w:rPr>
        <w:t xml:space="preserve"> им вспомнить и рассказать о дороге, по кот</w:t>
      </w:r>
      <w:r w:rsidR="008D0CA4">
        <w:rPr>
          <w:sz w:val="32"/>
          <w:szCs w:val="32"/>
        </w:rPr>
        <w:t>орой они пойдут, затем назначаю</w:t>
      </w:r>
      <w:r w:rsidRPr="007253C5">
        <w:rPr>
          <w:sz w:val="32"/>
          <w:szCs w:val="32"/>
        </w:rPr>
        <w:t xml:space="preserve"> двух ребят, которые ведут всю группу по назначенному маршруту. В этом случае, </w:t>
      </w:r>
      <w:r w:rsidR="008D0CA4">
        <w:rPr>
          <w:sz w:val="32"/>
          <w:szCs w:val="32"/>
        </w:rPr>
        <w:t>возникает сюжетно-ролевая игра</w:t>
      </w:r>
      <w:r w:rsidR="00044E7E">
        <w:rPr>
          <w:sz w:val="32"/>
          <w:szCs w:val="32"/>
        </w:rPr>
        <w:t xml:space="preserve"> «Правила перехода через улицу»</w:t>
      </w:r>
      <w:r w:rsidR="008D0CA4">
        <w:rPr>
          <w:sz w:val="32"/>
          <w:szCs w:val="32"/>
        </w:rPr>
        <w:t>. Д</w:t>
      </w:r>
      <w:r w:rsidRPr="007253C5">
        <w:rPr>
          <w:sz w:val="32"/>
          <w:szCs w:val="32"/>
        </w:rPr>
        <w:t>ети чувствуют  себя ответственными  за порученное дело, они действуют сознательно</w:t>
      </w:r>
      <w:r w:rsidR="008D0CA4">
        <w:rPr>
          <w:sz w:val="32"/>
          <w:szCs w:val="32"/>
        </w:rPr>
        <w:t>.</w:t>
      </w:r>
      <w:r w:rsidRPr="007253C5">
        <w:rPr>
          <w:sz w:val="32"/>
          <w:szCs w:val="32"/>
        </w:rPr>
        <w:t xml:space="preserve"> </w:t>
      </w:r>
    </w:p>
    <w:p w:rsidR="00803332" w:rsidRPr="007253C5" w:rsidRDefault="00C53BBC" w:rsidP="007253C5">
      <w:pPr>
        <w:ind w:left="206"/>
        <w:rPr>
          <w:sz w:val="32"/>
          <w:szCs w:val="32"/>
        </w:rPr>
      </w:pPr>
      <w:r w:rsidRPr="007253C5">
        <w:rPr>
          <w:sz w:val="32"/>
          <w:szCs w:val="32"/>
        </w:rPr>
        <w:lastRenderedPageBreak/>
        <w:t>В группе созда</w:t>
      </w:r>
      <w:r w:rsidR="008D0CA4">
        <w:rPr>
          <w:sz w:val="32"/>
          <w:szCs w:val="32"/>
        </w:rPr>
        <w:t>н</w:t>
      </w:r>
      <w:r w:rsidRPr="007253C5">
        <w:rPr>
          <w:sz w:val="32"/>
          <w:szCs w:val="32"/>
        </w:rPr>
        <w:t xml:space="preserve"> </w:t>
      </w:r>
      <w:r w:rsidRPr="007253C5">
        <w:rPr>
          <w:rStyle w:val="a3"/>
          <w:sz w:val="32"/>
          <w:szCs w:val="32"/>
        </w:rPr>
        <w:t>угол</w:t>
      </w:r>
      <w:r w:rsidR="008D0CA4">
        <w:rPr>
          <w:rStyle w:val="a3"/>
          <w:sz w:val="32"/>
          <w:szCs w:val="32"/>
        </w:rPr>
        <w:t>о</w:t>
      </w:r>
      <w:r w:rsidRPr="007253C5">
        <w:rPr>
          <w:rStyle w:val="a3"/>
          <w:sz w:val="32"/>
          <w:szCs w:val="32"/>
        </w:rPr>
        <w:t>к по правилам дорожного движения</w:t>
      </w:r>
      <w:r w:rsidRPr="007253C5">
        <w:rPr>
          <w:sz w:val="32"/>
          <w:szCs w:val="32"/>
        </w:rPr>
        <w:t xml:space="preserve"> для детей, где собраны игры, литература, атрибуты к сюжетно-ролевым играм, дидактический материал, настольные макеты перекрестков, улиц и другой материал. Закрепить у детей знания правил  дорожного движения помогает </w:t>
      </w:r>
      <w:r w:rsidRPr="007253C5">
        <w:rPr>
          <w:rStyle w:val="a3"/>
          <w:sz w:val="32"/>
          <w:szCs w:val="32"/>
        </w:rPr>
        <w:t>совместная работа детского сада и семьи.</w:t>
      </w:r>
      <w:r w:rsidRPr="007253C5">
        <w:rPr>
          <w:sz w:val="32"/>
          <w:szCs w:val="32"/>
        </w:rPr>
        <w:t xml:space="preserve"> Единые требования воспитателей и родителей обеспечивают у детей образование прочных навыков поведения на улице. На групповых и общих собраниях </w:t>
      </w:r>
      <w:r w:rsidR="008D0CA4">
        <w:rPr>
          <w:sz w:val="32"/>
          <w:szCs w:val="32"/>
        </w:rPr>
        <w:t>я знакомлю</w:t>
      </w:r>
      <w:r w:rsidRPr="007253C5">
        <w:rPr>
          <w:sz w:val="32"/>
          <w:szCs w:val="32"/>
        </w:rPr>
        <w:t xml:space="preserve"> родителей с программными требованиями по обучению детей правилам дорожного движения, говор</w:t>
      </w:r>
      <w:r w:rsidR="008D0CA4">
        <w:rPr>
          <w:sz w:val="32"/>
          <w:szCs w:val="32"/>
        </w:rPr>
        <w:t>ю</w:t>
      </w:r>
      <w:r w:rsidRPr="007253C5">
        <w:rPr>
          <w:sz w:val="32"/>
          <w:szCs w:val="32"/>
        </w:rPr>
        <w:t xml:space="preserve"> о важности примера взрослых, о необходимости соблюдения правил поведения на улице, о необходимости использования в темное время суток и в условиях плохой видимости световозвращателей. Любое незначительное нарушение, допущенное взрослыми, является плохим примером для ребенка. В пропаганде правил дорожного движения широко использу</w:t>
      </w:r>
      <w:r w:rsidR="006736C1">
        <w:rPr>
          <w:sz w:val="32"/>
          <w:szCs w:val="32"/>
        </w:rPr>
        <w:t>ю</w:t>
      </w:r>
      <w:r w:rsidRPr="007253C5">
        <w:rPr>
          <w:sz w:val="32"/>
          <w:szCs w:val="32"/>
        </w:rPr>
        <w:t xml:space="preserve"> наглядн</w:t>
      </w:r>
      <w:r w:rsidR="006736C1">
        <w:rPr>
          <w:sz w:val="32"/>
          <w:szCs w:val="32"/>
        </w:rPr>
        <w:t>ую</w:t>
      </w:r>
      <w:r w:rsidRPr="007253C5">
        <w:rPr>
          <w:sz w:val="32"/>
          <w:szCs w:val="32"/>
        </w:rPr>
        <w:t xml:space="preserve"> агитаци</w:t>
      </w:r>
      <w:r w:rsidR="006736C1">
        <w:rPr>
          <w:sz w:val="32"/>
          <w:szCs w:val="32"/>
        </w:rPr>
        <w:t>ю</w:t>
      </w:r>
      <w:r w:rsidRPr="007253C5">
        <w:rPr>
          <w:sz w:val="32"/>
          <w:szCs w:val="32"/>
        </w:rPr>
        <w:t>. Для родителей оформля</w:t>
      </w:r>
      <w:r w:rsidR="00044E7E">
        <w:rPr>
          <w:sz w:val="32"/>
          <w:szCs w:val="32"/>
        </w:rPr>
        <w:t>ю</w:t>
      </w:r>
      <w:r w:rsidRPr="007253C5">
        <w:rPr>
          <w:sz w:val="32"/>
          <w:szCs w:val="32"/>
        </w:rPr>
        <w:t xml:space="preserve"> специальный стенд. На не</w:t>
      </w:r>
      <w:r w:rsidR="006736C1">
        <w:rPr>
          <w:sz w:val="32"/>
          <w:szCs w:val="32"/>
        </w:rPr>
        <w:t>м помещаются</w:t>
      </w:r>
      <w:bookmarkStart w:id="0" w:name="_GoBack"/>
      <w:bookmarkEnd w:id="0"/>
      <w:r w:rsidR="006736C1">
        <w:rPr>
          <w:sz w:val="32"/>
          <w:szCs w:val="32"/>
        </w:rPr>
        <w:t xml:space="preserve"> выдержки из правил</w:t>
      </w:r>
      <w:r w:rsidRPr="007253C5">
        <w:rPr>
          <w:sz w:val="32"/>
          <w:szCs w:val="32"/>
        </w:rPr>
        <w:t xml:space="preserve"> дорожного движения, которые должны усвоить дети, перечень литературы для взрослых и дошкольников о правилах поведения на улице. Здесь </w:t>
      </w:r>
      <w:r w:rsidR="008D0CA4">
        <w:rPr>
          <w:sz w:val="32"/>
          <w:szCs w:val="32"/>
        </w:rPr>
        <w:t>помещаю</w:t>
      </w:r>
      <w:r w:rsidRPr="007253C5">
        <w:rPr>
          <w:sz w:val="32"/>
          <w:szCs w:val="32"/>
        </w:rPr>
        <w:t xml:space="preserve"> детские рисунки, образцы книг, картинок, тексты стихотворений и загадок, задания по закреплению у детей правил поведения на улице. Таким образом, единство требований семьи и детского сада обеспечит успешную подготовку детей к обучению в школе, практическое применение и соблюдение ими правил дорожного движения</w:t>
      </w:r>
      <w:r w:rsidR="008D0CA4">
        <w:rPr>
          <w:sz w:val="32"/>
          <w:szCs w:val="32"/>
        </w:rPr>
        <w:t>.</w:t>
      </w:r>
    </w:p>
    <w:sectPr w:rsidR="00803332" w:rsidRPr="007253C5" w:rsidSect="00C53B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149"/>
    <w:multiLevelType w:val="hybridMultilevel"/>
    <w:tmpl w:val="443C049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EA71DBA"/>
    <w:multiLevelType w:val="hybridMultilevel"/>
    <w:tmpl w:val="58A072D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A86187B"/>
    <w:multiLevelType w:val="hybridMultilevel"/>
    <w:tmpl w:val="9E9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D281D"/>
    <w:multiLevelType w:val="hybridMultilevel"/>
    <w:tmpl w:val="4F64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3BBC"/>
    <w:rsid w:val="00044E7E"/>
    <w:rsid w:val="001355D4"/>
    <w:rsid w:val="001361FF"/>
    <w:rsid w:val="001E6FD2"/>
    <w:rsid w:val="00235F4D"/>
    <w:rsid w:val="00555629"/>
    <w:rsid w:val="006736C1"/>
    <w:rsid w:val="006F78E5"/>
    <w:rsid w:val="007253C5"/>
    <w:rsid w:val="00803332"/>
    <w:rsid w:val="008D0CA4"/>
    <w:rsid w:val="00C53BBC"/>
    <w:rsid w:val="00C75EBD"/>
    <w:rsid w:val="00DD4E06"/>
    <w:rsid w:val="00DF4F70"/>
    <w:rsid w:val="00E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BBC"/>
    <w:rPr>
      <w:b/>
      <w:bCs/>
    </w:rPr>
  </w:style>
  <w:style w:type="paragraph" w:styleId="a4">
    <w:name w:val="List Paragraph"/>
    <w:basedOn w:val="a"/>
    <w:uiPriority w:val="34"/>
    <w:qFormat/>
    <w:rsid w:val="0072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Долгошеева</cp:lastModifiedBy>
  <cp:revision>6</cp:revision>
  <dcterms:created xsi:type="dcterms:W3CDTF">2011-04-20T15:59:00Z</dcterms:created>
  <dcterms:modified xsi:type="dcterms:W3CDTF">2013-12-09T16:45:00Z</dcterms:modified>
</cp:coreProperties>
</file>