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E71" w:rsidRPr="004C3245" w:rsidRDefault="00C81E71" w:rsidP="00C81E7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C81E71" w:rsidRPr="004C3245" w:rsidRDefault="00C81E71" w:rsidP="00C81E71">
      <w:pPr>
        <w:rPr>
          <w:rFonts w:ascii="Times New Roman" w:hAnsi="Times New Roman" w:cs="Times New Roman"/>
          <w:b/>
          <w:sz w:val="40"/>
          <w:szCs w:val="40"/>
        </w:rPr>
      </w:pPr>
      <w:r w:rsidRPr="004C3245">
        <w:rPr>
          <w:rFonts w:ascii="Times New Roman" w:hAnsi="Times New Roman" w:cs="Times New Roman"/>
          <w:b/>
          <w:sz w:val="40"/>
          <w:szCs w:val="40"/>
        </w:rPr>
        <w:t xml:space="preserve">           РАБОТА С «ТРУДНЫМИ» СЕМЬЯМИ</w:t>
      </w:r>
    </w:p>
    <w:p w:rsidR="00C81E71" w:rsidRDefault="00C81E71" w:rsidP="00C81E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F74B3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4F74B3">
        <w:rPr>
          <w:rFonts w:ascii="Times New Roman" w:hAnsi="Times New Roman" w:cs="Times New Roman"/>
          <w:sz w:val="32"/>
          <w:szCs w:val="32"/>
        </w:rPr>
        <w:t>консультация</w:t>
      </w:r>
      <w:proofErr w:type="gramEnd"/>
      <w:r w:rsidRPr="004F74B3">
        <w:rPr>
          <w:rFonts w:ascii="Times New Roman" w:hAnsi="Times New Roman" w:cs="Times New Roman"/>
          <w:sz w:val="32"/>
          <w:szCs w:val="32"/>
        </w:rPr>
        <w:t xml:space="preserve"> для воспитателей)</w:t>
      </w:r>
    </w:p>
    <w:p w:rsidR="00C81E71" w:rsidRDefault="00C81E71" w:rsidP="00C81E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="004C3245">
        <w:rPr>
          <w:rFonts w:ascii="Times New Roman" w:hAnsi="Times New Roman" w:cs="Times New Roman"/>
          <w:sz w:val="32"/>
          <w:szCs w:val="32"/>
        </w:rPr>
        <w:t>Пе</w:t>
      </w:r>
      <w:r>
        <w:rPr>
          <w:rFonts w:ascii="Times New Roman" w:hAnsi="Times New Roman" w:cs="Times New Roman"/>
          <w:sz w:val="32"/>
          <w:szCs w:val="32"/>
        </w:rPr>
        <w:t>дагог-психолог</w:t>
      </w:r>
      <w:r w:rsidR="004C32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C3245">
        <w:rPr>
          <w:rFonts w:ascii="Times New Roman" w:hAnsi="Times New Roman" w:cs="Times New Roman"/>
          <w:sz w:val="32"/>
          <w:szCs w:val="32"/>
        </w:rPr>
        <w:t>Абуталипова</w:t>
      </w:r>
      <w:proofErr w:type="spellEnd"/>
      <w:r w:rsidR="004C3245">
        <w:rPr>
          <w:rFonts w:ascii="Times New Roman" w:hAnsi="Times New Roman" w:cs="Times New Roman"/>
          <w:sz w:val="32"/>
          <w:szCs w:val="32"/>
        </w:rPr>
        <w:t xml:space="preserve"> Т.В.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</w:p>
    <w:p w:rsidR="00C81E71" w:rsidRDefault="00C81E71" w:rsidP="00C81E71">
      <w:pPr>
        <w:rPr>
          <w:rFonts w:ascii="Times New Roman" w:hAnsi="Times New Roman" w:cs="Times New Roman"/>
          <w:sz w:val="32"/>
          <w:szCs w:val="32"/>
        </w:rPr>
      </w:pPr>
    </w:p>
    <w:p w:rsidR="00C81E71" w:rsidRDefault="00C81E71" w:rsidP="00C81E71">
      <w:pPr>
        <w:rPr>
          <w:rFonts w:ascii="Times New Roman" w:hAnsi="Times New Roman" w:cs="Times New Roman"/>
          <w:sz w:val="32"/>
          <w:szCs w:val="32"/>
        </w:rPr>
      </w:pPr>
    </w:p>
    <w:p w:rsidR="00C81E71" w:rsidRPr="004C3245" w:rsidRDefault="00C81E71" w:rsidP="004C3245">
      <w:pPr>
        <w:jc w:val="center"/>
        <w:rPr>
          <w:rFonts w:ascii="Times New Roman" w:hAnsi="Times New Roman" w:cs="Times New Roman"/>
          <w:sz w:val="32"/>
          <w:szCs w:val="32"/>
        </w:rPr>
      </w:pPr>
      <w:r w:rsidRPr="0012419E">
        <w:rPr>
          <w:rFonts w:ascii="Times New Roman" w:hAnsi="Times New Roman" w:cs="Times New Roman"/>
          <w:b/>
          <w:sz w:val="28"/>
          <w:szCs w:val="28"/>
        </w:rPr>
        <w:t>ОТЧЕГО ТАК ТРУДНО РАБО</w:t>
      </w:r>
      <w:r>
        <w:rPr>
          <w:rFonts w:ascii="Times New Roman" w:hAnsi="Times New Roman" w:cs="Times New Roman"/>
          <w:b/>
          <w:sz w:val="28"/>
          <w:szCs w:val="28"/>
        </w:rPr>
        <w:t>ТАТЬ С НЕБЛАГОПОЛУЧНЫМИ       СЕМЬЯМИ</w:t>
      </w:r>
      <w:r w:rsidRPr="0012419E">
        <w:rPr>
          <w:rFonts w:ascii="Times New Roman" w:hAnsi="Times New Roman" w:cs="Times New Roman"/>
          <w:b/>
          <w:sz w:val="28"/>
          <w:szCs w:val="28"/>
        </w:rPr>
        <w:t>?</w:t>
      </w:r>
    </w:p>
    <w:p w:rsidR="00C81E71" w:rsidRPr="00C81E71" w:rsidRDefault="00C81E71" w:rsidP="00C81E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19E">
        <w:rPr>
          <w:rFonts w:ascii="Times New Roman" w:hAnsi="Times New Roman" w:cs="Times New Roman"/>
          <w:color w:val="44546A" w:themeColor="text2"/>
          <w:sz w:val="28"/>
          <w:szCs w:val="28"/>
        </w:rPr>
        <w:t>Неблагополучная семья</w:t>
      </w:r>
      <w:r w:rsidRPr="008D6095">
        <w:rPr>
          <w:rFonts w:ascii="Times New Roman" w:hAnsi="Times New Roman" w:cs="Times New Roman"/>
          <w:sz w:val="28"/>
          <w:szCs w:val="28"/>
        </w:rPr>
        <w:t xml:space="preserve"> – это семья, в которой ребенок испытывает дискомфорт, стресс, пренебрежение со стороны взрослых, подвергается насилию или жестокому обращению. Главной характеристикой такой семьи является отсутствие любви к ребенку, заботы о нем, удовлетворения его нужд, защиты его прав и законных интересов. </w:t>
      </w:r>
    </w:p>
    <w:p w:rsidR="00C81E71" w:rsidRPr="008D6095" w:rsidRDefault="00C81E71" w:rsidP="00C81E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095">
        <w:rPr>
          <w:rFonts w:ascii="Times New Roman" w:hAnsi="Times New Roman" w:cs="Times New Roman"/>
          <w:sz w:val="28"/>
          <w:szCs w:val="28"/>
        </w:rPr>
        <w:t>Чем глубже степень семейного неблагополучия, тем более закрытой для внешнего мира она становится, тем сильнее нарушено поведение детей, тем труднее оказывать помощь такой семье, особенно в услови</w:t>
      </w:r>
      <w:r>
        <w:rPr>
          <w:rFonts w:ascii="Times New Roman" w:hAnsi="Times New Roman" w:cs="Times New Roman"/>
          <w:sz w:val="28"/>
          <w:szCs w:val="28"/>
        </w:rPr>
        <w:t xml:space="preserve">ях образовательного учреждения. </w:t>
      </w:r>
      <w:r w:rsidRPr="008D6095">
        <w:rPr>
          <w:rFonts w:ascii="Times New Roman" w:hAnsi="Times New Roman" w:cs="Times New Roman"/>
          <w:sz w:val="28"/>
          <w:szCs w:val="28"/>
        </w:rPr>
        <w:t>Задача осложняется тем, что родители из семей с тяжелой степенью неблагополуч</w:t>
      </w:r>
      <w:r>
        <w:rPr>
          <w:rFonts w:ascii="Times New Roman" w:hAnsi="Times New Roman" w:cs="Times New Roman"/>
          <w:sz w:val="28"/>
          <w:szCs w:val="28"/>
        </w:rPr>
        <w:t xml:space="preserve">ия неохотно вступают в контакт </w:t>
      </w:r>
      <w:r w:rsidRPr="008D6095">
        <w:rPr>
          <w:rFonts w:ascii="Times New Roman" w:hAnsi="Times New Roman" w:cs="Times New Roman"/>
          <w:sz w:val="28"/>
          <w:szCs w:val="28"/>
        </w:rPr>
        <w:t xml:space="preserve">(или вообще не вступают), могут игнорировать или демонстрировать открытую враждебность в ответ на призывы педагогов. </w:t>
      </w:r>
    </w:p>
    <w:p w:rsidR="00C81E71" w:rsidRPr="008D6095" w:rsidRDefault="00C81E71" w:rsidP="00C81E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095">
        <w:rPr>
          <w:rFonts w:ascii="Times New Roman" w:hAnsi="Times New Roman" w:cs="Times New Roman"/>
          <w:sz w:val="28"/>
          <w:szCs w:val="28"/>
        </w:rPr>
        <w:t xml:space="preserve">Враждебное отношение неблагополучных родителей к педагогам понятно и объяснимо: это обычный </w:t>
      </w:r>
      <w:proofErr w:type="spellStart"/>
      <w:r w:rsidRPr="008D6095">
        <w:rPr>
          <w:rFonts w:ascii="Times New Roman" w:hAnsi="Times New Roman" w:cs="Times New Roman"/>
          <w:sz w:val="28"/>
          <w:szCs w:val="28"/>
        </w:rPr>
        <w:t>внешнеобвиняющий</w:t>
      </w:r>
      <w:proofErr w:type="spellEnd"/>
      <w:r w:rsidRPr="008D6095">
        <w:rPr>
          <w:rFonts w:ascii="Times New Roman" w:hAnsi="Times New Roman" w:cs="Times New Roman"/>
          <w:sz w:val="28"/>
          <w:szCs w:val="28"/>
        </w:rPr>
        <w:t xml:space="preserve"> способ реагирования людей, которые чувствуют себя отверженными, отчужденными от «социально позитивного большинства». Демонстрируемые ими </w:t>
      </w:r>
      <w:r w:rsidRPr="005D5CA7">
        <w:rPr>
          <w:rFonts w:ascii="Times New Roman" w:hAnsi="Times New Roman" w:cs="Times New Roman"/>
          <w:color w:val="FF0000"/>
          <w:sz w:val="28"/>
          <w:szCs w:val="28"/>
        </w:rPr>
        <w:t xml:space="preserve">враждебность и агрессивность </w:t>
      </w:r>
      <w:r w:rsidRPr="005D5CA7">
        <w:rPr>
          <w:rFonts w:ascii="Times New Roman" w:hAnsi="Times New Roman" w:cs="Times New Roman"/>
          <w:sz w:val="28"/>
          <w:szCs w:val="28"/>
        </w:rPr>
        <w:t>– это постоянные спутники семьи</w:t>
      </w:r>
      <w:r w:rsidRPr="005D5C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D6095">
        <w:rPr>
          <w:rFonts w:ascii="Times New Roman" w:hAnsi="Times New Roman" w:cs="Times New Roman"/>
          <w:sz w:val="28"/>
          <w:szCs w:val="28"/>
        </w:rPr>
        <w:t xml:space="preserve">(нередко на протяжении многих поколений), это привычные защитные реакции, помогающие выживать в осуждающем, «враждебном» для них мире. </w:t>
      </w:r>
    </w:p>
    <w:p w:rsidR="00C81E71" w:rsidRPr="008D6095" w:rsidRDefault="00C81E71" w:rsidP="00C81E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095">
        <w:rPr>
          <w:rFonts w:ascii="Times New Roman" w:hAnsi="Times New Roman" w:cs="Times New Roman"/>
          <w:sz w:val="28"/>
          <w:szCs w:val="28"/>
        </w:rPr>
        <w:t xml:space="preserve">В то же время педагоги нередко принимают враждебность неблагополучной семьи за показатель «испорченности», за полный отказ от изменений в лучшую сторону. Пороки родителей могут объявляться непреодолимыми, а </w:t>
      </w:r>
      <w:proofErr w:type="spellStart"/>
      <w:r w:rsidRPr="008D6095">
        <w:rPr>
          <w:rFonts w:ascii="Times New Roman" w:hAnsi="Times New Roman" w:cs="Times New Roman"/>
          <w:sz w:val="28"/>
          <w:szCs w:val="28"/>
        </w:rPr>
        <w:t>девиантность</w:t>
      </w:r>
      <w:proofErr w:type="spellEnd"/>
      <w:r w:rsidRPr="008D6095">
        <w:rPr>
          <w:rFonts w:ascii="Times New Roman" w:hAnsi="Times New Roman" w:cs="Times New Roman"/>
          <w:sz w:val="28"/>
          <w:szCs w:val="28"/>
        </w:rPr>
        <w:t xml:space="preserve"> детей – закономерным итогом неправильного родительского поведения. </w:t>
      </w:r>
    </w:p>
    <w:p w:rsidR="00C81E71" w:rsidRPr="008D6095" w:rsidRDefault="00C81E71" w:rsidP="00C81E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095">
        <w:rPr>
          <w:rFonts w:ascii="Times New Roman" w:hAnsi="Times New Roman" w:cs="Times New Roman"/>
          <w:sz w:val="28"/>
          <w:szCs w:val="28"/>
        </w:rPr>
        <w:lastRenderedPageBreak/>
        <w:t xml:space="preserve">Однако при работе с семьей следует обращать внимание не только на недостатки, которые привели к возникновению проблемы. Мы не можем изменить тяжелое прошлое семьи (алкоголизм нескольких поколений, тюремные заключения, разводы, смерти, тяжелые </w:t>
      </w:r>
      <w:proofErr w:type="gramStart"/>
      <w:r w:rsidRPr="008D6095">
        <w:rPr>
          <w:rFonts w:ascii="Times New Roman" w:hAnsi="Times New Roman" w:cs="Times New Roman"/>
          <w:sz w:val="28"/>
          <w:szCs w:val="28"/>
        </w:rPr>
        <w:t>болезни)…</w:t>
      </w:r>
      <w:proofErr w:type="gramEnd"/>
      <w:r w:rsidRPr="008D6095">
        <w:rPr>
          <w:rFonts w:ascii="Times New Roman" w:hAnsi="Times New Roman" w:cs="Times New Roman"/>
          <w:sz w:val="28"/>
          <w:szCs w:val="28"/>
        </w:rPr>
        <w:t xml:space="preserve"> Все это уже произошло и наложило отпечаток на поведение членов неблагополучной семьи. </w:t>
      </w:r>
    </w:p>
    <w:p w:rsidR="00C81E71" w:rsidRDefault="00C81E71" w:rsidP="00C81E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095">
        <w:rPr>
          <w:rFonts w:ascii="Times New Roman" w:hAnsi="Times New Roman" w:cs="Times New Roman"/>
          <w:sz w:val="28"/>
          <w:szCs w:val="28"/>
        </w:rPr>
        <w:t xml:space="preserve">Но </w:t>
      </w:r>
      <w:r w:rsidRPr="005D5CA7">
        <w:rPr>
          <w:rFonts w:ascii="Times New Roman" w:hAnsi="Times New Roman" w:cs="Times New Roman"/>
          <w:i/>
          <w:sz w:val="28"/>
          <w:szCs w:val="28"/>
        </w:rPr>
        <w:t>работа строится</w:t>
      </w:r>
      <w:r w:rsidRPr="008D6095">
        <w:rPr>
          <w:rFonts w:ascii="Times New Roman" w:hAnsi="Times New Roman" w:cs="Times New Roman"/>
          <w:sz w:val="28"/>
          <w:szCs w:val="28"/>
        </w:rPr>
        <w:t xml:space="preserve"> не только на поиске и устранении причин проблемы, но и </w:t>
      </w:r>
      <w:r w:rsidRPr="005D5CA7">
        <w:rPr>
          <w:rFonts w:ascii="Times New Roman" w:hAnsi="Times New Roman" w:cs="Times New Roman"/>
          <w:i/>
          <w:sz w:val="28"/>
          <w:szCs w:val="28"/>
        </w:rPr>
        <w:t>на использовании ресурсов семьи</w:t>
      </w:r>
      <w:r w:rsidRPr="008D6095">
        <w:rPr>
          <w:rFonts w:ascii="Times New Roman" w:hAnsi="Times New Roman" w:cs="Times New Roman"/>
          <w:sz w:val="28"/>
          <w:szCs w:val="28"/>
        </w:rPr>
        <w:t xml:space="preserve">. Их бывает трудно увидеть; не всегда бывает сразу понятно, как их можно использовать. Это могут быть незаметные на первый взгляд способности и интересы членов семьи, сохранные отношения с другими людьми, любовь между детьми и родителями, ресурсами могут быть и особенности характера, которые могли бы помочь человеку измениться. Часто бывает так, что внутренних ресурсов недостаточно для изменения ситуации. Тогда целесообразно подумать о внешних ресурсах, которые помогли бы семье преодолеть кризисную ситуацию (материальные ресурсы, помощь в трудоустройстве, эмоциональное принятие, своевременная медицинская или психологическая помощь). </w:t>
      </w:r>
    </w:p>
    <w:p w:rsidR="00C81E71" w:rsidRDefault="00C81E71" w:rsidP="00C81E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1E71" w:rsidRDefault="00C81E71" w:rsidP="004C3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C0A">
        <w:rPr>
          <w:rFonts w:ascii="Times New Roman" w:hAnsi="Times New Roman" w:cs="Times New Roman"/>
          <w:b/>
          <w:sz w:val="28"/>
          <w:szCs w:val="28"/>
        </w:rPr>
        <w:t>ФОРМЫ РАБОТЫ С ДЕТЬМИ ИЗ НЕБЛАГОПОЛУЧНЫХ СЕМЕЙ</w:t>
      </w:r>
    </w:p>
    <w:p w:rsidR="00C81E71" w:rsidRPr="006C5C0A" w:rsidRDefault="00C81E71" w:rsidP="00C81E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C0A">
        <w:rPr>
          <w:rFonts w:ascii="Times New Roman" w:hAnsi="Times New Roman" w:cs="Times New Roman"/>
          <w:sz w:val="28"/>
          <w:szCs w:val="28"/>
        </w:rPr>
        <w:t xml:space="preserve">В построении коррекционной работы с детьми положена идея Л.С. Выготского о зоне ближайшего развития. Как известно, при определенной внешней помощи любой ребенок делает значительно больше, чем он может сделать самостоятельно, как бы преодолевая пределы возрастного развития. Не только обучение, но и терапевтическая помощь, опирающаяся на зону ближайшего развития ребенка, является крайне эффективной. Ориентация психологической помощи «выше» текущего уровня развития ребенка, а не на уже имеющихся возможностях дает ребенку возможность обратиться к собственным, еще не использованным внутренним ресурсам. </w:t>
      </w:r>
    </w:p>
    <w:p w:rsidR="00C81E71" w:rsidRPr="006C5C0A" w:rsidRDefault="00C81E71" w:rsidP="00C81E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C0A">
        <w:rPr>
          <w:rFonts w:ascii="Times New Roman" w:hAnsi="Times New Roman" w:cs="Times New Roman"/>
          <w:sz w:val="28"/>
          <w:szCs w:val="28"/>
        </w:rPr>
        <w:t>Одним из методов, используемых в коррекционной работе с детьми, является «</w:t>
      </w:r>
      <w:proofErr w:type="spellStart"/>
      <w:r w:rsidRPr="006C5C0A">
        <w:rPr>
          <w:rFonts w:ascii="Times New Roman" w:hAnsi="Times New Roman" w:cs="Times New Roman"/>
          <w:color w:val="0070C0"/>
          <w:sz w:val="28"/>
          <w:szCs w:val="28"/>
        </w:rPr>
        <w:t>сказкотерапия</w:t>
      </w:r>
      <w:proofErr w:type="spellEnd"/>
      <w:r w:rsidRPr="006C5C0A">
        <w:rPr>
          <w:rFonts w:ascii="Times New Roman" w:hAnsi="Times New Roman" w:cs="Times New Roman"/>
          <w:sz w:val="28"/>
          <w:szCs w:val="28"/>
        </w:rPr>
        <w:t xml:space="preserve">». Основной принцип этого метода — духовное, целостное развитие личности ребенка, забота о его душе — и есть терапия. Сказка не только учит детей переживать, радоваться, сочувствовать, но и побуждает к речевому контакту. </w:t>
      </w:r>
    </w:p>
    <w:p w:rsidR="00C81E71" w:rsidRPr="006C5C0A" w:rsidRDefault="00C81E71" w:rsidP="00C81E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</w:t>
      </w:r>
      <w:r w:rsidRPr="006C5C0A">
        <w:rPr>
          <w:rFonts w:ascii="Times New Roman" w:hAnsi="Times New Roman" w:cs="Times New Roman"/>
          <w:sz w:val="28"/>
          <w:szCs w:val="28"/>
        </w:rPr>
        <w:t xml:space="preserve"> занятий </w:t>
      </w:r>
      <w:r>
        <w:rPr>
          <w:rFonts w:ascii="Times New Roman" w:hAnsi="Times New Roman" w:cs="Times New Roman"/>
          <w:sz w:val="28"/>
          <w:szCs w:val="28"/>
        </w:rPr>
        <w:t>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позволяет </w:t>
      </w:r>
      <w:r w:rsidRPr="006C5C0A">
        <w:rPr>
          <w:rFonts w:ascii="Times New Roman" w:hAnsi="Times New Roman" w:cs="Times New Roman"/>
          <w:sz w:val="28"/>
          <w:szCs w:val="28"/>
        </w:rPr>
        <w:t>работать 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C0A">
        <w:rPr>
          <w:rFonts w:ascii="Times New Roman" w:hAnsi="Times New Roman" w:cs="Times New Roman"/>
          <w:sz w:val="28"/>
          <w:szCs w:val="28"/>
        </w:rPr>
        <w:t xml:space="preserve">поведенческими проблемами детей, формировать у них навыки общения, социальную адаптацию, снятие детских страхов, тревожности. </w:t>
      </w:r>
    </w:p>
    <w:p w:rsidR="00C81E71" w:rsidRPr="006C5C0A" w:rsidRDefault="00C81E71" w:rsidP="00C81E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C0A">
        <w:rPr>
          <w:rFonts w:ascii="Times New Roman" w:hAnsi="Times New Roman" w:cs="Times New Roman"/>
          <w:sz w:val="28"/>
          <w:szCs w:val="28"/>
        </w:rPr>
        <w:lastRenderedPageBreak/>
        <w:t xml:space="preserve">Сказки, игры, рисунки составляют существенную часть значимого мира ребенка. Поэтому сочетание в </w:t>
      </w:r>
      <w:proofErr w:type="spellStart"/>
      <w:r w:rsidRPr="006C5C0A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6C5C0A">
        <w:rPr>
          <w:rFonts w:ascii="Times New Roman" w:hAnsi="Times New Roman" w:cs="Times New Roman"/>
          <w:sz w:val="28"/>
          <w:szCs w:val="28"/>
        </w:rPr>
        <w:t xml:space="preserve"> работе с детьми специально подобранных психотехнических игр, упражнений, а также рисование во многом способствуют ее гармонизации психического здоровья, развития ребенка. </w:t>
      </w:r>
    </w:p>
    <w:p w:rsidR="00C81E71" w:rsidRPr="006C5C0A" w:rsidRDefault="00C81E71" w:rsidP="00C81E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C0A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Pr="00857259">
        <w:rPr>
          <w:rFonts w:ascii="Times New Roman" w:hAnsi="Times New Roman" w:cs="Times New Roman"/>
          <w:color w:val="0070C0"/>
          <w:sz w:val="28"/>
          <w:szCs w:val="28"/>
        </w:rPr>
        <w:t>терапии искусством</w:t>
      </w:r>
      <w:r w:rsidRPr="006C5C0A">
        <w:rPr>
          <w:rFonts w:ascii="Times New Roman" w:hAnsi="Times New Roman" w:cs="Times New Roman"/>
          <w:sz w:val="28"/>
          <w:szCs w:val="28"/>
        </w:rPr>
        <w:t xml:space="preserve"> с «трудными» детьми объясняется тем, что этот метод представляет собой возможность для решения и выражения внутреннего напряжения, агрессивных чувств в социально приемлемой форме. </w:t>
      </w:r>
    </w:p>
    <w:p w:rsidR="00C81E71" w:rsidRPr="006C5C0A" w:rsidRDefault="00C81E71" w:rsidP="00C81E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C0A">
        <w:rPr>
          <w:rFonts w:ascii="Times New Roman" w:hAnsi="Times New Roman" w:cs="Times New Roman"/>
          <w:sz w:val="28"/>
          <w:szCs w:val="28"/>
        </w:rPr>
        <w:t xml:space="preserve">Цели </w:t>
      </w:r>
      <w:r w:rsidRPr="00857259">
        <w:rPr>
          <w:rFonts w:ascii="Times New Roman" w:hAnsi="Times New Roman" w:cs="Times New Roman"/>
          <w:color w:val="0070C0"/>
          <w:sz w:val="28"/>
          <w:szCs w:val="28"/>
        </w:rPr>
        <w:t>игровой терапии</w:t>
      </w:r>
      <w:r w:rsidRPr="006C5C0A">
        <w:rPr>
          <w:rFonts w:ascii="Times New Roman" w:hAnsi="Times New Roman" w:cs="Times New Roman"/>
          <w:sz w:val="28"/>
          <w:szCs w:val="28"/>
        </w:rPr>
        <w:t xml:space="preserve"> — помочь ребенку развить более позитивную «Я-концепцию», стать более активным в своих действиях и поступках, выработать способность к самоконтролю, овладеть чувством веры в себя. </w:t>
      </w:r>
    </w:p>
    <w:p w:rsidR="00C81E71" w:rsidRPr="006C5C0A" w:rsidRDefault="00C81E71" w:rsidP="00C81E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ED9">
        <w:rPr>
          <w:rFonts w:ascii="Times New Roman" w:hAnsi="Times New Roman" w:cs="Times New Roman"/>
          <w:color w:val="0070C0"/>
          <w:sz w:val="28"/>
          <w:szCs w:val="28"/>
        </w:rPr>
        <w:t>Телесно-ориентированная терапия</w:t>
      </w:r>
      <w:r>
        <w:rPr>
          <w:rFonts w:ascii="Times New Roman" w:hAnsi="Times New Roman" w:cs="Times New Roman"/>
          <w:sz w:val="28"/>
          <w:szCs w:val="28"/>
        </w:rPr>
        <w:t xml:space="preserve"> дает</w:t>
      </w:r>
      <w:r w:rsidRPr="006C5C0A">
        <w:rPr>
          <w:rFonts w:ascii="Times New Roman" w:hAnsi="Times New Roman" w:cs="Times New Roman"/>
          <w:sz w:val="28"/>
          <w:szCs w:val="28"/>
        </w:rPr>
        <w:t xml:space="preserve"> детям информацию об окружающем через телесные ощущения. Использование дидактических игр помогает вызвать у воспитанников потребность в эмоциональном общении посредством сказки. </w:t>
      </w:r>
    </w:p>
    <w:p w:rsidR="00C81E71" w:rsidRPr="006C5C0A" w:rsidRDefault="00C81E71" w:rsidP="00C81E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ED9">
        <w:rPr>
          <w:rFonts w:ascii="Times New Roman" w:hAnsi="Times New Roman" w:cs="Times New Roman"/>
          <w:color w:val="0070C0"/>
          <w:sz w:val="28"/>
          <w:szCs w:val="28"/>
        </w:rPr>
        <w:t>Развитие коммуникативных навыков</w:t>
      </w:r>
      <w:r w:rsidRPr="006C5C0A">
        <w:rPr>
          <w:rFonts w:ascii="Times New Roman" w:hAnsi="Times New Roman" w:cs="Times New Roman"/>
          <w:sz w:val="28"/>
          <w:szCs w:val="28"/>
        </w:rPr>
        <w:t xml:space="preserve"> «Учимся общаться», используемых в коррекционной работе с детьми, создает условия для становления сферы отношения ребенка, гармонизации отношений с самим собой и другими людьми, его личностных ценностей, самооценки. </w:t>
      </w:r>
    </w:p>
    <w:p w:rsidR="00C81E71" w:rsidRDefault="00C81E71" w:rsidP="00C81E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ED9">
        <w:rPr>
          <w:rFonts w:ascii="Times New Roman" w:hAnsi="Times New Roman" w:cs="Times New Roman"/>
          <w:color w:val="0070C0"/>
          <w:sz w:val="28"/>
          <w:szCs w:val="28"/>
        </w:rPr>
        <w:t>Сенсорно-перцептивное развитие</w:t>
      </w:r>
      <w:r w:rsidRPr="006C5C0A">
        <w:rPr>
          <w:rFonts w:ascii="Times New Roman" w:hAnsi="Times New Roman" w:cs="Times New Roman"/>
          <w:sz w:val="28"/>
          <w:szCs w:val="28"/>
        </w:rPr>
        <w:t xml:space="preserve"> детей дошкольного возраста способствует развитию познавательных процессов, исследовательской и творческой активности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C5C0A">
        <w:rPr>
          <w:rFonts w:ascii="Times New Roman" w:hAnsi="Times New Roman" w:cs="Times New Roman"/>
          <w:sz w:val="28"/>
          <w:szCs w:val="28"/>
        </w:rPr>
        <w:t>оспитанников.</w:t>
      </w:r>
    </w:p>
    <w:p w:rsidR="00C81E71" w:rsidRDefault="00C81E71" w:rsidP="00C81E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1E71" w:rsidRPr="00857259" w:rsidRDefault="00C81E71" w:rsidP="00C81E71">
      <w:pPr>
        <w:ind w:right="99" w:firstLine="720"/>
        <w:jc w:val="both"/>
        <w:outlineLvl w:val="0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857259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Формы работы с родительской группой:</w:t>
      </w:r>
    </w:p>
    <w:p w:rsidR="00C81E71" w:rsidRPr="008D6095" w:rsidRDefault="00C81E71" w:rsidP="00C81E71">
      <w:pPr>
        <w:ind w:right="99" w:firstLine="720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D6095">
        <w:rPr>
          <w:rFonts w:ascii="Times New Roman" w:eastAsia="Calibri" w:hAnsi="Times New Roman" w:cs="Times New Roman"/>
          <w:sz w:val="28"/>
          <w:szCs w:val="28"/>
        </w:rPr>
        <w:t>1.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095">
        <w:rPr>
          <w:rFonts w:ascii="Times New Roman" w:eastAsia="Calibri" w:hAnsi="Times New Roman" w:cs="Times New Roman"/>
          <w:sz w:val="28"/>
          <w:szCs w:val="28"/>
        </w:rPr>
        <w:t>- просветительная работа начинается с изучения родителями информации, размещенной в родительском уголке</w:t>
      </w:r>
      <w:r w:rsidRPr="008D6095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8D6095">
        <w:rPr>
          <w:rFonts w:ascii="Times New Roman" w:eastAsia="Calibri" w:hAnsi="Times New Roman" w:cs="Times New Roman"/>
          <w:sz w:val="28"/>
          <w:szCs w:val="28"/>
        </w:rPr>
        <w:t xml:space="preserve"> Здесь в занимательной форме воспитатели и другие специалисты выставляют всю полезную информацию о том, как решать детские проблемы, воспитывать положительные качества у ребенка, подготовить его к школе. Рубрики обновляем ежемесячно: «Нравственно – волевая подготовка детей к школе в семье», «Значение игры в семье при формировании волевых качеств», «Режим в выходные дни» и др.</w:t>
      </w:r>
    </w:p>
    <w:p w:rsidR="00C81E71" w:rsidRPr="008D6095" w:rsidRDefault="00C81E71" w:rsidP="00C81E71">
      <w:pPr>
        <w:ind w:right="99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09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Pr="008D6095">
        <w:rPr>
          <w:rFonts w:ascii="Times New Roman" w:eastAsia="Calibri" w:hAnsi="Times New Roman" w:cs="Times New Roman"/>
          <w:i/>
          <w:sz w:val="28"/>
          <w:szCs w:val="28"/>
        </w:rPr>
        <w:t xml:space="preserve">Участие родителей в тематических родительских собраниях </w:t>
      </w:r>
      <w:r w:rsidRPr="008D6095">
        <w:rPr>
          <w:rFonts w:ascii="Times New Roman" w:eastAsia="Calibri" w:hAnsi="Times New Roman" w:cs="Times New Roman"/>
          <w:sz w:val="28"/>
          <w:szCs w:val="28"/>
        </w:rPr>
        <w:t>с целью осуществления просвещения родителей и повышения их уровня компетентности в области обучения и воспитания детей. На собраниях рассматрива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8D6095">
        <w:rPr>
          <w:rFonts w:ascii="Times New Roman" w:eastAsia="Calibri" w:hAnsi="Times New Roman" w:cs="Times New Roman"/>
          <w:sz w:val="28"/>
          <w:szCs w:val="28"/>
        </w:rPr>
        <w:t xml:space="preserve"> такие темы как: «Познай себя как родителя», «Воспитание волевых качеств у ребенка»;</w:t>
      </w:r>
    </w:p>
    <w:p w:rsidR="00C81E71" w:rsidRPr="008D6095" w:rsidRDefault="00C81E71" w:rsidP="00C81E71">
      <w:pPr>
        <w:ind w:right="99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095">
        <w:rPr>
          <w:rFonts w:ascii="Times New Roman" w:eastAsia="Calibri" w:hAnsi="Times New Roman" w:cs="Times New Roman"/>
          <w:sz w:val="28"/>
          <w:szCs w:val="28"/>
        </w:rPr>
        <w:t>3. Чтобы родители выступали не просто как слушатели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но и как активные участники, </w:t>
      </w:r>
      <w:r w:rsidRPr="008D6095">
        <w:rPr>
          <w:rFonts w:ascii="Times New Roman" w:eastAsia="Calibri" w:hAnsi="Times New Roman" w:cs="Times New Roman"/>
          <w:i/>
          <w:sz w:val="28"/>
          <w:szCs w:val="28"/>
        </w:rPr>
        <w:t>проводи</w:t>
      </w:r>
      <w:r>
        <w:rPr>
          <w:rFonts w:ascii="Times New Roman" w:hAnsi="Times New Roman" w:cs="Times New Roman"/>
          <w:i/>
          <w:sz w:val="28"/>
          <w:szCs w:val="28"/>
        </w:rPr>
        <w:t>ть</w:t>
      </w:r>
      <w:r w:rsidRPr="008D6095">
        <w:rPr>
          <w:rFonts w:ascii="Times New Roman" w:eastAsia="Calibri" w:hAnsi="Times New Roman" w:cs="Times New Roman"/>
          <w:i/>
          <w:sz w:val="28"/>
          <w:szCs w:val="28"/>
        </w:rPr>
        <w:t xml:space="preserve"> семинары – практикумы,</w:t>
      </w:r>
      <w:r w:rsidRPr="008D6095">
        <w:rPr>
          <w:rFonts w:ascii="Times New Roman" w:eastAsia="Calibri" w:hAnsi="Times New Roman" w:cs="Times New Roman"/>
          <w:sz w:val="28"/>
          <w:szCs w:val="28"/>
        </w:rPr>
        <w:t xml:space="preserve"> такие как «Контрольная для родителей», «Знаете ли вы своего ребенка?».</w:t>
      </w:r>
    </w:p>
    <w:p w:rsidR="00C81E71" w:rsidRDefault="00C81E71" w:rsidP="00C81E71">
      <w:pPr>
        <w:ind w:right="9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095">
        <w:rPr>
          <w:rFonts w:ascii="Times New Roman" w:eastAsia="Calibri" w:hAnsi="Times New Roman" w:cs="Times New Roman"/>
          <w:sz w:val="28"/>
          <w:szCs w:val="28"/>
        </w:rPr>
        <w:t>4</w:t>
      </w:r>
      <w:r w:rsidRPr="008D6095">
        <w:rPr>
          <w:rFonts w:ascii="Times New Roman" w:eastAsia="Calibri" w:hAnsi="Times New Roman" w:cs="Times New Roman"/>
          <w:i/>
          <w:sz w:val="28"/>
          <w:szCs w:val="28"/>
        </w:rPr>
        <w:t>. Совместное проведение досугов</w:t>
      </w:r>
      <w:r w:rsidRPr="008D6095">
        <w:rPr>
          <w:rFonts w:ascii="Times New Roman" w:eastAsia="Calibri" w:hAnsi="Times New Roman" w:cs="Times New Roman"/>
          <w:sz w:val="28"/>
          <w:szCs w:val="28"/>
        </w:rPr>
        <w:t xml:space="preserve"> (праздников, развлечений, спортивных мероприятий). Целью такой работы является оптимизация детско-родительских отношений, изучение возможностей детей и поиск путей помощи своему ребенку. </w:t>
      </w:r>
    </w:p>
    <w:p w:rsidR="00C81E71" w:rsidRPr="008D6095" w:rsidRDefault="00C81E71" w:rsidP="00C81E71">
      <w:pPr>
        <w:ind w:right="99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095">
        <w:rPr>
          <w:rFonts w:ascii="Times New Roman" w:eastAsia="Calibri" w:hAnsi="Times New Roman" w:cs="Times New Roman"/>
          <w:sz w:val="28"/>
          <w:szCs w:val="28"/>
        </w:rPr>
        <w:t>5</w:t>
      </w:r>
      <w:r w:rsidRPr="008D6095">
        <w:rPr>
          <w:rFonts w:ascii="Times New Roman" w:eastAsia="Calibri" w:hAnsi="Times New Roman" w:cs="Times New Roman"/>
          <w:i/>
          <w:sz w:val="28"/>
          <w:szCs w:val="28"/>
        </w:rPr>
        <w:t>. Организация работы клуба «Заботливые родители»</w:t>
      </w:r>
      <w:r w:rsidRPr="008D6095">
        <w:rPr>
          <w:rFonts w:ascii="Times New Roman" w:eastAsia="Calibri" w:hAnsi="Times New Roman" w:cs="Times New Roman"/>
          <w:sz w:val="28"/>
          <w:szCs w:val="28"/>
        </w:rPr>
        <w:t xml:space="preserve">. Целью работы клуба является осуществление тесного контакта между родителями и специалистами детского сада, что способствует приобретению дополнительных знаний родителями в области воспитания и обучения своих детей. Принимая участие в работе клуба, родители начинают более объективно оценивать уровень развития ребенка и возможности его обучения. В работе клуба принимают участие специалисты: логопед, психолог, инструктор по физической культуре, воспитатели. Участники выступления отбирают доступный материал с яркими примерами. Теоретический вопрос обычно готовят воспитатели, а практический представляют специалисты. Они демонстрируют видеоматериалы занятий, показывают фрагменты индивидуальной и подгрупповой работы с детьми, представляют наглядные пособия, которые легко изготовить дома для игр и занятий с детьми. По каждой теме воспитатели выставляют печатный материал в родительские уголки. </w:t>
      </w:r>
    </w:p>
    <w:p w:rsidR="00C81E71" w:rsidRDefault="00C81E71" w:rsidP="00C81E71">
      <w:pPr>
        <w:ind w:right="99"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6095">
        <w:rPr>
          <w:rFonts w:ascii="Times New Roman" w:eastAsia="Calibri" w:hAnsi="Times New Roman" w:cs="Times New Roman"/>
          <w:i/>
          <w:sz w:val="28"/>
          <w:szCs w:val="28"/>
        </w:rPr>
        <w:t xml:space="preserve">Данная система работы способствует повышению педагогической компетентности родителей, оптимизации детско-родительских отношений, сближению всех членов семьи. </w:t>
      </w:r>
    </w:p>
    <w:p w:rsidR="00C81E71" w:rsidRDefault="00C81E71" w:rsidP="00C81E71">
      <w:pPr>
        <w:ind w:right="99"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C3245" w:rsidRDefault="004C3245" w:rsidP="004C3245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4C3245" w:rsidRDefault="004C3245" w:rsidP="004C3245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4C3245" w:rsidRDefault="004C3245" w:rsidP="004C3245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C81E71" w:rsidRPr="008D6095" w:rsidRDefault="004C3245" w:rsidP="004C324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                                              </w:t>
      </w:r>
      <w:bookmarkStart w:id="0" w:name="_GoBack"/>
      <w:bookmarkEnd w:id="0"/>
      <w:r w:rsidR="00C81E71">
        <w:rPr>
          <w:rFonts w:ascii="Times New Roman" w:eastAsia="Calibri" w:hAnsi="Times New Roman" w:cs="Times New Roman"/>
          <w:sz w:val="28"/>
          <w:szCs w:val="28"/>
        </w:rPr>
        <w:t>Список л</w:t>
      </w:r>
      <w:r w:rsidR="00C81E71" w:rsidRPr="008D6095">
        <w:rPr>
          <w:rFonts w:ascii="Times New Roman" w:eastAsia="Calibri" w:hAnsi="Times New Roman" w:cs="Times New Roman"/>
          <w:sz w:val="28"/>
          <w:szCs w:val="28"/>
        </w:rPr>
        <w:t>итератур</w:t>
      </w:r>
      <w:r w:rsidR="00C81E71">
        <w:rPr>
          <w:rFonts w:ascii="Times New Roman" w:eastAsia="Calibri" w:hAnsi="Times New Roman" w:cs="Times New Roman"/>
          <w:sz w:val="28"/>
          <w:szCs w:val="28"/>
        </w:rPr>
        <w:t>ы:</w:t>
      </w:r>
    </w:p>
    <w:p w:rsidR="00C81E71" w:rsidRPr="008D6095" w:rsidRDefault="00C81E71" w:rsidP="00C81E71">
      <w:pPr>
        <w:rPr>
          <w:rFonts w:ascii="Times New Roman" w:eastAsia="Calibri" w:hAnsi="Times New Roman" w:cs="Times New Roman"/>
          <w:sz w:val="28"/>
          <w:szCs w:val="28"/>
        </w:rPr>
      </w:pPr>
    </w:p>
    <w:p w:rsidR="00C81E71" w:rsidRPr="008D6095" w:rsidRDefault="00C81E71" w:rsidP="00C81E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D6095">
        <w:rPr>
          <w:rFonts w:ascii="Times New Roman" w:eastAsia="Calibri" w:hAnsi="Times New Roman" w:cs="Times New Roman"/>
          <w:sz w:val="28"/>
          <w:szCs w:val="28"/>
        </w:rPr>
        <w:t>Мастюкова</w:t>
      </w:r>
      <w:proofErr w:type="spellEnd"/>
      <w:r w:rsidRPr="008D6095">
        <w:rPr>
          <w:rFonts w:ascii="Times New Roman" w:eastAsia="Calibri" w:hAnsi="Times New Roman" w:cs="Times New Roman"/>
          <w:sz w:val="28"/>
          <w:szCs w:val="28"/>
        </w:rPr>
        <w:t xml:space="preserve"> Е.М. Семейное воспитание детей с отклонениями в развитии. – М., 2004.</w:t>
      </w:r>
    </w:p>
    <w:p w:rsidR="00C81E71" w:rsidRPr="008D6095" w:rsidRDefault="00C81E71" w:rsidP="00C81E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D6095">
        <w:rPr>
          <w:rFonts w:ascii="Times New Roman" w:eastAsia="Calibri" w:hAnsi="Times New Roman" w:cs="Times New Roman"/>
          <w:sz w:val="28"/>
          <w:szCs w:val="28"/>
        </w:rPr>
        <w:t>Байбородова</w:t>
      </w:r>
      <w:proofErr w:type="spellEnd"/>
      <w:r w:rsidRPr="008D6095">
        <w:rPr>
          <w:rFonts w:ascii="Times New Roman" w:eastAsia="Calibri" w:hAnsi="Times New Roman" w:cs="Times New Roman"/>
          <w:sz w:val="28"/>
          <w:szCs w:val="28"/>
        </w:rPr>
        <w:t xml:space="preserve"> Л.В. Взаимодействие школы и семьи. - Ярославль, 2003.</w:t>
      </w:r>
    </w:p>
    <w:p w:rsidR="00C81E71" w:rsidRPr="008D6095" w:rsidRDefault="00C81E71" w:rsidP="00C81E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D6095">
        <w:rPr>
          <w:rFonts w:ascii="Times New Roman" w:eastAsia="Calibri" w:hAnsi="Times New Roman" w:cs="Times New Roman"/>
          <w:sz w:val="28"/>
          <w:szCs w:val="28"/>
        </w:rPr>
        <w:t>Микляева</w:t>
      </w:r>
      <w:proofErr w:type="spellEnd"/>
      <w:r w:rsidRPr="008D6095">
        <w:rPr>
          <w:rFonts w:ascii="Times New Roman" w:eastAsia="Calibri" w:hAnsi="Times New Roman" w:cs="Times New Roman"/>
          <w:sz w:val="28"/>
          <w:szCs w:val="28"/>
        </w:rPr>
        <w:t xml:space="preserve"> Н.В. Создание условий эффективного взаимодействия с семьей. – М., 2006.</w:t>
      </w:r>
    </w:p>
    <w:p w:rsidR="00C81E71" w:rsidRDefault="00C81E71" w:rsidP="00C81E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095">
        <w:rPr>
          <w:rFonts w:ascii="Times New Roman" w:eastAsia="Calibri" w:hAnsi="Times New Roman" w:cs="Times New Roman"/>
          <w:sz w:val="28"/>
          <w:szCs w:val="28"/>
        </w:rPr>
        <w:t>Москаленко В. Ребенок из семьи алкоголика, журнал /Воспитание дошкольника. №1, 1999.</w:t>
      </w:r>
    </w:p>
    <w:p w:rsidR="00C81E71" w:rsidRPr="00A55E7D" w:rsidRDefault="00C81E71" w:rsidP="00C81E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5E7D">
        <w:rPr>
          <w:rFonts w:ascii="Times New Roman" w:hAnsi="Times New Roman" w:cs="Times New Roman"/>
          <w:sz w:val="28"/>
          <w:szCs w:val="28"/>
        </w:rPr>
        <w:t>Шульга Т.И. Работа с неблагополучной семьей: учеб</w:t>
      </w:r>
      <w:proofErr w:type="gramStart"/>
      <w:r w:rsidRPr="00A55E7D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A55E7D">
        <w:rPr>
          <w:rFonts w:ascii="Times New Roman" w:hAnsi="Times New Roman" w:cs="Times New Roman"/>
          <w:sz w:val="28"/>
          <w:szCs w:val="28"/>
        </w:rPr>
        <w:t xml:space="preserve">. - М.: Дрофа, 2005. </w:t>
      </w:r>
    </w:p>
    <w:p w:rsidR="00C81E71" w:rsidRPr="008D6095" w:rsidRDefault="00C81E71" w:rsidP="00C81E71">
      <w:pPr>
        <w:ind w:right="99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E71" w:rsidRDefault="00C81E71" w:rsidP="00C81E71">
      <w:pPr>
        <w:rPr>
          <w:rFonts w:ascii="Times New Roman" w:hAnsi="Times New Roman" w:cs="Times New Roman"/>
          <w:sz w:val="28"/>
          <w:szCs w:val="28"/>
        </w:rPr>
      </w:pPr>
    </w:p>
    <w:p w:rsidR="00C81E71" w:rsidRDefault="00C81E71" w:rsidP="00C81E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1E71" w:rsidRDefault="00C81E71" w:rsidP="00C81E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74EF" w:rsidRDefault="006B74EF"/>
    <w:sectPr w:rsidR="006B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E762E"/>
    <w:multiLevelType w:val="hybridMultilevel"/>
    <w:tmpl w:val="259E9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71"/>
    <w:rsid w:val="004C3245"/>
    <w:rsid w:val="006B74EF"/>
    <w:rsid w:val="00C8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46462-C3A1-4BC3-8632-B8FCBBC1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1221</Words>
  <Characters>6963</Characters>
  <Application>Microsoft Office Word</Application>
  <DocSecurity>0</DocSecurity>
  <Lines>58</Lines>
  <Paragraphs>16</Paragraphs>
  <ScaleCrop>false</ScaleCrop>
  <Company/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2</cp:revision>
  <dcterms:created xsi:type="dcterms:W3CDTF">2013-12-12T20:32:00Z</dcterms:created>
  <dcterms:modified xsi:type="dcterms:W3CDTF">2013-12-12T21:03:00Z</dcterms:modified>
</cp:coreProperties>
</file>