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Тема.</w:t>
      </w:r>
      <w:r w:rsidRPr="00D94945">
        <w:rPr>
          <w:rFonts w:ascii="Times New Roman" w:hAnsi="Times New Roman" w:cs="Times New Roman"/>
          <w:sz w:val="24"/>
          <w:szCs w:val="24"/>
        </w:rPr>
        <w:t xml:space="preserve">       Родники.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урока.</w:t>
      </w:r>
    </w:p>
    <w:p w:rsidR="00D94945" w:rsidRPr="00D94945" w:rsidRDefault="00D94945" w:rsidP="00D94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Дать первоначальное понятие родника.</w:t>
      </w:r>
    </w:p>
    <w:p w:rsidR="00D94945" w:rsidRPr="00D94945" w:rsidRDefault="00D94945" w:rsidP="00D94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Исходя из лабораторной работы, рассказать об образовании родника</w:t>
      </w:r>
    </w:p>
    <w:p w:rsidR="00D94945" w:rsidRPr="00D94945" w:rsidRDefault="00D94945" w:rsidP="00D949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Воспитывать бережное отношение к родникам</w:t>
      </w:r>
    </w:p>
    <w:p w:rsidR="00D94945" w:rsidRPr="00D94945" w:rsidRDefault="00D94945" w:rsidP="00D9494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ind w:left="709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Оборудование.</w:t>
      </w:r>
    </w:p>
    <w:p w:rsidR="00D94945" w:rsidRPr="00D94945" w:rsidRDefault="00D94945" w:rsidP="00D949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Презентация по теме урока.</w:t>
      </w:r>
    </w:p>
    <w:p w:rsidR="00D94945" w:rsidRPr="00D94945" w:rsidRDefault="00D94945" w:rsidP="00D949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Стихи о родниках.</w:t>
      </w:r>
    </w:p>
    <w:p w:rsidR="00D94945" w:rsidRPr="00D94945" w:rsidRDefault="00D94945" w:rsidP="00D949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Для опыта: стаканчики, воронки, глина, песок, почва.</w:t>
      </w:r>
    </w:p>
    <w:p w:rsidR="00D94945" w:rsidRPr="00D94945" w:rsidRDefault="00D94945" w:rsidP="00D949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Рисунки и рассказы учеников.</w:t>
      </w:r>
    </w:p>
    <w:p w:rsidR="00D94945" w:rsidRPr="00D94945" w:rsidRDefault="00D94945" w:rsidP="00D9494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План.</w:t>
      </w:r>
    </w:p>
    <w:p w:rsidR="00D94945" w:rsidRPr="00D94945" w:rsidRDefault="00D94945" w:rsidP="00D949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Актуализация опорных знаний.</w:t>
      </w:r>
    </w:p>
    <w:p w:rsidR="00D94945" w:rsidRPr="00D94945" w:rsidRDefault="00D94945" w:rsidP="00D9494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Из-за тучки капает капелька воды. (</w:t>
      </w:r>
      <w:r w:rsidRPr="00D94945">
        <w:rPr>
          <w:rFonts w:ascii="Times New Roman" w:hAnsi="Times New Roman" w:cs="Times New Roman"/>
          <w:i/>
          <w:sz w:val="24"/>
          <w:szCs w:val="24"/>
        </w:rPr>
        <w:t>Показывается при помощи пипетки)</w:t>
      </w:r>
    </w:p>
    <w:p w:rsidR="00D94945" w:rsidRPr="00D94945" w:rsidRDefault="00D94945" w:rsidP="00D94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Что это капает?</w:t>
      </w:r>
    </w:p>
    <w:p w:rsidR="00D94945" w:rsidRPr="00D94945" w:rsidRDefault="00D94945" w:rsidP="00D94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Капля.</w:t>
      </w:r>
    </w:p>
    <w:p w:rsidR="00D94945" w:rsidRPr="00D94945" w:rsidRDefault="00D94945" w:rsidP="00D949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Вот эта капелька любит путешествовать. А кто мне расскажет о ее путешествии?</w:t>
      </w:r>
    </w:p>
    <w:p w:rsidR="00D94945" w:rsidRPr="00D94945" w:rsidRDefault="00D94945" w:rsidP="00D94945">
      <w:pPr>
        <w:ind w:left="1069" w:firstLine="0"/>
        <w:rPr>
          <w:rFonts w:ascii="Times New Roman" w:hAnsi="Times New Roman" w:cs="Times New Roman"/>
          <w:i/>
          <w:sz w:val="24"/>
          <w:szCs w:val="24"/>
        </w:rPr>
      </w:pPr>
      <w:r w:rsidRPr="00D94945">
        <w:rPr>
          <w:rFonts w:ascii="Times New Roman" w:hAnsi="Times New Roman" w:cs="Times New Roman"/>
          <w:i/>
          <w:sz w:val="24"/>
          <w:szCs w:val="24"/>
        </w:rPr>
        <w:t>(1 ученик мне рассказывает рассказ «Круговорот воды в природе» по таблице)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Вопросы:</w:t>
      </w:r>
    </w:p>
    <w:p w:rsidR="00D94945" w:rsidRPr="00D94945" w:rsidRDefault="00D94945" w:rsidP="00D949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94945">
        <w:rPr>
          <w:rFonts w:ascii="Times New Roman" w:hAnsi="Times New Roman" w:cs="Times New Roman"/>
          <w:sz w:val="24"/>
          <w:szCs w:val="24"/>
        </w:rPr>
        <w:t>Капелька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испарившая с нашей речки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Нурминки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>, как может выпасть  на реке Волге?</w:t>
      </w:r>
    </w:p>
    <w:p w:rsidR="00D94945" w:rsidRPr="00D94945" w:rsidRDefault="00D94945" w:rsidP="00D9494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Только ли с поверхности морей, рек и океанов испаряется капелька?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Сообщение темы и цели урока.</w:t>
      </w: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Мы сегодня на уроке будем говорить о родниках.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как образуются родники, о его признаках и какая в них бывает вода. Проведем лабораторную работу. 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Усвоение новых умений и навыков.</w:t>
      </w:r>
    </w:p>
    <w:p w:rsidR="00D94945" w:rsidRPr="00D94945" w:rsidRDefault="00D94945" w:rsidP="00D949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 xml:space="preserve">  Вступление</w:t>
      </w:r>
    </w:p>
    <w:p w:rsidR="00D94945" w:rsidRPr="00D94945" w:rsidRDefault="00D94945" w:rsidP="00D9494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- Прочитаем стихотворение о родниках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>итаем хором)</w:t>
      </w:r>
    </w:p>
    <w:p w:rsidR="00D94945" w:rsidRPr="00D94945" w:rsidRDefault="00D94945" w:rsidP="00D9494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Кто поверит, что это начало всего?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Родничок он невзрачный,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А море с него!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Озадачен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загадкой природы?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сильны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же родные истоки,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И река по полям потечет,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Свои воды другим понесет.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>Лабораторная работа</w:t>
      </w:r>
    </w:p>
    <w:p w:rsidR="00D94945" w:rsidRPr="00D94945" w:rsidRDefault="00D94945" w:rsidP="00D94945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-   Поверхность нашей Земли состоит из трех слоев: почвы, песка и глины.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Перед вами находятся готовые воронки, наполненные почвой, песком, глиной. Нальём в них воду и посмотрим, что произойдёт. По окончанию работы сделаем вывод и узнаем об образовании родника.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D94945">
        <w:rPr>
          <w:rFonts w:ascii="Times New Roman" w:hAnsi="Times New Roman" w:cs="Times New Roman"/>
          <w:i/>
          <w:sz w:val="24"/>
          <w:szCs w:val="24"/>
        </w:rPr>
        <w:lastRenderedPageBreak/>
        <w:t>Ребята наливают в готовые воронки, наполненные почвой, песком и глиной, воду и следят за тем, как просачивается она.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>Выводы</w:t>
      </w:r>
      <w:r w:rsidRPr="00D94945">
        <w:rPr>
          <w:rFonts w:ascii="Times New Roman" w:hAnsi="Times New Roman" w:cs="Times New Roman"/>
          <w:sz w:val="24"/>
          <w:szCs w:val="24"/>
        </w:rPr>
        <w:t>: Через почву и песок просачивается вода, а глина не пропускает воду.</w:t>
      </w:r>
    </w:p>
    <w:p w:rsidR="00D94945" w:rsidRPr="00D94945" w:rsidRDefault="00D94945" w:rsidP="00D949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Какая вода в стаканчике?</w:t>
      </w:r>
    </w:p>
    <w:p w:rsidR="00D94945" w:rsidRPr="00D94945" w:rsidRDefault="00D94945" w:rsidP="00D949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Чистая</w:t>
      </w:r>
    </w:p>
    <w:p w:rsidR="00D94945" w:rsidRPr="00D94945" w:rsidRDefault="00D94945" w:rsidP="00D94945">
      <w:pPr>
        <w:pStyle w:val="a3"/>
        <w:ind w:left="1353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>Рассказ учителя.</w:t>
      </w:r>
    </w:p>
    <w:p w:rsidR="00D94945" w:rsidRPr="00D94945" w:rsidRDefault="00D94945" w:rsidP="00D949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Исходя из этого опыта, мы на таблице  проследим образование родника.</w:t>
      </w:r>
    </w:p>
    <w:p w:rsidR="00D94945" w:rsidRPr="00D94945" w:rsidRDefault="00D94945" w:rsidP="00D94945">
      <w:pPr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Идет дождь. Он проходит через почву и песок пока не встретит слой глины. Накапливается вода и по наклонной поверхности стекает вниз, пока найдёт выход. Этот выход называется родником.</w:t>
      </w: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>Работа по учебнику.</w:t>
      </w:r>
    </w:p>
    <w:p w:rsidR="00D94945" w:rsidRPr="00D94945" w:rsidRDefault="00D94945" w:rsidP="00D949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Чтение рассказа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с.166.</w:t>
      </w:r>
    </w:p>
    <w:p w:rsidR="00D94945" w:rsidRPr="00D94945" w:rsidRDefault="00D94945" w:rsidP="00D949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Будьте внимательны и найдите то, о чем я ещё не говорила.</w:t>
      </w:r>
    </w:p>
    <w:p w:rsidR="00D94945" w:rsidRPr="00D94945" w:rsidRDefault="00D94945" w:rsidP="00D949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Обсуждение рассказа.</w:t>
      </w:r>
    </w:p>
    <w:p w:rsidR="00D94945" w:rsidRPr="00D94945" w:rsidRDefault="00D94945" w:rsidP="00D949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Что такое родник и ключ?</w:t>
      </w:r>
    </w:p>
    <w:p w:rsidR="00D94945" w:rsidRPr="00D94945" w:rsidRDefault="00D94945" w:rsidP="00D9494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Какая бывает вода в родниках?</w:t>
      </w:r>
    </w:p>
    <w:p w:rsidR="00D94945" w:rsidRPr="00D94945" w:rsidRDefault="00D94945" w:rsidP="00D9494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Рассказ ученика «Родничок» по учебнику.</w:t>
      </w:r>
    </w:p>
    <w:p w:rsidR="00D94945" w:rsidRPr="00D94945" w:rsidRDefault="00D94945" w:rsidP="00D949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По каким признакам дети обнаружили родничок?</w:t>
      </w:r>
    </w:p>
    <w:p w:rsidR="00D94945" w:rsidRPr="00D94945" w:rsidRDefault="00D94945" w:rsidP="00D949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Для чего они обложили родничок камнями?</w:t>
      </w:r>
    </w:p>
    <w:p w:rsidR="00D94945" w:rsidRPr="00D94945" w:rsidRDefault="00D94945" w:rsidP="00D9494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Какая в роднике вода? Почему?</w:t>
      </w:r>
    </w:p>
    <w:p w:rsidR="00D94945" w:rsidRPr="00D94945" w:rsidRDefault="00D94945" w:rsidP="00D94945">
      <w:pPr>
        <w:pStyle w:val="a3"/>
        <w:ind w:left="1440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Формирование прочных знаний</w:t>
      </w:r>
    </w:p>
    <w:p w:rsidR="00D94945" w:rsidRPr="00D94945" w:rsidRDefault="00D94945" w:rsidP="00D9494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  <w:lang w:val="tt-RU"/>
        </w:rPr>
        <w:t>Родники в посёлке Кукмор.</w:t>
      </w:r>
    </w:p>
    <w:p w:rsidR="00D94945" w:rsidRPr="00D94945" w:rsidRDefault="00D94945" w:rsidP="00D949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Есть ли родники в нашем поселке Кукмор? Где?</w:t>
      </w:r>
    </w:p>
    <w:p w:rsidR="00D94945" w:rsidRPr="00D94945" w:rsidRDefault="00D94945" w:rsidP="00D949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Да, есть. При спуске в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Манзарас</w:t>
      </w:r>
      <w:proofErr w:type="spellEnd"/>
      <w:r w:rsidRPr="00D94945">
        <w:rPr>
          <w:rFonts w:ascii="Times New Roman" w:hAnsi="Times New Roman" w:cs="Times New Roman"/>
          <w:sz w:val="24"/>
          <w:szCs w:val="24"/>
          <w:lang w:val="tt-RU"/>
        </w:rPr>
        <w:t>, в Туишево</w:t>
      </w:r>
      <w:r w:rsidRPr="00D94945">
        <w:rPr>
          <w:rFonts w:ascii="Times New Roman" w:hAnsi="Times New Roman" w:cs="Times New Roman"/>
          <w:sz w:val="24"/>
          <w:szCs w:val="24"/>
        </w:rPr>
        <w:t xml:space="preserve"> и у стадиона.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94945">
        <w:rPr>
          <w:rFonts w:ascii="Times New Roman" w:hAnsi="Times New Roman" w:cs="Times New Roman"/>
          <w:sz w:val="24"/>
          <w:szCs w:val="24"/>
          <w:u w:val="single"/>
        </w:rPr>
        <w:t>Творческие работы учащихся</w:t>
      </w:r>
    </w:p>
    <w:p w:rsidR="00D94945" w:rsidRPr="00D94945" w:rsidRDefault="00D94945" w:rsidP="00D9494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Вам было дано задание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– есть ли родники в ваших деревнях? Их названия и почему так назвали? Нарисовать рисунки.  </w:t>
      </w:r>
    </w:p>
    <w:p w:rsidR="00D94945" w:rsidRPr="00D94945" w:rsidRDefault="00D94945" w:rsidP="00D94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Устные сочинения ребят, подготовленные вместе </w:t>
      </w:r>
      <w:proofErr w:type="gramStart"/>
      <w:r w:rsidRPr="00D949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94945">
        <w:rPr>
          <w:rFonts w:ascii="Times New Roman" w:hAnsi="Times New Roman" w:cs="Times New Roman"/>
          <w:sz w:val="24"/>
          <w:szCs w:val="24"/>
        </w:rPr>
        <w:t xml:space="preserve"> взрослыми</w:t>
      </w:r>
    </w:p>
    <w:p w:rsidR="00D94945" w:rsidRPr="00D94945" w:rsidRDefault="00D94945" w:rsidP="00D949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Рассказы учеников:</w:t>
      </w:r>
    </w:p>
    <w:p w:rsidR="00D94945" w:rsidRPr="00D94945" w:rsidRDefault="00D94945" w:rsidP="00D949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В деревне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Маскара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D94945">
        <w:rPr>
          <w:rFonts w:ascii="Times New Roman" w:hAnsi="Times New Roman" w:cs="Times New Roman"/>
          <w:sz w:val="24"/>
          <w:szCs w:val="24"/>
          <w:lang w:val="tt-RU"/>
        </w:rPr>
        <w:t xml:space="preserve">“Сандугач чишмәсе”. </w:t>
      </w:r>
      <w:r w:rsidRPr="00D94945">
        <w:rPr>
          <w:rFonts w:ascii="Times New Roman" w:hAnsi="Times New Roman" w:cs="Times New Roman"/>
          <w:sz w:val="24"/>
          <w:szCs w:val="24"/>
        </w:rPr>
        <w:t>Человек по имени Хасан имел прозвище «Соловей». Он ухаживал за родником. В честь него назвали этот родничок.</w:t>
      </w:r>
    </w:p>
    <w:p w:rsidR="00D94945" w:rsidRPr="00D94945" w:rsidRDefault="00D94945" w:rsidP="00D949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У нас в деревне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Дусаево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 xml:space="preserve">  находится «</w:t>
      </w:r>
      <w:r w:rsidRPr="00D94945">
        <w:rPr>
          <w:rFonts w:ascii="Times New Roman" w:hAnsi="Times New Roman" w:cs="Times New Roman"/>
          <w:sz w:val="24"/>
          <w:szCs w:val="24"/>
          <w:lang w:val="tt-RU"/>
        </w:rPr>
        <w:t>Күз чишмәсе”. Бабушка говорила, что если родниковой водой помыть лицо, то глаза начнут видеть лучше.</w:t>
      </w:r>
    </w:p>
    <w:p w:rsidR="00D94945" w:rsidRPr="00D94945" w:rsidRDefault="00D94945" w:rsidP="00D949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  <w:lang w:val="tt-RU"/>
        </w:rPr>
        <w:t>Между деревнями Арпаяз и Асан-Елга распологается очень холодный родник. Её воды текут в Арпаязский пруд.  И даже летом в нём вода холодная. Этот родник называется “Көек арты чишмәсе”.</w:t>
      </w:r>
    </w:p>
    <w:p w:rsidR="00D94945" w:rsidRPr="00D94945" w:rsidRDefault="00D94945" w:rsidP="00D9494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  <w:lang w:val="tt-RU"/>
        </w:rPr>
        <w:t>На берегу реки Оштарма, недалеко от деревни Качимир, когда пасли коров, мы увидели родничок. Вода прозначная, камушки, лежащие на дне, казались медными. Дедушка рассказал о нём. Он назывался “Бакыр чишмә”(Медный родник)</w:t>
      </w:r>
    </w:p>
    <w:p w:rsidR="00D94945" w:rsidRPr="00D94945" w:rsidRDefault="00D94945" w:rsidP="00D94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Просмотр выставки рисунков учащихся.</w:t>
      </w:r>
    </w:p>
    <w:p w:rsidR="00D94945" w:rsidRPr="00D94945" w:rsidRDefault="00D94945" w:rsidP="00D94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Беседа о реке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Нурминке</w:t>
      </w:r>
      <w:proofErr w:type="spellEnd"/>
    </w:p>
    <w:p w:rsidR="00D94945" w:rsidRPr="00D94945" w:rsidRDefault="00D94945" w:rsidP="00D949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Как называется река, которая протекает по Кукмору?</w:t>
      </w:r>
    </w:p>
    <w:p w:rsidR="00D94945" w:rsidRPr="00D94945" w:rsidRDefault="00D94945" w:rsidP="00D949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Нурминка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>.</w:t>
      </w:r>
    </w:p>
    <w:p w:rsidR="00D94945" w:rsidRPr="00D94945" w:rsidRDefault="00D94945" w:rsidP="00D9494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Ее истоки начинаются в деревне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Нурмабаш</w:t>
      </w:r>
      <w:proofErr w:type="spellEnd"/>
    </w:p>
    <w:p w:rsidR="00D94945" w:rsidRPr="00D94945" w:rsidRDefault="00D94945" w:rsidP="00D9494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lastRenderedPageBreak/>
        <w:t xml:space="preserve">Обустроенные родники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94945" w:rsidRPr="00D94945" w:rsidRDefault="00D94945" w:rsidP="00D9494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Чтение стихотворения.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ab/>
        <w:t>Есть родничок – близ него держись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ab/>
        <w:t>А коль обустроишь,</w:t>
      </w: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ab/>
        <w:t>Так вот она – жизнь.</w:t>
      </w:r>
    </w:p>
    <w:p w:rsidR="00D94945" w:rsidRPr="00D94945" w:rsidRDefault="00D94945" w:rsidP="00D94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D94945">
        <w:rPr>
          <w:rFonts w:ascii="Times New Roman" w:hAnsi="Times New Roman" w:cs="Times New Roman"/>
          <w:sz w:val="24"/>
          <w:szCs w:val="24"/>
        </w:rPr>
        <w:t>Кукморскому</w:t>
      </w:r>
      <w:proofErr w:type="spellEnd"/>
      <w:r w:rsidRPr="00D94945">
        <w:rPr>
          <w:rFonts w:ascii="Times New Roman" w:hAnsi="Times New Roman" w:cs="Times New Roman"/>
          <w:sz w:val="24"/>
          <w:szCs w:val="24"/>
        </w:rPr>
        <w:t xml:space="preserve"> району много обустроенных родников. Вот некоторые из них</w:t>
      </w:r>
    </w:p>
    <w:p w:rsidR="00D94945" w:rsidRPr="00D94945" w:rsidRDefault="00D94945" w:rsidP="00D9494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 xml:space="preserve">  Вы увидели, что люди этих селений берегут свои родники. Для них родник – источник чистой воды.</w:t>
      </w: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b/>
          <w:sz w:val="24"/>
          <w:szCs w:val="24"/>
        </w:rPr>
      </w:pP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 xml:space="preserve"> Подведение итогов и выставление оценок</w:t>
      </w:r>
    </w:p>
    <w:p w:rsidR="00D94945" w:rsidRPr="00D94945" w:rsidRDefault="00D94945" w:rsidP="00D9494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Что нового узнали на уроке?</w:t>
      </w:r>
    </w:p>
    <w:p w:rsidR="00D94945" w:rsidRPr="00D94945" w:rsidRDefault="00D94945" w:rsidP="00D9494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94945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  <w:r w:rsidRPr="00D94945">
        <w:rPr>
          <w:rFonts w:ascii="Times New Roman" w:hAnsi="Times New Roman" w:cs="Times New Roman"/>
          <w:sz w:val="24"/>
          <w:szCs w:val="24"/>
        </w:rPr>
        <w:t>с. 166, рассказать об образовании родника по таблице.</w:t>
      </w: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pStyle w:val="a3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94945" w:rsidRPr="00D94945" w:rsidRDefault="00D94945" w:rsidP="00D9494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25AC0" w:rsidRPr="00D94945" w:rsidRDefault="00C25AC0">
      <w:pPr>
        <w:rPr>
          <w:rFonts w:ascii="Times New Roman" w:hAnsi="Times New Roman" w:cs="Times New Roman"/>
          <w:sz w:val="24"/>
          <w:szCs w:val="24"/>
        </w:rPr>
      </w:pPr>
    </w:p>
    <w:sectPr w:rsidR="00C25AC0" w:rsidRPr="00D94945" w:rsidSect="00D949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561"/>
    <w:multiLevelType w:val="hybridMultilevel"/>
    <w:tmpl w:val="A9AA5A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E3DDF"/>
    <w:multiLevelType w:val="hybridMultilevel"/>
    <w:tmpl w:val="96D84F90"/>
    <w:lvl w:ilvl="0" w:tplc="0FC67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90082"/>
    <w:multiLevelType w:val="hybridMultilevel"/>
    <w:tmpl w:val="48069F70"/>
    <w:lvl w:ilvl="0" w:tplc="8B34F0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385D"/>
    <w:multiLevelType w:val="hybridMultilevel"/>
    <w:tmpl w:val="FF40F1F2"/>
    <w:lvl w:ilvl="0" w:tplc="0FC677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62F075A"/>
    <w:multiLevelType w:val="hybridMultilevel"/>
    <w:tmpl w:val="65EED74E"/>
    <w:lvl w:ilvl="0" w:tplc="0FC67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D49"/>
    <w:multiLevelType w:val="hybridMultilevel"/>
    <w:tmpl w:val="6714EE44"/>
    <w:lvl w:ilvl="0" w:tplc="8B34F02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E03CB"/>
    <w:multiLevelType w:val="hybridMultilevel"/>
    <w:tmpl w:val="D654EE88"/>
    <w:lvl w:ilvl="0" w:tplc="CCBE3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DC59A1"/>
    <w:multiLevelType w:val="hybridMultilevel"/>
    <w:tmpl w:val="96ACD77C"/>
    <w:lvl w:ilvl="0" w:tplc="0FC67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F24408"/>
    <w:multiLevelType w:val="hybridMultilevel"/>
    <w:tmpl w:val="033C6E5A"/>
    <w:lvl w:ilvl="0" w:tplc="0FC67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E13DCA"/>
    <w:multiLevelType w:val="hybridMultilevel"/>
    <w:tmpl w:val="B70CE310"/>
    <w:lvl w:ilvl="0" w:tplc="0FC677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39953D7"/>
    <w:multiLevelType w:val="hybridMultilevel"/>
    <w:tmpl w:val="F29295C6"/>
    <w:lvl w:ilvl="0" w:tplc="E690D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A641B"/>
    <w:multiLevelType w:val="hybridMultilevel"/>
    <w:tmpl w:val="EB18AFF2"/>
    <w:lvl w:ilvl="0" w:tplc="9016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173272"/>
    <w:multiLevelType w:val="hybridMultilevel"/>
    <w:tmpl w:val="7600616C"/>
    <w:lvl w:ilvl="0" w:tplc="0FC67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2E0C0A"/>
    <w:multiLevelType w:val="hybridMultilevel"/>
    <w:tmpl w:val="190E74B8"/>
    <w:lvl w:ilvl="0" w:tplc="0FC6778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B9E6C28"/>
    <w:multiLevelType w:val="hybridMultilevel"/>
    <w:tmpl w:val="377A9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D33ABF"/>
    <w:multiLevelType w:val="hybridMultilevel"/>
    <w:tmpl w:val="8D5C7382"/>
    <w:lvl w:ilvl="0" w:tplc="2C225D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633F8C"/>
    <w:multiLevelType w:val="hybridMultilevel"/>
    <w:tmpl w:val="05141906"/>
    <w:lvl w:ilvl="0" w:tplc="0FC677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E1671E9"/>
    <w:multiLevelType w:val="hybridMultilevel"/>
    <w:tmpl w:val="977AA614"/>
    <w:lvl w:ilvl="0" w:tplc="0FC67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4"/>
  </w:num>
  <w:num w:numId="5">
    <w:abstractNumId w:val="13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12"/>
  </w:num>
  <w:num w:numId="15">
    <w:abstractNumId w:val="7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945"/>
    <w:rsid w:val="00C25AC0"/>
    <w:rsid w:val="00D9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4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3477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2012-01-06T18:35:00Z</dcterms:created>
  <dcterms:modified xsi:type="dcterms:W3CDTF">2012-01-06T18:40:00Z</dcterms:modified>
</cp:coreProperties>
</file>