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92" w:rsidRDefault="00AF0592" w:rsidP="00AF0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 урок русского языка в 3 классе по теме «Как найти основу в слове». На уроке дети учатся работать по составленной инструкции. Используется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обучении.</w:t>
      </w:r>
    </w:p>
    <w:p w:rsidR="00AF0592" w:rsidRDefault="00AF0592" w:rsidP="00CD2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7BC" w:rsidRPr="00704599" w:rsidRDefault="00CD27BC" w:rsidP="00CD2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D79">
        <w:rPr>
          <w:rFonts w:ascii="Times New Roman" w:hAnsi="Times New Roman" w:cs="Times New Roman"/>
          <w:sz w:val="24"/>
          <w:szCs w:val="24"/>
        </w:rPr>
        <w:t>У</w:t>
      </w:r>
      <w:r w:rsidRPr="00704599">
        <w:rPr>
          <w:rFonts w:ascii="Times New Roman" w:hAnsi="Times New Roman" w:cs="Times New Roman"/>
          <w:sz w:val="24"/>
          <w:szCs w:val="24"/>
        </w:rPr>
        <w:t>рок русского языка</w:t>
      </w:r>
      <w:r>
        <w:rPr>
          <w:rFonts w:ascii="Times New Roman" w:hAnsi="Times New Roman" w:cs="Times New Roman"/>
          <w:sz w:val="24"/>
          <w:szCs w:val="24"/>
        </w:rPr>
        <w:t>, 3 класс, программа «Школа 2100»</w:t>
      </w:r>
    </w:p>
    <w:p w:rsidR="00CD27BC" w:rsidRPr="00704599" w:rsidRDefault="00CD27BC" w:rsidP="00CD2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14A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704599">
        <w:rPr>
          <w:rFonts w:ascii="Times New Roman" w:hAnsi="Times New Roman" w:cs="Times New Roman"/>
          <w:sz w:val="24"/>
          <w:szCs w:val="24"/>
        </w:rPr>
        <w:t xml:space="preserve"> Как найти в слове основу.</w:t>
      </w:r>
    </w:p>
    <w:p w:rsidR="00CD27BC" w:rsidRDefault="00CD27BC" w:rsidP="00CD27BC">
      <w:pPr>
        <w:rPr>
          <w:rFonts w:ascii="Times New Roman" w:hAnsi="Times New Roman" w:cs="Times New Roman"/>
          <w:sz w:val="24"/>
          <w:szCs w:val="24"/>
        </w:rPr>
      </w:pPr>
      <w:r w:rsidRPr="0059214A">
        <w:rPr>
          <w:rFonts w:ascii="Times New Roman" w:hAnsi="Times New Roman" w:cs="Times New Roman"/>
          <w:b/>
          <w:sz w:val="24"/>
          <w:szCs w:val="24"/>
          <w:u w:val="single"/>
        </w:rPr>
        <w:t>Цели урока</w:t>
      </w:r>
      <w:r w:rsidRPr="00FD175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развитие орфографической зоркости и умения находить в слове основу, умение различать форму одного и того же слова; обучение действию по инструкции; воспитание любви к родному краю.</w:t>
      </w:r>
    </w:p>
    <w:p w:rsidR="00CD27BC" w:rsidRPr="00704599" w:rsidRDefault="00CD27BC" w:rsidP="00CD27BC">
      <w:pPr>
        <w:rPr>
          <w:rFonts w:ascii="Times New Roman" w:hAnsi="Times New Roman" w:cs="Times New Roman"/>
          <w:sz w:val="24"/>
          <w:szCs w:val="24"/>
        </w:rPr>
      </w:pPr>
      <w:r w:rsidRPr="0059214A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Pr="005921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слайд со строчками из стихотворения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Прокофьего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«Люблю берёзку русскую…», карточки со словами для работы в группах,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видео-физминутка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карточки для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Догадайка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D27BC" w:rsidRPr="00036B13" w:rsidRDefault="00CD27BC" w:rsidP="00CD2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B13">
        <w:rPr>
          <w:rFonts w:ascii="Times New Roman" w:hAnsi="Times New Roman" w:cs="Times New Roman"/>
          <w:b/>
          <w:sz w:val="24"/>
          <w:szCs w:val="24"/>
        </w:rPr>
        <w:t>Ход урока.</w:t>
      </w:r>
    </w:p>
    <w:tbl>
      <w:tblPr>
        <w:tblStyle w:val="a3"/>
        <w:tblW w:w="0" w:type="auto"/>
        <w:tblLook w:val="04A0"/>
      </w:tblPr>
      <w:tblGrid>
        <w:gridCol w:w="2093"/>
        <w:gridCol w:w="4287"/>
        <w:gridCol w:w="3191"/>
      </w:tblGrid>
      <w:tr w:rsidR="00CD27BC" w:rsidRPr="00704599" w:rsidTr="00627DB2">
        <w:tc>
          <w:tcPr>
            <w:tcW w:w="2093" w:type="dxa"/>
          </w:tcPr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Этап урока, </w:t>
            </w: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цель этого этапа</w:t>
            </w:r>
          </w:p>
        </w:tc>
        <w:tc>
          <w:tcPr>
            <w:tcW w:w="4287" w:type="dxa"/>
          </w:tcPr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Действия (вопросы и задания) учителя</w:t>
            </w:r>
          </w:p>
        </w:tc>
        <w:tc>
          <w:tcPr>
            <w:tcW w:w="3191" w:type="dxa"/>
          </w:tcPr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Действия учеников</w:t>
            </w:r>
          </w:p>
        </w:tc>
      </w:tr>
      <w:tr w:rsidR="00CD27BC" w:rsidRPr="00704599" w:rsidTr="00627DB2">
        <w:tc>
          <w:tcPr>
            <w:tcW w:w="2093" w:type="dxa"/>
          </w:tcPr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1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FD1757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4287" w:type="dxa"/>
          </w:tcPr>
          <w:p w:rsidR="00CD27BC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Давайте, ребята, сегодня на уроке будем продолжать делать наши маленькие открытия?</w:t>
            </w:r>
          </w:p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-Разогреем наши 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пальчики….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рук)</w:t>
            </w:r>
          </w:p>
          <w:p w:rsidR="00CD27BC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Запишем число…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…декабря.</w:t>
            </w: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</w:tr>
      <w:tr w:rsidR="00CD27BC" w:rsidRPr="00704599" w:rsidTr="00627DB2">
        <w:tc>
          <w:tcPr>
            <w:tcW w:w="2093" w:type="dxa"/>
          </w:tcPr>
          <w:p w:rsidR="00CD27BC" w:rsidRPr="00FD1757" w:rsidRDefault="00CD27BC" w:rsidP="0062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D1757">
              <w:rPr>
                <w:rFonts w:ascii="Times New Roman" w:hAnsi="Times New Roman" w:cs="Times New Roman"/>
                <w:b/>
                <w:sz w:val="24"/>
                <w:szCs w:val="24"/>
              </w:rPr>
              <w:t>.Актуализация знаний.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Цель: повторение и развитие умений находить в словах изученные орфограммы, повторение изученного об однокоренных словах и форме слова.</w:t>
            </w:r>
          </w:p>
        </w:tc>
        <w:tc>
          <w:tcPr>
            <w:tcW w:w="4287" w:type="dxa"/>
          </w:tcPr>
          <w:p w:rsidR="00CD27BC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–Прочитаем строчки из стихотворения…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относится автор к берёзке? Почему?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Запиши и подчеркни знакомые орфограммы. Обязательно укажите, в какой она части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2……..,пожалуйста, придумай и запиши всевозможные однокоренные слова к слову «берёзка».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 -Для выполнения следующей грамматической задачи нам нужно объединиться в группы. 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-Вам предстоит  исследовать пару слов. Должны будете догадаться «Это одно и то же слово или разные слова?»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3.Проверка работы групп (выслушивание версий)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4. Проверка работы ученика у доски.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Люблю берёзку русскую.</w:t>
            </w: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gramStart"/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светлую</w:t>
            </w:r>
            <w:proofErr w:type="gramEnd"/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, то грустную…</w:t>
            </w:r>
          </w:p>
          <w:p w:rsidR="00CD27BC" w:rsidRPr="00704599" w:rsidRDefault="00CD27BC" w:rsidP="00627D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А.Прокофьев</w:t>
            </w:r>
          </w:p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У доски  ученик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группах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 (высказывание версий)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светлую – светлеет (6,3 гр.)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грустную – грустит  (2,4 гр.)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русскую – русские   (1,5гр.)</w:t>
            </w:r>
          </w:p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ответ: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proofErr w:type="gramEnd"/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, потому что близкие по смыслу, одинаковый корень.</w:t>
            </w:r>
          </w:p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Это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одного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 не изменилась. Значит, это форма слова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Версии детей верно, 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неверно. Почему?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C" w:rsidRPr="00704599" w:rsidTr="00627DB2">
        <w:tc>
          <w:tcPr>
            <w:tcW w:w="2093" w:type="dxa"/>
          </w:tcPr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FD1757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.Постановка проблемы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Цель: создание проблемной ситуации,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рмулировка темы урока</w:t>
            </w:r>
          </w:p>
        </w:tc>
        <w:tc>
          <w:tcPr>
            <w:tcW w:w="4287" w:type="dxa"/>
          </w:tcPr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-Значит, какова роль приставок и суффиксов в слове? Для чего служит окончание?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-Выделим основу слова. Как будем действовать? (проблемный вопрос)…</w:t>
            </w:r>
            <w:r w:rsidRPr="00704599">
              <w:rPr>
                <w:rFonts w:ascii="Times New Roman" w:hAnsi="Times New Roman" w:cs="Times New Roman"/>
                <w:i/>
                <w:sz w:val="24"/>
                <w:szCs w:val="24"/>
              </w:rPr>
              <w:t>пауза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- Кто догадался о теме урока? </w:t>
            </w:r>
          </w:p>
        </w:tc>
        <w:tc>
          <w:tcPr>
            <w:tcW w:w="3191" w:type="dxa"/>
          </w:tcPr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При помощи приставок и суффиксов образуются однокоренные слова.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Окончание служит для связи слов в предложении.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ищут 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«Как найти основу в слове?»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C" w:rsidRPr="00704599" w:rsidTr="00627DB2">
        <w:tc>
          <w:tcPr>
            <w:tcW w:w="2093" w:type="dxa"/>
          </w:tcPr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C" w:rsidRPr="00704599" w:rsidTr="00627DB2">
        <w:tc>
          <w:tcPr>
            <w:tcW w:w="2093" w:type="dxa"/>
          </w:tcPr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D1757">
              <w:rPr>
                <w:rFonts w:ascii="Times New Roman" w:hAnsi="Times New Roman" w:cs="Times New Roman"/>
                <w:b/>
                <w:sz w:val="24"/>
                <w:szCs w:val="24"/>
              </w:rPr>
              <w:t>.Открытие нового знания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Цель: составление инструкции по теме урока.</w:t>
            </w:r>
          </w:p>
        </w:tc>
        <w:tc>
          <w:tcPr>
            <w:tcW w:w="4287" w:type="dxa"/>
          </w:tcPr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-Итак, какие мысли, версии, предположения можете назвать…? С чего нужно начать? 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-Как найти окончание?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- Сравним ваше маленькое открытие с инструкцией в учебнике…</w:t>
            </w:r>
          </w:p>
        </w:tc>
        <w:tc>
          <w:tcPr>
            <w:tcW w:w="3191" w:type="dxa"/>
          </w:tcPr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Примерные ответы </w:t>
            </w: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( на слайде)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1.Прочитать слово.</w:t>
            </w: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2.Найти  окончание…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(Изменить форму слова…)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3.Выделить окончание и основу условным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7BC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текст инструкции по учебнику.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C" w:rsidRPr="00704599" w:rsidTr="00627DB2">
        <w:tc>
          <w:tcPr>
            <w:tcW w:w="2093" w:type="dxa"/>
          </w:tcPr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D17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</w:t>
            </w:r>
          </w:p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27BC" w:rsidRPr="00036B13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1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тренеровочных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в нахождении основы слова по инструкции.</w:t>
            </w:r>
          </w:p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7BC" w:rsidRDefault="00CD27BC" w:rsidP="0062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7BC" w:rsidRDefault="00CD27BC" w:rsidP="0062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7BC" w:rsidRPr="00FD1757" w:rsidRDefault="00CD27BC" w:rsidP="0062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36B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1757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новых знаний.</w:t>
            </w: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по инструкции.</w:t>
            </w: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CD27BC" w:rsidRPr="00704599" w:rsidRDefault="00CD27BC" w:rsidP="00CD27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Пользуясь инструкцией, выделим 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основу в однокоренных словах.</w:t>
            </w:r>
          </w:p>
          <w:p w:rsidR="00CD27BC" w:rsidRPr="00704599" w:rsidRDefault="00CD27BC" w:rsidP="00627DB2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CD27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Игра «Догадай-ка»</w:t>
            </w:r>
          </w:p>
          <w:p w:rsidR="00CD27BC" w:rsidRPr="00704599" w:rsidRDefault="00CD27BC" w:rsidP="00627DB2">
            <w:pPr>
              <w:pStyle w:val="a4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Чья группа составит больше слов.</w:t>
            </w:r>
          </w:p>
          <w:p w:rsidR="00CD27BC" w:rsidRPr="00704599" w:rsidRDefault="00CD27BC" w:rsidP="00627DB2">
            <w:pPr>
              <w:pStyle w:val="a4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pStyle w:val="a4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b/>
                <w:sz w:val="24"/>
                <w:szCs w:val="24"/>
              </w:rPr>
              <w:t>Крас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-5 шт., </w:t>
            </w:r>
            <w:r w:rsidRPr="00704599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3шт.,</w:t>
            </w:r>
            <w:r w:rsidRPr="00704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proofErr w:type="gramStart"/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4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к, </w:t>
            </w:r>
            <w:proofErr w:type="spellStart"/>
            <w:r w:rsidRPr="00704599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proofErr w:type="spellEnd"/>
            <w:r w:rsidRPr="00704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0459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7045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599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Pr="00704599">
              <w:rPr>
                <w:rFonts w:ascii="Times New Roman" w:hAnsi="Times New Roman" w:cs="Times New Roman"/>
                <w:b/>
                <w:sz w:val="24"/>
                <w:szCs w:val="24"/>
              </w:rPr>
              <w:t>, у, ит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7BC" w:rsidRPr="00704599" w:rsidRDefault="00CD27BC" w:rsidP="00627DB2">
            <w:pPr>
              <w:pStyle w:val="a4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pStyle w:val="a4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- Запишем эту группу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столбик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 и выделим основу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7BC" w:rsidRPr="00704599" w:rsidRDefault="00CD27BC" w:rsidP="00627DB2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Default="00CD27BC" w:rsidP="00627DB2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 Упр.188.</w:t>
            </w:r>
          </w:p>
          <w:p w:rsidR="00CD27BC" w:rsidRPr="00704599" w:rsidRDefault="00CD27BC" w:rsidP="00627D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-Если возникнут сомнения можно посоветоваться (в паре).</w:t>
            </w:r>
          </w:p>
          <w:p w:rsidR="00CD27BC" w:rsidRPr="00704599" w:rsidRDefault="00CD27BC" w:rsidP="00627DB2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-Проверю работу каждого и 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выставлю отметки.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27BC" w:rsidRPr="00704599" w:rsidRDefault="00CD27BC" w:rsidP="00627DB2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 одному  у доски и в тетрадях:</w:t>
            </w: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берёза, берёзка, подберёзовик…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тетрадях:</w:t>
            </w:r>
          </w:p>
          <w:p w:rsidR="00CD27BC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красота </w:t>
            </w:r>
          </w:p>
          <w:p w:rsidR="00CD27BC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красотка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7BC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прекрасный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украсит</w:t>
            </w:r>
          </w:p>
        </w:tc>
      </w:tr>
      <w:tr w:rsidR="00CD27BC" w:rsidRPr="00704599" w:rsidTr="00627DB2">
        <w:tc>
          <w:tcPr>
            <w:tcW w:w="2093" w:type="dxa"/>
          </w:tcPr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FD1757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7BC" w:rsidRPr="00704599" w:rsidRDefault="00CD27BC" w:rsidP="0062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Цель: обобщение нового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и 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1.-Какое открытие вы сделали сегодня?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     -Какие части слова встречались в словах?</w:t>
            </w:r>
          </w:p>
          <w:p w:rsidR="00CD27BC" w:rsidRPr="00704599" w:rsidRDefault="00CD27BC" w:rsidP="0062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 xml:space="preserve">  -Кто все задания выполнял сам? Кто советовался с соседом по парте?</w:t>
            </w:r>
          </w:p>
          <w:p w:rsidR="00CD27BC" w:rsidRPr="00704599" w:rsidRDefault="00CD27BC" w:rsidP="0062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2.Д/</w:t>
            </w:r>
            <w:proofErr w:type="spellStart"/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: упр.189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или упр.190 по выбору, повторить главные выводы.</w:t>
            </w:r>
          </w:p>
          <w:p w:rsidR="00CD27BC" w:rsidRPr="00704599" w:rsidRDefault="00CD27BC" w:rsidP="00627DB2">
            <w:pPr>
              <w:pStyle w:val="a4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pStyle w:val="a4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-Молодцы! дружно поработали! Всем большое спасибо! Урок закончен.</w:t>
            </w:r>
          </w:p>
          <w:p w:rsidR="00CD27BC" w:rsidRPr="00704599" w:rsidRDefault="00CD27BC" w:rsidP="00627DB2">
            <w:pPr>
              <w:pStyle w:val="a4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9">
              <w:rPr>
                <w:rFonts w:ascii="Times New Roman" w:hAnsi="Times New Roman" w:cs="Times New Roman"/>
                <w:sz w:val="24"/>
                <w:szCs w:val="24"/>
              </w:rPr>
              <w:t>Чтобы найти основу, надо выделить окончание.</w:t>
            </w:r>
          </w:p>
          <w:p w:rsidR="00CD27BC" w:rsidRPr="00704599" w:rsidRDefault="00CD27BC" w:rsidP="0062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может состоять из корня. Из корня и суффикса…</w:t>
            </w: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BC" w:rsidRPr="00704599" w:rsidRDefault="00CD27BC" w:rsidP="0062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7BC" w:rsidRDefault="00CD27BC" w:rsidP="00CD2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22D" w:rsidRDefault="0043422D"/>
    <w:sectPr w:rsidR="0043422D" w:rsidSect="0043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2DC7"/>
    <w:multiLevelType w:val="hybridMultilevel"/>
    <w:tmpl w:val="168A2674"/>
    <w:lvl w:ilvl="0" w:tplc="E716B2A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27BC"/>
    <w:rsid w:val="0043422D"/>
    <w:rsid w:val="00AF0592"/>
    <w:rsid w:val="00CD27BC"/>
    <w:rsid w:val="00D3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3572</Characters>
  <Application>Microsoft Office Word</Application>
  <DocSecurity>0</DocSecurity>
  <Lines>29</Lines>
  <Paragraphs>8</Paragraphs>
  <ScaleCrop>false</ScaleCrop>
  <Company>Home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2012-01-12T16:57:00Z</dcterms:created>
  <dcterms:modified xsi:type="dcterms:W3CDTF">2012-01-12T17:04:00Z</dcterms:modified>
</cp:coreProperties>
</file>