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E" w:rsidRDefault="00144D4E" w:rsidP="00102FB8">
      <w:pPr>
        <w:spacing w:line="240" w:lineRule="auto"/>
        <w:jc w:val="both"/>
        <w:rPr>
          <w:sz w:val="28"/>
          <w:szCs w:val="28"/>
        </w:rPr>
      </w:pPr>
    </w:p>
    <w:p w:rsidR="00144D4E" w:rsidRDefault="00144D4E" w:rsidP="00102FB8">
      <w:pPr>
        <w:spacing w:line="240" w:lineRule="auto"/>
        <w:jc w:val="both"/>
        <w:rPr>
          <w:sz w:val="28"/>
          <w:szCs w:val="28"/>
        </w:rPr>
      </w:pPr>
    </w:p>
    <w:p w:rsidR="00144D4E" w:rsidRPr="00144D4E" w:rsidRDefault="00144D4E" w:rsidP="00144D4E">
      <w:pPr>
        <w:spacing w:line="240" w:lineRule="auto"/>
        <w:jc w:val="center"/>
        <w:rPr>
          <w:b/>
          <w:sz w:val="56"/>
          <w:szCs w:val="56"/>
        </w:rPr>
      </w:pPr>
      <w:r w:rsidRPr="00144D4E">
        <w:rPr>
          <w:sz w:val="56"/>
          <w:szCs w:val="56"/>
        </w:rPr>
        <w:t>«</w:t>
      </w:r>
      <w:r w:rsidRPr="00144D4E">
        <w:rPr>
          <w:b/>
          <w:sz w:val="56"/>
          <w:szCs w:val="56"/>
        </w:rPr>
        <w:t>Приобщение детей к чтению»</w:t>
      </w:r>
    </w:p>
    <w:p w:rsidR="00BE12B4" w:rsidRDefault="00102FB8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A15">
        <w:rPr>
          <w:sz w:val="28"/>
          <w:szCs w:val="28"/>
        </w:rPr>
        <w:t>Специалисты  и  родители  в  последнее  время  отмечают  снижение  речевых  способностей  у  детей. Они  не  умеют  и  не  любят  рассказывать, их  словарь  беден, а</w:t>
      </w:r>
      <w:r>
        <w:rPr>
          <w:sz w:val="28"/>
          <w:szCs w:val="28"/>
        </w:rPr>
        <w:t xml:space="preserve"> </w:t>
      </w:r>
      <w:r w:rsidR="00190A15">
        <w:rPr>
          <w:sz w:val="28"/>
          <w:szCs w:val="28"/>
        </w:rPr>
        <w:t>представления  об  окружающем  ограничены. Речь- это  средство  общения, регуляции  поведения  ребёнка, а  также  познания  мира. Залог  успешного  обучения  в  школе – это  развитая  речь.</w:t>
      </w:r>
    </w:p>
    <w:p w:rsidR="00B17FC1" w:rsidRDefault="00102FB8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7FC1">
        <w:rPr>
          <w:sz w:val="28"/>
          <w:szCs w:val="28"/>
        </w:rPr>
        <w:t>В  раннем  возрасте  овладение  разговорными  навыками  происходит  только  в  живом  общении, когда  ребёнок  включен  в  диалог, не  только  слухом  и  артикуляцией, но  всеми  своими  действиями, мыслями, чувствами. Речь  развивается  и  обогащается  под  воздействием  окружающей  речевой  среды, в  процессе  совместно</w:t>
      </w:r>
      <w:r>
        <w:rPr>
          <w:sz w:val="28"/>
          <w:szCs w:val="28"/>
        </w:rPr>
        <w:t xml:space="preserve">й  деятельности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 взрослыми</w:t>
      </w:r>
      <w:r w:rsidR="00354A49">
        <w:rPr>
          <w:sz w:val="28"/>
          <w:szCs w:val="28"/>
        </w:rPr>
        <w:t>: рисовании, конструировании, чтении.</w:t>
      </w:r>
    </w:p>
    <w:p w:rsidR="00354A49" w:rsidRDefault="00102FB8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4A49">
        <w:rPr>
          <w:sz w:val="28"/>
          <w:szCs w:val="28"/>
        </w:rPr>
        <w:t>Дети  актуализируют  свои  речевые  навыки  во  время  игры  со  сверстниками, посредством  речи  учатся  воздействовать  на  других, вовлекать  их  в  игру, подчинять  их  своим  правилам.</w:t>
      </w:r>
    </w:p>
    <w:p w:rsidR="00B17FC1" w:rsidRDefault="00102FB8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4A49">
        <w:rPr>
          <w:sz w:val="28"/>
          <w:szCs w:val="28"/>
        </w:rPr>
        <w:t>В  своей  группе  мы  исследовали  речевую  среду, провели  анкетирование  родителей</w:t>
      </w:r>
      <w:r w:rsidR="00867788">
        <w:rPr>
          <w:sz w:val="28"/>
          <w:szCs w:val="28"/>
        </w:rPr>
        <w:t>, а  также  проанализировали  содержание  занятий, речевую  нагрузку  в  режиме  дня,  игровую  деятельность.</w:t>
      </w:r>
    </w:p>
    <w:p w:rsidR="00B17FC1" w:rsidRDefault="00102FB8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7788">
        <w:rPr>
          <w:sz w:val="28"/>
          <w:szCs w:val="28"/>
        </w:rPr>
        <w:t xml:space="preserve">Анализ  анкет  родителей  показал, что  в  большинстве  семей  ребёнок  с  раннего  детства  постоянно  сидит  у  телевизора  или  компьютера.  И  многие  родители  считают, что  просмотр  познавательных  фильмов  приносит  пользу.  Многие  родители  мало  читают  детям, не  всегда  подбирают  книги  с  учётом  возраста  ребёнка.  </w:t>
      </w:r>
      <w:proofErr w:type="gramStart"/>
      <w:r w:rsidR="00867788">
        <w:rPr>
          <w:sz w:val="28"/>
          <w:szCs w:val="28"/>
        </w:rPr>
        <w:t>Читают  когда  у  них  есть</w:t>
      </w:r>
      <w:proofErr w:type="gramEnd"/>
      <w:r w:rsidR="00867788">
        <w:rPr>
          <w:sz w:val="28"/>
          <w:szCs w:val="28"/>
        </w:rPr>
        <w:t xml:space="preserve">  </w:t>
      </w:r>
      <w:r w:rsidR="00EF1BAE">
        <w:rPr>
          <w:sz w:val="28"/>
          <w:szCs w:val="28"/>
        </w:rPr>
        <w:t>время, а  не  тогда,  когда  ребёнок  выражает  желание, не  перечитывают  полюбившиеся  книги.</w:t>
      </w:r>
    </w:p>
    <w:p w:rsidR="00B17FC1" w:rsidRDefault="009E6331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1BAE">
        <w:rPr>
          <w:sz w:val="28"/>
          <w:szCs w:val="28"/>
        </w:rPr>
        <w:t>В  нашем  детском  саду  много  времени  уделяется  развитию  речи  и  ознакомлению  с  художественным  словом.  Однако  традиционные  занятия  имеют  свои  недостатки.</w:t>
      </w:r>
    </w:p>
    <w:p w:rsidR="00B17FC1" w:rsidRPr="00EF1BAE" w:rsidRDefault="00EF1BAE" w:rsidP="00102FB8">
      <w:pPr>
        <w:pStyle w:val="a3"/>
        <w:numPr>
          <w:ilvl w:val="0"/>
          <w:numId w:val="1"/>
        </w:numPr>
        <w:spacing w:line="240" w:lineRule="auto"/>
        <w:jc w:val="both"/>
        <w:rPr>
          <w:rFonts w:hint="eastAsia"/>
          <w:sz w:val="28"/>
          <w:szCs w:val="28"/>
        </w:rPr>
      </w:pPr>
      <w:r w:rsidRPr="00EF1BAE">
        <w:rPr>
          <w:sz w:val="28"/>
          <w:szCs w:val="28"/>
        </w:rPr>
        <w:t>Оно  длится  полчаса, вовлечь  каждого  ребёнка  в  речевую  деятельность  за  это  время  невозможно.</w:t>
      </w:r>
    </w:p>
    <w:p w:rsidR="006C6B71" w:rsidRDefault="00EF1BAE" w:rsidP="00102FB8">
      <w:pPr>
        <w:pStyle w:val="a3"/>
        <w:numPr>
          <w:ilvl w:val="0"/>
          <w:numId w:val="1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  процессе  занятия  не  задействуется  и  не  развивается</w:t>
      </w:r>
      <w:r w:rsidR="006C6B71">
        <w:rPr>
          <w:sz w:val="28"/>
          <w:szCs w:val="28"/>
        </w:rPr>
        <w:t xml:space="preserve">  важнейшая  функция  речи</w:t>
      </w:r>
      <w:r w:rsidR="009E6331">
        <w:rPr>
          <w:sz w:val="28"/>
          <w:szCs w:val="28"/>
        </w:rPr>
        <w:t xml:space="preserve"> </w:t>
      </w:r>
      <w:r w:rsidR="006C6B71">
        <w:rPr>
          <w:sz w:val="28"/>
          <w:szCs w:val="28"/>
        </w:rPr>
        <w:t xml:space="preserve">- коммуникативная.  Прослушав  объяснения  воспитателя, ребёнок  отвечает  на  вопросы,  составляет  рассказ  по             образцу,  он  не  создаёт  собственное  высказывание.   </w:t>
      </w:r>
    </w:p>
    <w:p w:rsidR="00EF1BAE" w:rsidRPr="00EF1BAE" w:rsidRDefault="006C6B71" w:rsidP="00102FB8">
      <w:pPr>
        <w:pStyle w:val="a3"/>
        <w:numPr>
          <w:ilvl w:val="0"/>
          <w:numId w:val="1"/>
        </w:num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  работе  по  развитию  речи  не  принимают  участие  родители. </w:t>
      </w:r>
    </w:p>
    <w:p w:rsidR="005F2D2A" w:rsidRDefault="006C6B71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Проанализировав  ситуацию,  мы считаем  одной  из  основных  задач  в</w:t>
      </w:r>
      <w:r w:rsidR="009E6331">
        <w:rPr>
          <w:sz w:val="28"/>
          <w:szCs w:val="28"/>
        </w:rPr>
        <w:t xml:space="preserve"> р</w:t>
      </w:r>
      <w:r w:rsidR="005F2D2A">
        <w:rPr>
          <w:sz w:val="28"/>
          <w:szCs w:val="28"/>
        </w:rPr>
        <w:t>аботе  над  данным  проектом</w:t>
      </w:r>
      <w:r w:rsidR="009E6331">
        <w:rPr>
          <w:sz w:val="28"/>
          <w:szCs w:val="28"/>
        </w:rPr>
        <w:t xml:space="preserve"> </w:t>
      </w:r>
      <w:r w:rsidR="005F2D2A">
        <w:rPr>
          <w:sz w:val="28"/>
          <w:szCs w:val="28"/>
        </w:rPr>
        <w:t xml:space="preserve">- пробуждение  интереса  к  родному  языку  и  популяризацию  чтения  детской  художественной  литературы  среди  взрослых  и  детей, используя  нетрадиционные  формы  по  развитию  речи.  </w:t>
      </w:r>
      <w:r w:rsidR="009E6331">
        <w:rPr>
          <w:sz w:val="28"/>
          <w:szCs w:val="28"/>
        </w:rPr>
        <w:t xml:space="preserve">         </w:t>
      </w:r>
      <w:r w:rsidR="00E711AD">
        <w:rPr>
          <w:sz w:val="28"/>
          <w:szCs w:val="28"/>
        </w:rPr>
        <w:t xml:space="preserve">     </w:t>
      </w:r>
      <w:r w:rsidR="005F2D2A">
        <w:rPr>
          <w:sz w:val="28"/>
          <w:szCs w:val="28"/>
        </w:rPr>
        <w:t>С  этой  целью  мы  организовали  семейный  клуб  любителей  чтения</w:t>
      </w:r>
      <w:r w:rsidR="009E6331">
        <w:rPr>
          <w:sz w:val="28"/>
          <w:szCs w:val="28"/>
        </w:rPr>
        <w:t xml:space="preserve">             «</w:t>
      </w:r>
      <w:proofErr w:type="spellStart"/>
      <w:r w:rsidR="005F2D2A">
        <w:rPr>
          <w:sz w:val="28"/>
          <w:szCs w:val="28"/>
        </w:rPr>
        <w:t>Читайка</w:t>
      </w:r>
      <w:proofErr w:type="spellEnd"/>
      <w:r w:rsidR="005F2D2A">
        <w:rPr>
          <w:sz w:val="28"/>
          <w:szCs w:val="28"/>
        </w:rPr>
        <w:t>».  Его  участниками  стали  воспитанники  нашей  группы  и  их  родители.</w:t>
      </w:r>
    </w:p>
    <w:p w:rsidR="005F2D2A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D2A">
        <w:rPr>
          <w:sz w:val="28"/>
          <w:szCs w:val="28"/>
        </w:rPr>
        <w:t>Формирование  традиций  семейного  чтения</w:t>
      </w:r>
      <w:r w:rsidR="009E6331">
        <w:rPr>
          <w:sz w:val="28"/>
          <w:szCs w:val="28"/>
        </w:rPr>
        <w:t xml:space="preserve"> </w:t>
      </w:r>
      <w:r w:rsidR="008A520E">
        <w:rPr>
          <w:sz w:val="28"/>
          <w:szCs w:val="28"/>
        </w:rPr>
        <w:t>- дело  долгое  и  поэтому  начинать  работу  нужно  с  раннего  детства.</w:t>
      </w:r>
    </w:p>
    <w:p w:rsidR="005F2D2A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520E">
        <w:rPr>
          <w:sz w:val="28"/>
          <w:szCs w:val="28"/>
        </w:rPr>
        <w:t xml:space="preserve">В  младших  группах  с  родителями  мы  проводили  консультации  о  развитии  речи  детей, о  том, как  и  </w:t>
      </w:r>
      <w:proofErr w:type="gramStart"/>
      <w:r w:rsidR="008A520E">
        <w:rPr>
          <w:sz w:val="28"/>
          <w:szCs w:val="28"/>
        </w:rPr>
        <w:t>когда</w:t>
      </w:r>
      <w:proofErr w:type="gramEnd"/>
      <w:r w:rsidR="008A520E">
        <w:rPr>
          <w:sz w:val="28"/>
          <w:szCs w:val="28"/>
        </w:rPr>
        <w:t xml:space="preserve">  читать  детям,  какую  литературу, проводили  обзор  детских  книг.</w:t>
      </w:r>
    </w:p>
    <w:p w:rsidR="00ED16D4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520E">
        <w:rPr>
          <w:sz w:val="28"/>
          <w:szCs w:val="28"/>
        </w:rPr>
        <w:t xml:space="preserve">В  средней  группе  дети  участвовали  в  просмотре  мультфильмов  по  мотивам  русских  народных  сказок,  сказок  </w:t>
      </w:r>
      <w:r w:rsidR="00ED16D4">
        <w:rPr>
          <w:sz w:val="28"/>
          <w:szCs w:val="28"/>
        </w:rPr>
        <w:t>В.Г.</w:t>
      </w:r>
      <w:r w:rsidR="00144406">
        <w:rPr>
          <w:sz w:val="28"/>
          <w:szCs w:val="28"/>
        </w:rPr>
        <w:t xml:space="preserve"> </w:t>
      </w:r>
      <w:proofErr w:type="spellStart"/>
      <w:r w:rsidR="00ED16D4">
        <w:rPr>
          <w:sz w:val="28"/>
          <w:szCs w:val="28"/>
        </w:rPr>
        <w:t>Сутеева</w:t>
      </w:r>
      <w:proofErr w:type="spellEnd"/>
      <w:r w:rsidR="00ED16D4">
        <w:rPr>
          <w:sz w:val="28"/>
          <w:szCs w:val="28"/>
        </w:rPr>
        <w:t>.  Перед  просмотром  мы  сначала  читали  детям  книгу, затем  обсуждали  прочитанное.  Мультфильм  помогал  детям  лучше  понять  сказку  и  закрепить  полученные  знания.  Родителям  мы  давали  рекомендации,  о  чём  побеседовать  с  ребёнком, какие  вопросы  задать  ему.</w:t>
      </w:r>
    </w:p>
    <w:p w:rsidR="00ED394E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16D4">
        <w:rPr>
          <w:sz w:val="28"/>
          <w:szCs w:val="28"/>
        </w:rPr>
        <w:t xml:space="preserve">Дети  старшей  и  подготовительной  группы  являются  уже  </w:t>
      </w:r>
      <w:r w:rsidR="00ED394E">
        <w:rPr>
          <w:sz w:val="28"/>
          <w:szCs w:val="28"/>
        </w:rPr>
        <w:t xml:space="preserve">  </w:t>
      </w:r>
      <w:r w:rsidR="00ED16D4">
        <w:rPr>
          <w:sz w:val="28"/>
          <w:szCs w:val="28"/>
        </w:rPr>
        <w:t xml:space="preserve">непосредственными  участниками  клуба « </w:t>
      </w:r>
      <w:proofErr w:type="spellStart"/>
      <w:r w:rsidR="00ED16D4">
        <w:rPr>
          <w:sz w:val="28"/>
          <w:szCs w:val="28"/>
        </w:rPr>
        <w:t>Читайка</w:t>
      </w:r>
      <w:proofErr w:type="spellEnd"/>
      <w:r w:rsidR="00ED394E">
        <w:rPr>
          <w:sz w:val="28"/>
          <w:szCs w:val="28"/>
        </w:rPr>
        <w:t>».</w:t>
      </w:r>
    </w:p>
    <w:p w:rsidR="00641280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394E">
        <w:rPr>
          <w:sz w:val="28"/>
          <w:szCs w:val="28"/>
        </w:rPr>
        <w:t>У  детей  этого  возраста  уже  есть  определённые  знания  и  умения,  они  воспринимают  большую  по  объёму  к</w:t>
      </w:r>
      <w:r>
        <w:rPr>
          <w:sz w:val="28"/>
          <w:szCs w:val="28"/>
        </w:rPr>
        <w:t>нигу,  анализируют  содержание</w:t>
      </w:r>
      <w:r w:rsidR="00641280">
        <w:rPr>
          <w:sz w:val="28"/>
          <w:szCs w:val="28"/>
        </w:rPr>
        <w:t>, отвечают  на  вопросы, а  также  придумывают  собственные  сюжеты.  Чтобы  активизировать  детей, поддержать  их  интерес, мы  придумали  сказочного       персонажа</w:t>
      </w:r>
      <w:r>
        <w:rPr>
          <w:sz w:val="28"/>
          <w:szCs w:val="28"/>
        </w:rPr>
        <w:t xml:space="preserve"> </w:t>
      </w:r>
      <w:r w:rsidR="00641280">
        <w:rPr>
          <w:sz w:val="28"/>
          <w:szCs w:val="28"/>
        </w:rPr>
        <w:t xml:space="preserve">- </w:t>
      </w:r>
      <w:proofErr w:type="spellStart"/>
      <w:r w:rsidR="00641280">
        <w:rPr>
          <w:sz w:val="28"/>
          <w:szCs w:val="28"/>
        </w:rPr>
        <w:t>Читайку</w:t>
      </w:r>
      <w:proofErr w:type="spellEnd"/>
      <w:r w:rsidR="00641280">
        <w:rPr>
          <w:sz w:val="28"/>
          <w:szCs w:val="28"/>
        </w:rPr>
        <w:t>.</w:t>
      </w:r>
    </w:p>
    <w:p w:rsidR="00641280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641280">
        <w:rPr>
          <w:sz w:val="28"/>
          <w:szCs w:val="28"/>
        </w:rPr>
        <w:t>Читайк</w:t>
      </w:r>
      <w:proofErr w:type="gramStart"/>
      <w:r w:rsidR="00641280">
        <w:rPr>
          <w:sz w:val="28"/>
          <w:szCs w:val="28"/>
        </w:rPr>
        <w:t>а</w:t>
      </w:r>
      <w:proofErr w:type="spellEnd"/>
      <w:r w:rsidR="00641280">
        <w:rPr>
          <w:sz w:val="28"/>
          <w:szCs w:val="28"/>
        </w:rPr>
        <w:t>-</w:t>
      </w:r>
      <w:proofErr w:type="gramEnd"/>
      <w:r w:rsidR="00641280">
        <w:rPr>
          <w:sz w:val="28"/>
          <w:szCs w:val="28"/>
        </w:rPr>
        <w:t xml:space="preserve"> это  мудрый, </w:t>
      </w:r>
      <w:r w:rsidR="00DD142A">
        <w:rPr>
          <w:sz w:val="28"/>
          <w:szCs w:val="28"/>
        </w:rPr>
        <w:t xml:space="preserve">умный  совёнок, живущий  в  лесу.  Он  очень  любит  читать.  От  </w:t>
      </w:r>
      <w:proofErr w:type="spellStart"/>
      <w:r w:rsidR="00DD142A">
        <w:rPr>
          <w:sz w:val="28"/>
          <w:szCs w:val="28"/>
        </w:rPr>
        <w:t>Читайки</w:t>
      </w:r>
      <w:proofErr w:type="spellEnd"/>
      <w:r w:rsidR="00DD142A">
        <w:rPr>
          <w:sz w:val="28"/>
          <w:szCs w:val="28"/>
        </w:rPr>
        <w:t xml:space="preserve">  каждый  месяц  приходит  в  группу  письмо, в  нём  он  делиться</w:t>
      </w:r>
      <w:r w:rsidR="009B7D1F">
        <w:rPr>
          <w:sz w:val="28"/>
          <w:szCs w:val="28"/>
        </w:rPr>
        <w:t xml:space="preserve">  впечатлениями  о  прочитанной  книге.  Книги  подбираются  в  соответствии  с  сезоном, и  не  входят  в  программу  детского  сада. Мы  стремимся  к  тому, чтобы  с  этими  книгами  познакомили  и  родители.   Также  </w:t>
      </w:r>
      <w:proofErr w:type="spellStart"/>
      <w:r w:rsidR="009B7D1F">
        <w:rPr>
          <w:sz w:val="28"/>
          <w:szCs w:val="28"/>
        </w:rPr>
        <w:t>Читайка</w:t>
      </w:r>
      <w:proofErr w:type="spellEnd"/>
      <w:r w:rsidR="009B7D1F">
        <w:rPr>
          <w:sz w:val="28"/>
          <w:szCs w:val="28"/>
        </w:rPr>
        <w:t xml:space="preserve">  предлагает  детям  выполнить  небольшие  задания: выучить  стихотворение, </w:t>
      </w:r>
      <w:r>
        <w:rPr>
          <w:sz w:val="28"/>
          <w:szCs w:val="28"/>
        </w:rPr>
        <w:t>например,</w:t>
      </w:r>
      <w:r w:rsidR="009B7D1F">
        <w:rPr>
          <w:sz w:val="28"/>
          <w:szCs w:val="28"/>
        </w:rPr>
        <w:t xml:space="preserve">  об  осени  и  нарисовать  иллюстрацию. В  группе  есть  почтовый  ящик  для  переписки</w:t>
      </w:r>
      <w:r w:rsidR="00C54D90">
        <w:rPr>
          <w:sz w:val="28"/>
          <w:szCs w:val="28"/>
        </w:rPr>
        <w:t xml:space="preserve">  с  </w:t>
      </w:r>
      <w:proofErr w:type="spellStart"/>
      <w:r w:rsidR="00C54D90">
        <w:rPr>
          <w:sz w:val="28"/>
          <w:szCs w:val="28"/>
        </w:rPr>
        <w:t>Читайкой</w:t>
      </w:r>
      <w:proofErr w:type="spellEnd"/>
      <w:r w:rsidR="00C54D90">
        <w:rPr>
          <w:sz w:val="28"/>
          <w:szCs w:val="28"/>
        </w:rPr>
        <w:t>.  Свои  рисунки,  рассказы  дети  опускают  туда.</w:t>
      </w:r>
    </w:p>
    <w:p w:rsidR="005565EF" w:rsidRDefault="00E711AD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4D90">
        <w:rPr>
          <w:sz w:val="28"/>
          <w:szCs w:val="28"/>
        </w:rPr>
        <w:t xml:space="preserve">Встречи  с  </w:t>
      </w:r>
      <w:r w:rsidR="00AF5A2E">
        <w:rPr>
          <w:sz w:val="28"/>
          <w:szCs w:val="28"/>
        </w:rPr>
        <w:t>любознательным  совёнком  мы  проводим  в  музыкальном  зале,  в  торжественной  обстановке,  куда  приглашаю</w:t>
      </w:r>
      <w:r>
        <w:rPr>
          <w:sz w:val="28"/>
          <w:szCs w:val="28"/>
        </w:rPr>
        <w:t xml:space="preserve">тся  дети  из  других  групп. </w:t>
      </w:r>
      <w:r w:rsidR="00AF5A2E">
        <w:rPr>
          <w:sz w:val="28"/>
          <w:szCs w:val="28"/>
        </w:rPr>
        <w:t>Совёнок  при</w:t>
      </w:r>
      <w:r>
        <w:rPr>
          <w:sz w:val="28"/>
          <w:szCs w:val="28"/>
        </w:rPr>
        <w:t>думывает  интересные  задания, игры</w:t>
      </w:r>
      <w:proofErr w:type="gramStart"/>
      <w:r>
        <w:rPr>
          <w:sz w:val="28"/>
          <w:szCs w:val="28"/>
        </w:rPr>
        <w:t xml:space="preserve"> </w:t>
      </w:r>
      <w:r w:rsidR="00AF5A2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F5A2E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="00AF5A2E">
        <w:rPr>
          <w:sz w:val="28"/>
          <w:szCs w:val="28"/>
        </w:rPr>
        <w:t>викторины.  О</w:t>
      </w:r>
      <w:r w:rsidR="00664E2A">
        <w:rPr>
          <w:sz w:val="28"/>
          <w:szCs w:val="28"/>
        </w:rPr>
        <w:t xml:space="preserve">бязательно  организуется  выставка  детских  работ. Дети  с  удовольствием  выполняют  задания  </w:t>
      </w:r>
      <w:proofErr w:type="spellStart"/>
      <w:r w:rsidR="00664E2A">
        <w:rPr>
          <w:sz w:val="28"/>
          <w:szCs w:val="28"/>
        </w:rPr>
        <w:t>Читайки</w:t>
      </w:r>
      <w:proofErr w:type="spellEnd"/>
      <w:r>
        <w:rPr>
          <w:sz w:val="28"/>
          <w:szCs w:val="28"/>
        </w:rPr>
        <w:t>:</w:t>
      </w:r>
      <w:r w:rsidR="005565EF">
        <w:rPr>
          <w:sz w:val="28"/>
          <w:szCs w:val="28"/>
        </w:rPr>
        <w:t xml:space="preserve">  читают  стихи,</w:t>
      </w:r>
      <w:r>
        <w:rPr>
          <w:sz w:val="28"/>
          <w:szCs w:val="28"/>
        </w:rPr>
        <w:t xml:space="preserve"> </w:t>
      </w:r>
      <w:r w:rsidR="005565EF">
        <w:rPr>
          <w:sz w:val="28"/>
          <w:szCs w:val="28"/>
        </w:rPr>
        <w:t xml:space="preserve">рассказы.  Это  даёт  им  навык  выступления  перед  публикой, умение  держаться  на  сцене, </w:t>
      </w:r>
      <w:r w:rsidR="005565EF">
        <w:rPr>
          <w:sz w:val="28"/>
          <w:szCs w:val="28"/>
        </w:rPr>
        <w:lastRenderedPageBreak/>
        <w:t>говорить  громко  и  выразительно.  Каждый  желающий  может  выступить, сравнить</w:t>
      </w:r>
      <w:r>
        <w:rPr>
          <w:sz w:val="28"/>
          <w:szCs w:val="28"/>
        </w:rPr>
        <w:t xml:space="preserve">  своё  выступление  с  другими</w:t>
      </w:r>
      <w:r w:rsidR="005565EF">
        <w:rPr>
          <w:sz w:val="28"/>
          <w:szCs w:val="28"/>
        </w:rPr>
        <w:t>,  понять, что  успех  выступления  зав</w:t>
      </w:r>
      <w:r w:rsidR="00613671">
        <w:rPr>
          <w:sz w:val="28"/>
          <w:szCs w:val="28"/>
        </w:rPr>
        <w:t>исит  только  от  тебя  самого, сделать  самостоятельные  выводы.</w:t>
      </w:r>
    </w:p>
    <w:p w:rsidR="00613671" w:rsidRDefault="00FB0A96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671">
        <w:rPr>
          <w:sz w:val="28"/>
          <w:szCs w:val="28"/>
        </w:rPr>
        <w:t xml:space="preserve">Мы  придумываем  всё  новые  и  новые  задания, чтобы  поддержать  интерес  детей.  Мы  выпустили  с  детьми  книги: С.Маршак </w:t>
      </w:r>
      <w:r w:rsidR="0070045E">
        <w:rPr>
          <w:sz w:val="28"/>
          <w:szCs w:val="28"/>
        </w:rPr>
        <w:t>«Пудель»,  сборник  стихов  об  осени  с  иллюстрациями,  сказки  А.С.</w:t>
      </w:r>
      <w:r w:rsidR="008F7F19">
        <w:rPr>
          <w:sz w:val="28"/>
          <w:szCs w:val="28"/>
        </w:rPr>
        <w:t xml:space="preserve"> </w:t>
      </w:r>
      <w:r w:rsidR="0070045E">
        <w:rPr>
          <w:sz w:val="28"/>
          <w:szCs w:val="28"/>
        </w:rPr>
        <w:t>Пушкина.  Готовиться  сборник  рассказов  наших  детей.  Эти  книги  пополняют  библиотеку  нашей  группы.</w:t>
      </w:r>
    </w:p>
    <w:p w:rsidR="0070045E" w:rsidRDefault="00FB0A96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045E">
        <w:rPr>
          <w:sz w:val="28"/>
          <w:szCs w:val="28"/>
        </w:rPr>
        <w:t xml:space="preserve">После  выполнения  задания  </w:t>
      </w:r>
      <w:proofErr w:type="spellStart"/>
      <w:r w:rsidR="0070045E">
        <w:rPr>
          <w:sz w:val="28"/>
          <w:szCs w:val="28"/>
        </w:rPr>
        <w:t>Читайки</w:t>
      </w:r>
      <w:proofErr w:type="spellEnd"/>
      <w:r w:rsidR="0070045E">
        <w:rPr>
          <w:sz w:val="28"/>
          <w:szCs w:val="28"/>
        </w:rPr>
        <w:t>,  детям  вручается  читательский  билет.  Все  они  хранятся  в  группе, каждый  раз  в  них  появляются  всё  новые  и  новые  записи  о  прочитанных  книгах.  Читательский  билет  ребёнок  получит  на  руки  когда  пойдёт  в  школу.</w:t>
      </w:r>
    </w:p>
    <w:p w:rsidR="00324F88" w:rsidRDefault="00FB0A96" w:rsidP="00102FB8">
      <w:pPr>
        <w:spacing w:line="24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F88">
        <w:rPr>
          <w:sz w:val="28"/>
          <w:szCs w:val="28"/>
        </w:rPr>
        <w:t>Родители  получают  полную  информацию  о  работе  клуба.  Рекомендуем  родителям  подробно  обсудить  с  ребёнком, что  ему  понравилось, а  что  нет, что  нового  узнал, вместе  посмотреть  мультфильмы  и  обсудить  их.  Клуб  любителей  чтения  существует  недолго, но  уже  приносит  свои  плоды.  Многие  родители</w:t>
      </w:r>
      <w:r w:rsidR="008F7F19">
        <w:rPr>
          <w:sz w:val="28"/>
          <w:szCs w:val="28"/>
        </w:rPr>
        <w:t xml:space="preserve"> (</w:t>
      </w:r>
      <w:r w:rsidR="00BD76AF">
        <w:rPr>
          <w:sz w:val="28"/>
          <w:szCs w:val="28"/>
        </w:rPr>
        <w:t xml:space="preserve">Белкины, Акимовы, Шубины, </w:t>
      </w:r>
      <w:proofErr w:type="spellStart"/>
      <w:r w:rsidR="00BD76AF">
        <w:rPr>
          <w:sz w:val="28"/>
          <w:szCs w:val="28"/>
        </w:rPr>
        <w:t>Бочкановы</w:t>
      </w:r>
      <w:proofErr w:type="spellEnd"/>
      <w:r w:rsidR="00BD76AF">
        <w:rPr>
          <w:sz w:val="28"/>
          <w:szCs w:val="28"/>
        </w:rPr>
        <w:t xml:space="preserve">, </w:t>
      </w:r>
      <w:proofErr w:type="spellStart"/>
      <w:r w:rsidR="00BD76AF">
        <w:rPr>
          <w:sz w:val="28"/>
          <w:szCs w:val="28"/>
        </w:rPr>
        <w:t>Рослановы</w:t>
      </w:r>
      <w:proofErr w:type="spellEnd"/>
      <w:r w:rsidR="00BD76AF">
        <w:rPr>
          <w:sz w:val="28"/>
          <w:szCs w:val="28"/>
        </w:rPr>
        <w:t xml:space="preserve">, </w:t>
      </w:r>
      <w:proofErr w:type="spellStart"/>
      <w:r w:rsidR="00BD76AF">
        <w:rPr>
          <w:sz w:val="28"/>
          <w:szCs w:val="28"/>
        </w:rPr>
        <w:t>Батраевы</w:t>
      </w:r>
      <w:proofErr w:type="spellEnd"/>
      <w:r w:rsidR="00BD76AF">
        <w:rPr>
          <w:sz w:val="28"/>
          <w:szCs w:val="28"/>
        </w:rPr>
        <w:t xml:space="preserve">  и  др.)  записались  в  библиотеку.  Дети  полюбили  совёнка  </w:t>
      </w:r>
      <w:proofErr w:type="spellStart"/>
      <w:r w:rsidR="00BD76AF">
        <w:rPr>
          <w:sz w:val="28"/>
          <w:szCs w:val="28"/>
        </w:rPr>
        <w:t>Читайку</w:t>
      </w:r>
      <w:proofErr w:type="spellEnd"/>
      <w:r w:rsidR="00BD76AF">
        <w:rPr>
          <w:sz w:val="28"/>
          <w:szCs w:val="28"/>
        </w:rPr>
        <w:t xml:space="preserve">  и  с  нетерпением  ждут  с  ним  новых  встреч.  Нами  совместно  прочитано  множество  книг.  </w:t>
      </w:r>
      <w:proofErr w:type="gramStart"/>
      <w:r w:rsidR="00BD76AF">
        <w:rPr>
          <w:sz w:val="28"/>
          <w:szCs w:val="28"/>
        </w:rPr>
        <w:t>Мы  надеемся,</w:t>
      </w:r>
      <w:r>
        <w:rPr>
          <w:sz w:val="28"/>
          <w:szCs w:val="28"/>
        </w:rPr>
        <w:t xml:space="preserve"> </w:t>
      </w:r>
      <w:r w:rsidR="00BD76AF">
        <w:rPr>
          <w:sz w:val="28"/>
          <w:szCs w:val="28"/>
        </w:rPr>
        <w:t>что  дети, которым  с  раннего  возраста  в  семье  читали  прекрасные  книги, с  которыми  родители  обсуждали  и  переживали  прочитанное,  дети, которые  активно  были  включены  в  работу  с  книгой,  получили  возможность  творить,  обретут  прекрасную, богатую  и  правильную  речь.</w:t>
      </w:r>
      <w:proofErr w:type="gramEnd"/>
    </w:p>
    <w:p w:rsidR="00613671" w:rsidRDefault="00613671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64E2A" w:rsidRDefault="00664E2A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64E2A" w:rsidRDefault="00664E2A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64E2A" w:rsidRDefault="00664E2A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64E2A" w:rsidRDefault="00664E2A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64E2A" w:rsidRDefault="00664E2A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AF5A2E" w:rsidRDefault="00AF5A2E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AF5A2E" w:rsidRDefault="00AF5A2E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AF5A2E" w:rsidRDefault="00AF5A2E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41280" w:rsidRDefault="00641280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41280" w:rsidRDefault="00641280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641280" w:rsidRDefault="00641280" w:rsidP="00102FB8">
      <w:pPr>
        <w:spacing w:line="240" w:lineRule="auto"/>
        <w:jc w:val="both"/>
        <w:rPr>
          <w:rFonts w:hint="eastAsia"/>
          <w:sz w:val="28"/>
          <w:szCs w:val="28"/>
        </w:rPr>
      </w:pPr>
    </w:p>
    <w:p w:rsidR="00D84833" w:rsidRDefault="00D84833">
      <w:pPr>
        <w:rPr>
          <w:rFonts w:hint="eastAsia"/>
          <w:sz w:val="28"/>
          <w:szCs w:val="28"/>
        </w:rPr>
      </w:pPr>
    </w:p>
    <w:p w:rsidR="000973E6" w:rsidRDefault="000973E6">
      <w:pPr>
        <w:rPr>
          <w:rFonts w:hint="eastAsia"/>
          <w:sz w:val="28"/>
          <w:szCs w:val="28"/>
        </w:rPr>
      </w:pPr>
    </w:p>
    <w:p w:rsidR="00D84833" w:rsidRDefault="00D84833">
      <w:pPr>
        <w:rPr>
          <w:rFonts w:hint="eastAsia"/>
          <w:sz w:val="28"/>
          <w:szCs w:val="28"/>
        </w:rPr>
      </w:pPr>
    </w:p>
    <w:p w:rsidR="000973E6" w:rsidRDefault="00144D4E" w:rsidP="00144D4E">
      <w:pPr>
        <w:tabs>
          <w:tab w:val="left" w:pos="337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0973E6" w:rsidRDefault="000973E6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Pr="00BE43F0" w:rsidRDefault="00BE43F0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Default="00BE43F0">
      <w:pPr>
        <w:rPr>
          <w:rFonts w:hint="eastAsia"/>
          <w:sz w:val="28"/>
          <w:szCs w:val="28"/>
        </w:rPr>
      </w:pPr>
    </w:p>
    <w:p w:rsidR="00BE43F0" w:rsidRPr="00BE43F0" w:rsidRDefault="00BE43F0">
      <w:pPr>
        <w:rPr>
          <w:rFonts w:hint="eastAsia"/>
          <w:i/>
          <w:sz w:val="28"/>
          <w:szCs w:val="28"/>
        </w:rPr>
      </w:pPr>
    </w:p>
    <w:sectPr w:rsidR="00BE43F0" w:rsidRPr="00BE43F0" w:rsidSect="005E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AB1"/>
    <w:multiLevelType w:val="hybridMultilevel"/>
    <w:tmpl w:val="3B42DE76"/>
    <w:lvl w:ilvl="0" w:tplc="65DE5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E76"/>
    <w:rsid w:val="00046894"/>
    <w:rsid w:val="000613AB"/>
    <w:rsid w:val="00095E76"/>
    <w:rsid w:val="000973E6"/>
    <w:rsid w:val="000A20E1"/>
    <w:rsid w:val="000B145F"/>
    <w:rsid w:val="000C3006"/>
    <w:rsid w:val="000C47B6"/>
    <w:rsid w:val="000E0FCC"/>
    <w:rsid w:val="00102FB8"/>
    <w:rsid w:val="001279A3"/>
    <w:rsid w:val="001404EB"/>
    <w:rsid w:val="00141A3C"/>
    <w:rsid w:val="00144406"/>
    <w:rsid w:val="00144D4E"/>
    <w:rsid w:val="00156640"/>
    <w:rsid w:val="00185C3D"/>
    <w:rsid w:val="001903B8"/>
    <w:rsid w:val="00190A15"/>
    <w:rsid w:val="001A7235"/>
    <w:rsid w:val="001C22D0"/>
    <w:rsid w:val="001F7262"/>
    <w:rsid w:val="00201D4D"/>
    <w:rsid w:val="002125F3"/>
    <w:rsid w:val="002152EB"/>
    <w:rsid w:val="002156D6"/>
    <w:rsid w:val="00217740"/>
    <w:rsid w:val="00231D65"/>
    <w:rsid w:val="00255400"/>
    <w:rsid w:val="00280E96"/>
    <w:rsid w:val="00295CC7"/>
    <w:rsid w:val="002A49F4"/>
    <w:rsid w:val="00302958"/>
    <w:rsid w:val="00322B52"/>
    <w:rsid w:val="00324F88"/>
    <w:rsid w:val="00354A49"/>
    <w:rsid w:val="003550A7"/>
    <w:rsid w:val="00372619"/>
    <w:rsid w:val="003E19C3"/>
    <w:rsid w:val="003E2578"/>
    <w:rsid w:val="003E4994"/>
    <w:rsid w:val="003E65AF"/>
    <w:rsid w:val="003F5993"/>
    <w:rsid w:val="00400C4B"/>
    <w:rsid w:val="00400E0E"/>
    <w:rsid w:val="00477A4A"/>
    <w:rsid w:val="004971A8"/>
    <w:rsid w:val="004B7C66"/>
    <w:rsid w:val="0052600B"/>
    <w:rsid w:val="00542B96"/>
    <w:rsid w:val="005565EF"/>
    <w:rsid w:val="005B6500"/>
    <w:rsid w:val="005E3423"/>
    <w:rsid w:val="005F2D2A"/>
    <w:rsid w:val="00605861"/>
    <w:rsid w:val="00613671"/>
    <w:rsid w:val="00633EC8"/>
    <w:rsid w:val="00635683"/>
    <w:rsid w:val="00641280"/>
    <w:rsid w:val="00655751"/>
    <w:rsid w:val="00663A09"/>
    <w:rsid w:val="00664E2A"/>
    <w:rsid w:val="006C6B71"/>
    <w:rsid w:val="006D4CA8"/>
    <w:rsid w:val="006E72CC"/>
    <w:rsid w:val="0070045E"/>
    <w:rsid w:val="007105C5"/>
    <w:rsid w:val="0073254F"/>
    <w:rsid w:val="00755706"/>
    <w:rsid w:val="00763E6F"/>
    <w:rsid w:val="00777069"/>
    <w:rsid w:val="00783639"/>
    <w:rsid w:val="007933C6"/>
    <w:rsid w:val="007A100C"/>
    <w:rsid w:val="007B4009"/>
    <w:rsid w:val="007C2B52"/>
    <w:rsid w:val="00823F6E"/>
    <w:rsid w:val="00825C95"/>
    <w:rsid w:val="00867788"/>
    <w:rsid w:val="008905D7"/>
    <w:rsid w:val="008A520E"/>
    <w:rsid w:val="008B068F"/>
    <w:rsid w:val="008F7F19"/>
    <w:rsid w:val="00902075"/>
    <w:rsid w:val="00933768"/>
    <w:rsid w:val="00936F1D"/>
    <w:rsid w:val="00954EFB"/>
    <w:rsid w:val="00994BB8"/>
    <w:rsid w:val="009972C9"/>
    <w:rsid w:val="009B7D1F"/>
    <w:rsid w:val="009C7B11"/>
    <w:rsid w:val="009E6331"/>
    <w:rsid w:val="009F23BD"/>
    <w:rsid w:val="00A03B6A"/>
    <w:rsid w:val="00A37607"/>
    <w:rsid w:val="00A455AE"/>
    <w:rsid w:val="00AA3AAD"/>
    <w:rsid w:val="00AB132F"/>
    <w:rsid w:val="00AC44FC"/>
    <w:rsid w:val="00AE0935"/>
    <w:rsid w:val="00AE188A"/>
    <w:rsid w:val="00AE648A"/>
    <w:rsid w:val="00AF5A2E"/>
    <w:rsid w:val="00B17FC1"/>
    <w:rsid w:val="00B26158"/>
    <w:rsid w:val="00B262E4"/>
    <w:rsid w:val="00B6208C"/>
    <w:rsid w:val="00B624EA"/>
    <w:rsid w:val="00B66C08"/>
    <w:rsid w:val="00B86ED1"/>
    <w:rsid w:val="00BC06A5"/>
    <w:rsid w:val="00BD76AF"/>
    <w:rsid w:val="00BE12B4"/>
    <w:rsid w:val="00BE43F0"/>
    <w:rsid w:val="00C070D0"/>
    <w:rsid w:val="00C16E28"/>
    <w:rsid w:val="00C32525"/>
    <w:rsid w:val="00C51809"/>
    <w:rsid w:val="00C52C6B"/>
    <w:rsid w:val="00C54D90"/>
    <w:rsid w:val="00C64DC7"/>
    <w:rsid w:val="00D002C6"/>
    <w:rsid w:val="00D26882"/>
    <w:rsid w:val="00D4516D"/>
    <w:rsid w:val="00D56E71"/>
    <w:rsid w:val="00D76653"/>
    <w:rsid w:val="00D84833"/>
    <w:rsid w:val="00D868D8"/>
    <w:rsid w:val="00D9140B"/>
    <w:rsid w:val="00D92B12"/>
    <w:rsid w:val="00D967B0"/>
    <w:rsid w:val="00DD142A"/>
    <w:rsid w:val="00DD5E75"/>
    <w:rsid w:val="00DD677B"/>
    <w:rsid w:val="00DF16EE"/>
    <w:rsid w:val="00E04BE8"/>
    <w:rsid w:val="00E4623F"/>
    <w:rsid w:val="00E54BB1"/>
    <w:rsid w:val="00E711AD"/>
    <w:rsid w:val="00E84274"/>
    <w:rsid w:val="00E85038"/>
    <w:rsid w:val="00E9603A"/>
    <w:rsid w:val="00EA6475"/>
    <w:rsid w:val="00EB11F8"/>
    <w:rsid w:val="00EC2697"/>
    <w:rsid w:val="00ED16D4"/>
    <w:rsid w:val="00ED394E"/>
    <w:rsid w:val="00EF1BAE"/>
    <w:rsid w:val="00F35CE6"/>
    <w:rsid w:val="00F42F85"/>
    <w:rsid w:val="00F7284F"/>
    <w:rsid w:val="00F87F11"/>
    <w:rsid w:val="00FA17CD"/>
    <w:rsid w:val="00FB0A96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43AC-F635-421B-B35F-87788D4D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ЛеночкА</cp:lastModifiedBy>
  <cp:revision>78</cp:revision>
  <dcterms:created xsi:type="dcterms:W3CDTF">2013-01-13T06:45:00Z</dcterms:created>
  <dcterms:modified xsi:type="dcterms:W3CDTF">2013-03-28T05:53:00Z</dcterms:modified>
</cp:coreProperties>
</file>