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37" w:rsidRPr="007A5E37" w:rsidRDefault="007A5E37" w:rsidP="007A5E37">
      <w:pPr>
        <w:pStyle w:val="a3"/>
        <w:jc w:val="center"/>
      </w:pPr>
      <w:bookmarkStart w:id="0" w:name="_GoBack"/>
      <w:r w:rsidRPr="007A5E37">
        <w:rPr>
          <w:rStyle w:val="a4"/>
          <w:sz w:val="27"/>
          <w:szCs w:val="27"/>
        </w:rPr>
        <w:t>Уроки доброты</w:t>
      </w:r>
    </w:p>
    <w:p w:rsidR="007A5E37" w:rsidRPr="007A5E37" w:rsidRDefault="007A5E37" w:rsidP="007A5E37">
      <w:pPr>
        <w:pStyle w:val="a3"/>
      </w:pPr>
      <w:r w:rsidRPr="007A5E37"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7A5E37" w:rsidRPr="007A5E37" w:rsidRDefault="007A5E37" w:rsidP="007A5E37">
      <w:pPr>
        <w:pStyle w:val="a3"/>
      </w:pPr>
      <w:r w:rsidRPr="007A5E37">
        <w:t xml:space="preserve">            Детство – самый благоприятный период для развития всех качеств личности ребёнка. Уйдя в школу, он унесёт в душе ростки добра или зла. Он расстанется с воспитателями, но при этом навсегда останется с родителями. А вот когда ребёнок вырастает, кого увидят состарившиеся родители рядом с собой: доброго, заботливого или жестокого, равнодушного человека? </w:t>
      </w:r>
      <w:proofErr w:type="gramStart"/>
      <w:r w:rsidRPr="007A5E37">
        <w:t>Это</w:t>
      </w:r>
      <w:proofErr w:type="gramEnd"/>
      <w:r w:rsidRPr="007A5E37">
        <w:t xml:space="preserve"> прежде всего зависит от самих родителей.</w:t>
      </w:r>
      <w:r w:rsidRPr="007A5E37">
        <w:br/>
        <w:t>            В детском саду воспитатели большое внимание уделяют прививанию навыков ухода за растениями, животными, птицами.</w:t>
      </w:r>
      <w:r w:rsidRPr="007A5E37">
        <w:br/>
      </w:r>
      <w:r w:rsidRPr="007A5E37">
        <w:rPr>
          <w:rStyle w:val="a4"/>
          <w:i/>
          <w:iCs/>
        </w:rPr>
        <w:t xml:space="preserve">Замечательный педагог В. 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– </w:t>
      </w:r>
      <w:proofErr w:type="gramStart"/>
      <w:r w:rsidRPr="007A5E37">
        <w:rPr>
          <w:rStyle w:val="a4"/>
          <w:i/>
          <w:iCs/>
        </w:rPr>
        <w:t>это</w:t>
      </w:r>
      <w:proofErr w:type="gramEnd"/>
      <w:r w:rsidRPr="007A5E37">
        <w:rPr>
          <w:rStyle w:val="a4"/>
          <w:i/>
          <w:iCs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</w:t>
      </w:r>
      <w:proofErr w:type="gramStart"/>
      <w:r w:rsidRPr="007A5E37">
        <w:rPr>
          <w:rStyle w:val="a4"/>
          <w:i/>
          <w:iCs/>
        </w:rPr>
        <w:t>кт с взр</w:t>
      </w:r>
      <w:proofErr w:type="gramEnd"/>
      <w:r w:rsidRPr="007A5E37">
        <w:rPr>
          <w:rStyle w:val="a4"/>
          <w:i/>
          <w:iCs/>
        </w:rPr>
        <w:t xml:space="preserve">ослыми. Умение излагать свои мысли, </w:t>
      </w:r>
      <w:proofErr w:type="gramStart"/>
      <w:r w:rsidRPr="007A5E37">
        <w:rPr>
          <w:rStyle w:val="a4"/>
          <w:i/>
          <w:iCs/>
        </w:rPr>
        <w:t>помогает лучше учится</w:t>
      </w:r>
      <w:proofErr w:type="gramEnd"/>
      <w:r w:rsidRPr="007A5E37">
        <w:rPr>
          <w:rStyle w:val="a4"/>
          <w:i/>
          <w:iCs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 »</w:t>
      </w:r>
    </w:p>
    <w:p w:rsidR="007A5E37" w:rsidRPr="007A5E37" w:rsidRDefault="007A5E37" w:rsidP="007A5E37">
      <w:pPr>
        <w:pStyle w:val="a3"/>
      </w:pPr>
      <w:r w:rsidRPr="007A5E37"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  <w:r w:rsidRPr="007A5E37">
        <w:br/>
        <w:t>           С помощью природной среды взрослые имеют возможность всесторонне развивать ребёнка: расширяя его кругозор, показывая взаимосвязи в природе, вовлекая детей в совместную деятельность, давая посильные поручения, побуждая ребёнка к сочувствию, сопереживанию, воспитывая желание помогать делом.</w:t>
      </w:r>
      <w:r w:rsidRPr="007A5E37">
        <w:br/>
        <w:t>У природы человек учится красоте, чувству меры, добра, справедливости.</w:t>
      </w:r>
      <w:r w:rsidRPr="007A5E37">
        <w:br/>
        <w:t>Как же приобщать ребёнка к родной природе? Как развивать у него познавательный интерес к ней, воспитывать любовь и бережное отношение?</w:t>
      </w:r>
      <w:r w:rsidRPr="007A5E37">
        <w:br/>
        <w:t>          Прежде всего, надо сталкивать ребёнка с чудесами живой природы, давать возможность любоваться деревом и кустиком, кошкой и галкой. Встреча с природой должна быть для ребёнка праздником, который мы, взрослые, должны подготовить.</w:t>
      </w:r>
      <w:r w:rsidRPr="007A5E37">
        <w:br/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</w:t>
      </w:r>
      <w:proofErr w:type="gramStart"/>
      <w:r w:rsidRPr="007A5E37">
        <w:t>побольше</w:t>
      </w:r>
      <w:proofErr w:type="gramEnd"/>
      <w:r w:rsidRPr="007A5E37">
        <w:t xml:space="preserve">, дети понюхают, а потом узнают с закрытыми </w:t>
      </w:r>
      <w:r w:rsidRPr="007A5E37">
        <w:lastRenderedPageBreak/>
        <w:t>глазами каким растением пахнет. Вспомните загадки, маленькие стихи о растениях, приметы.</w:t>
      </w:r>
      <w:r w:rsidRPr="007A5E37">
        <w:br/>
        <w:t>          Отправляясь с ребёнком на прогулку, мы можем поговорить с ним о том, какая сегодня погода, какое небо, что есть на небе, есть ли ветер, какой, в какую сторону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приметами и пословицами.</w:t>
      </w:r>
      <w:r w:rsidRPr="007A5E37">
        <w:br/>
        <w:t>           Правильно делают те родители, которые во время прогулки обращаются с природой и ребёнком. «Смотри как красиво! », «Какой сегодня белый, пушистый снег! », «Как тебе кажется, на что похоже облако! » и т. д.</w:t>
      </w:r>
      <w:r w:rsidRPr="007A5E37">
        <w:br/>
        <w:t>Да, мы должны сами видеть окружающий нас мир и открывать на него глаза ребёнка. Учить его замечать и восхищаться окружающей нас жизнью, беречь и любить всё живое.</w:t>
      </w:r>
      <w:r w:rsidRPr="007A5E37">
        <w:br/>
        <w:t xml:space="preserve">А у кого есть дома животные не забывать их кормить. Сначала вмести с вами дорогие папы и мамы, а потом это </w:t>
      </w:r>
      <w:proofErr w:type="gramStart"/>
      <w:r w:rsidRPr="007A5E37">
        <w:t>войдёт в привычку и ваш ребёнок сам всё</w:t>
      </w:r>
      <w:proofErr w:type="gramEnd"/>
      <w:r w:rsidRPr="007A5E37">
        <w:t xml:space="preserve"> будет делать.</w:t>
      </w:r>
      <w:r w:rsidRPr="007A5E37">
        <w:br/>
        <w:t xml:space="preserve">             Умение видеть и понимать другого живого существа, тонкое движение души ребёнка, зависит от интереса к растению, животному – от степени развития наблюдательности, нравственных чувств. С этого начинается ответственность за всё живое на планете. </w:t>
      </w:r>
      <w:proofErr w:type="gramStart"/>
      <w:r w:rsidRPr="007A5E37">
        <w:t>Когда мы, взрослые, говорим (не рви, не топчи, не ломай, не трогай и т. д.) необходимо объяснять почему «Не рви».</w:t>
      </w:r>
      <w:proofErr w:type="gramEnd"/>
      <w:r w:rsidRPr="007A5E37">
        <w:t xml:space="preserve">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  <w:r w:rsidRPr="007A5E37">
        <w:br/>
        <w:t>Для развития экологической культуры дошкольника необходимо воздействовать на эмоциональную сферу личности, формируя нравственные, эстетические и интеллектуальные чувства по отношению к природе.</w:t>
      </w:r>
      <w:r w:rsidRPr="007A5E37">
        <w:br/>
        <w:t>Надо всегда помнить всем взрослым и детям, что Земля – это общий наш дом, человек живя в этом доме должен быть добрым, заботиться, чтобы всему живому было хорошо.</w:t>
      </w:r>
    </w:p>
    <w:p w:rsidR="007A5E37" w:rsidRPr="007A5E37" w:rsidRDefault="007A5E37" w:rsidP="007A5E37">
      <w:pPr>
        <w:pStyle w:val="a3"/>
        <w:jc w:val="center"/>
      </w:pPr>
      <w:r w:rsidRPr="007A5E37">
        <w:br/>
      </w:r>
      <w:r w:rsidRPr="007A5E37">
        <w:rPr>
          <w:rStyle w:val="a4"/>
        </w:rPr>
        <w:t>«Наша планета Земля, Очень щедра и богата</w:t>
      </w:r>
      <w:r w:rsidRPr="007A5E37">
        <w:rPr>
          <w:b/>
          <w:bCs/>
        </w:rPr>
        <w:br/>
      </w:r>
      <w:r w:rsidRPr="007A5E37">
        <w:rPr>
          <w:rStyle w:val="a4"/>
        </w:rPr>
        <w:t>Горы, леса и поля Дом наш родимый друзья!</w:t>
      </w:r>
      <w:r w:rsidRPr="007A5E37">
        <w:rPr>
          <w:b/>
          <w:bCs/>
        </w:rPr>
        <w:br/>
      </w:r>
      <w:r w:rsidRPr="007A5E37">
        <w:rPr>
          <w:rStyle w:val="a4"/>
        </w:rPr>
        <w:t xml:space="preserve">Давайте вместе будем беречь планету. </w:t>
      </w:r>
      <w:proofErr w:type="gramStart"/>
      <w:r w:rsidRPr="007A5E37">
        <w:rPr>
          <w:rStyle w:val="a4"/>
        </w:rPr>
        <w:t>Другой</w:t>
      </w:r>
      <w:proofErr w:type="gramEnd"/>
      <w:r w:rsidRPr="007A5E37">
        <w:rPr>
          <w:rStyle w:val="a4"/>
        </w:rPr>
        <w:t xml:space="preserve"> такой на свете нет.</w:t>
      </w:r>
      <w:r w:rsidRPr="007A5E37">
        <w:rPr>
          <w:b/>
          <w:bCs/>
        </w:rPr>
        <w:br/>
      </w:r>
      <w:r w:rsidRPr="007A5E37">
        <w:rPr>
          <w:rStyle w:val="a4"/>
        </w:rPr>
        <w:t>Разведём над нею и тучи, и дым. В обиду её никому не дадим.</w:t>
      </w:r>
      <w:r w:rsidRPr="007A5E37">
        <w:rPr>
          <w:b/>
          <w:bCs/>
        </w:rPr>
        <w:br/>
      </w:r>
      <w:r w:rsidRPr="007A5E37">
        <w:rPr>
          <w:rStyle w:val="a4"/>
        </w:rPr>
        <w:t>Беречь будем птиц, насекомых, зверей.</w:t>
      </w:r>
      <w:r w:rsidRPr="007A5E37">
        <w:rPr>
          <w:b/>
          <w:bCs/>
        </w:rPr>
        <w:br/>
      </w:r>
      <w:r w:rsidRPr="007A5E37">
        <w:rPr>
          <w:rStyle w:val="a4"/>
        </w:rPr>
        <w:t>От этого станем мы только добрей.</w:t>
      </w:r>
      <w:r w:rsidRPr="007A5E37">
        <w:rPr>
          <w:b/>
          <w:bCs/>
        </w:rPr>
        <w:br/>
      </w:r>
      <w:r w:rsidRPr="007A5E37">
        <w:rPr>
          <w:rStyle w:val="a4"/>
        </w:rPr>
        <w:t>Украсим всю Землю садами, цветами,</w:t>
      </w:r>
      <w:r w:rsidRPr="007A5E37">
        <w:rPr>
          <w:b/>
          <w:bCs/>
        </w:rPr>
        <w:br/>
      </w:r>
      <w:r w:rsidRPr="007A5E37">
        <w:rPr>
          <w:rStyle w:val="a4"/>
        </w:rPr>
        <w:t>Такая планета нужна нам с вами».</w:t>
      </w:r>
    </w:p>
    <w:p w:rsidR="007A5E37" w:rsidRPr="007A5E37" w:rsidRDefault="007A5E37" w:rsidP="007A5E37">
      <w:pPr>
        <w:pStyle w:val="a3"/>
        <w:jc w:val="center"/>
      </w:pPr>
      <w:r w:rsidRPr="007A5E37">
        <w:br/>
      </w:r>
      <w:r w:rsidRPr="007A5E37">
        <w:rPr>
          <w:rStyle w:val="a4"/>
          <w:i/>
          <w:iCs/>
        </w:rPr>
        <w:t>Счастье – это быть с природой, видеть её, говорить с ней. Мы должны беречь это счастье и научить этому детей.</w:t>
      </w:r>
    </w:p>
    <w:bookmarkEnd w:id="0"/>
    <w:p w:rsidR="003C0A53" w:rsidRPr="007A5E37" w:rsidRDefault="003C0A53">
      <w:pPr>
        <w:rPr>
          <w:rFonts w:ascii="Times New Roman" w:hAnsi="Times New Roman" w:cs="Times New Roman"/>
        </w:rPr>
      </w:pPr>
    </w:p>
    <w:sectPr w:rsidR="003C0A53" w:rsidRPr="007A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37"/>
    <w:rsid w:val="003C0A53"/>
    <w:rsid w:val="007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E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E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5195</Characters>
  <Application>Microsoft Office Word</Application>
  <DocSecurity>0</DocSecurity>
  <Lines>43</Lines>
  <Paragraphs>12</Paragraphs>
  <ScaleCrop>false</ScaleCrop>
  <Company>Hewlett-Packard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2014-01-25T18:13:00Z</dcterms:created>
  <dcterms:modified xsi:type="dcterms:W3CDTF">2014-01-25T18:13:00Z</dcterms:modified>
</cp:coreProperties>
</file>