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B2" w:rsidRPr="002C2428" w:rsidRDefault="00511790" w:rsidP="00511790">
      <w:pPr>
        <w:keepNext/>
        <w:tabs>
          <w:tab w:val="left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063BB2" w:rsidRPr="00C84B4F" w:rsidRDefault="00C84B4F" w:rsidP="00C84B4F">
      <w:pPr>
        <w:pStyle w:val="2"/>
        <w:widowControl w:val="0"/>
        <w:spacing w:after="0" w:line="240" w:lineRule="auto"/>
        <w:ind w:left="720"/>
        <w:jc w:val="center"/>
        <w:rPr>
          <w:rFonts w:ascii="Times New Roman" w:hAnsi="Times New Roman"/>
        </w:rPr>
      </w:pPr>
      <w:r w:rsidRPr="00771F90">
        <w:rPr>
          <w:rFonts w:ascii="Times New Roman" w:hAnsi="Times New Roman"/>
          <w:b/>
          <w:sz w:val="28"/>
          <w:szCs w:val="28"/>
        </w:rPr>
        <w:t>Литература и средства обучения</w:t>
      </w:r>
    </w:p>
    <w:p w:rsidR="00063BB2" w:rsidRDefault="00063BB2" w:rsidP="00063B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Моро М.И., </w:t>
      </w:r>
      <w:proofErr w:type="spellStart"/>
      <w:r w:rsidRPr="002C2428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М.А., </w:t>
      </w:r>
      <w:proofErr w:type="spellStart"/>
      <w:r w:rsidRPr="002C2428">
        <w:rPr>
          <w:rFonts w:ascii="Times New Roman" w:eastAsia="Calibri" w:hAnsi="Times New Roman" w:cs="Times New Roman"/>
          <w:sz w:val="24"/>
          <w:szCs w:val="24"/>
        </w:rPr>
        <w:t>Бельтюкова</w:t>
      </w:r>
      <w:proofErr w:type="spellEnd"/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Г.В. и др.  Математика 3 класс, М.: Просвещение, 2007</w:t>
      </w:r>
    </w:p>
    <w:p w:rsidR="00063BB2" w:rsidRPr="00C84B4F" w:rsidRDefault="00C84B4F" w:rsidP="00C84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КИМ по математике. Москва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»2011г</w:t>
      </w:r>
    </w:p>
    <w:p w:rsidR="00063BB2" w:rsidRPr="002C2428" w:rsidRDefault="00063BB2" w:rsidP="00C84B4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BB2" w:rsidRPr="002C2428" w:rsidRDefault="002E5224" w:rsidP="00063BB2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2428">
        <w:rPr>
          <w:rFonts w:ascii="Times New Roman" w:eastAsia="Calibri" w:hAnsi="Times New Roman" w:cs="Times New Roman"/>
          <w:sz w:val="24"/>
          <w:szCs w:val="24"/>
        </w:rPr>
        <w:t>Узорова</w:t>
      </w:r>
      <w:proofErr w:type="spellEnd"/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О. В., Нефедова Е. 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«2500 задач по математике», 2008</w:t>
      </w:r>
    </w:p>
    <w:p w:rsidR="00063BB2" w:rsidRPr="002C2428" w:rsidRDefault="00063BB2" w:rsidP="00063BB2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2428">
        <w:rPr>
          <w:rFonts w:ascii="Times New Roman" w:eastAsia="Calibri" w:hAnsi="Times New Roman" w:cs="Times New Roman"/>
          <w:sz w:val="24"/>
          <w:szCs w:val="24"/>
        </w:rPr>
        <w:t>Узорова</w:t>
      </w:r>
      <w:proofErr w:type="spellEnd"/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О. В., Нефедова Е. А. 3000 примеров по математике: Сложение и вычитание в пределах 10</w:t>
      </w:r>
      <w:r w:rsidR="002E5224">
        <w:rPr>
          <w:rFonts w:ascii="Times New Roman" w:eastAsia="Calibri" w:hAnsi="Times New Roman" w:cs="Times New Roman"/>
          <w:sz w:val="24"/>
          <w:szCs w:val="24"/>
        </w:rPr>
        <w:t xml:space="preserve">00: 3 класс. – М.: </w:t>
      </w:r>
      <w:proofErr w:type="spellStart"/>
      <w:r w:rsidR="002E5224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="002E5224">
        <w:rPr>
          <w:rFonts w:ascii="Times New Roman" w:eastAsia="Calibri" w:hAnsi="Times New Roman" w:cs="Times New Roman"/>
          <w:sz w:val="24"/>
          <w:szCs w:val="24"/>
        </w:rPr>
        <w:t>, 2010</w:t>
      </w:r>
    </w:p>
    <w:p w:rsidR="00063BB2" w:rsidRPr="002C2428" w:rsidRDefault="00063BB2" w:rsidP="00063BB2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2428">
        <w:rPr>
          <w:rFonts w:ascii="Times New Roman" w:eastAsia="Calibri" w:hAnsi="Times New Roman" w:cs="Times New Roman"/>
          <w:sz w:val="24"/>
          <w:szCs w:val="24"/>
        </w:rPr>
        <w:t>Узорова</w:t>
      </w:r>
      <w:proofErr w:type="spellEnd"/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О. В., Нефедова Е. А. 3000 примеров по математике: Табличное умножение и делен</w:t>
      </w:r>
      <w:r w:rsidR="002E5224">
        <w:rPr>
          <w:rFonts w:ascii="Times New Roman" w:eastAsia="Calibri" w:hAnsi="Times New Roman" w:cs="Times New Roman"/>
          <w:sz w:val="24"/>
          <w:szCs w:val="24"/>
        </w:rPr>
        <w:t xml:space="preserve">ие: 3 класс. – М.: </w:t>
      </w:r>
      <w:proofErr w:type="spellStart"/>
      <w:r w:rsidR="002E5224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="002E5224">
        <w:rPr>
          <w:rFonts w:ascii="Times New Roman" w:eastAsia="Calibri" w:hAnsi="Times New Roman" w:cs="Times New Roman"/>
          <w:sz w:val="24"/>
          <w:szCs w:val="24"/>
        </w:rPr>
        <w:t>, 2010</w:t>
      </w:r>
    </w:p>
    <w:p w:rsidR="00063BB2" w:rsidRDefault="00063BB2" w:rsidP="00063BB2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2428">
        <w:rPr>
          <w:rFonts w:ascii="Times New Roman" w:eastAsia="Calibri" w:hAnsi="Times New Roman" w:cs="Times New Roman"/>
          <w:sz w:val="24"/>
          <w:szCs w:val="24"/>
        </w:rPr>
        <w:t>Узорова</w:t>
      </w:r>
      <w:proofErr w:type="spellEnd"/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О. В., Нефедова Е. А. 3000 примеров по математике: </w:t>
      </w:r>
      <w:proofErr w:type="spellStart"/>
      <w:r w:rsidRPr="002C2428">
        <w:rPr>
          <w:rFonts w:ascii="Times New Roman" w:eastAsia="Calibri" w:hAnsi="Times New Roman" w:cs="Times New Roman"/>
          <w:sz w:val="24"/>
          <w:szCs w:val="24"/>
        </w:rPr>
        <w:t>Внетабличное</w:t>
      </w:r>
      <w:proofErr w:type="spellEnd"/>
      <w:r w:rsidRPr="002C2428">
        <w:rPr>
          <w:rFonts w:ascii="Times New Roman" w:eastAsia="Calibri" w:hAnsi="Times New Roman" w:cs="Times New Roman"/>
          <w:sz w:val="24"/>
          <w:szCs w:val="24"/>
        </w:rPr>
        <w:t xml:space="preserve"> умножение и деление: 3 </w:t>
      </w:r>
      <w:r w:rsidR="002E5224">
        <w:rPr>
          <w:rFonts w:ascii="Times New Roman" w:eastAsia="Calibri" w:hAnsi="Times New Roman" w:cs="Times New Roman"/>
          <w:sz w:val="24"/>
          <w:szCs w:val="24"/>
        </w:rPr>
        <w:t xml:space="preserve">– 4  классы. – М.: </w:t>
      </w:r>
      <w:proofErr w:type="spellStart"/>
      <w:r w:rsidR="002E5224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="002E5224">
        <w:rPr>
          <w:rFonts w:ascii="Times New Roman" w:eastAsia="Calibri" w:hAnsi="Times New Roman" w:cs="Times New Roman"/>
          <w:sz w:val="24"/>
          <w:szCs w:val="24"/>
        </w:rPr>
        <w:t>, 2010</w:t>
      </w:r>
    </w:p>
    <w:p w:rsidR="00063BB2" w:rsidRPr="00C84B4F" w:rsidRDefault="00C84B4F" w:rsidP="00C84B4F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С.И.Волкова «Математика. Проверочные работы 3 класс» Москва «Просвещение»2010</w:t>
      </w:r>
    </w:p>
    <w:p w:rsidR="00063BB2" w:rsidRPr="002C2428" w:rsidRDefault="00063BB2" w:rsidP="00063BB2">
      <w:pPr>
        <w:tabs>
          <w:tab w:val="left" w:pos="0"/>
          <w:tab w:val="left" w:pos="5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63BB2" w:rsidRDefault="00C84B4F" w:rsidP="00C84B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8.</w:t>
      </w:r>
      <w:r w:rsidR="00063BB2" w:rsidRPr="002C2428">
        <w:rPr>
          <w:rFonts w:ascii="Times New Roman" w:eastAsia="Calibri" w:hAnsi="Times New Roman" w:cs="Times New Roman"/>
          <w:sz w:val="24"/>
          <w:szCs w:val="24"/>
        </w:rPr>
        <w:t>Мокрушина О. А. Поурочные разработки по математике: 3 класс. – М.: ВАКО</w:t>
      </w:r>
    </w:p>
    <w:p w:rsidR="002E5224" w:rsidRPr="002C2428" w:rsidRDefault="002E5224" w:rsidP="002E52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2009г</w:t>
      </w:r>
    </w:p>
    <w:p w:rsidR="00063BB2" w:rsidRPr="002C2428" w:rsidRDefault="00063BB2" w:rsidP="00C84B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BB2" w:rsidRPr="002C2428" w:rsidRDefault="00063BB2" w:rsidP="002E52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3BB2" w:rsidRPr="002C2428" w:rsidRDefault="00063BB2" w:rsidP="00063BB2">
      <w:pPr>
        <w:tabs>
          <w:tab w:val="num" w:pos="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45C" w:rsidRDefault="0037245C"/>
    <w:sectPr w:rsidR="0037245C" w:rsidSect="0037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63BB2"/>
    <w:rsid w:val="00063BB2"/>
    <w:rsid w:val="002E5224"/>
    <w:rsid w:val="0037245C"/>
    <w:rsid w:val="00416E38"/>
    <w:rsid w:val="004A7604"/>
    <w:rsid w:val="00511790"/>
    <w:rsid w:val="00681443"/>
    <w:rsid w:val="00C8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84B4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4B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4</cp:revision>
  <dcterms:created xsi:type="dcterms:W3CDTF">2011-09-16T04:06:00Z</dcterms:created>
  <dcterms:modified xsi:type="dcterms:W3CDTF">2011-09-27T07:24:00Z</dcterms:modified>
</cp:coreProperties>
</file>