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2A2" w:rsidRDefault="007B22A2" w:rsidP="007B22A2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ДЕПАРТАМЕНТ ОБРАЗОВАНИЯ ГОРОДА МОСКВЫ</w:t>
      </w:r>
    </w:p>
    <w:p w:rsidR="007B22A2" w:rsidRDefault="007B22A2" w:rsidP="007B22A2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СЕВЕРО-ЗАПАДНОЕ УПРАВЛЕНИЕ ОБРАЗОВАНИЯ</w:t>
      </w:r>
    </w:p>
    <w:p w:rsidR="007B22A2" w:rsidRDefault="007B22A2" w:rsidP="007B22A2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Государственное бюджетное образовательное учреждение</w:t>
      </w:r>
    </w:p>
    <w:p w:rsidR="007B22A2" w:rsidRDefault="007B22A2" w:rsidP="007B22A2">
      <w:pPr>
        <w:pBdr>
          <w:bottom w:val="single" w:sz="12" w:space="1" w:color="auto"/>
        </w:pBd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Средняя образовательная школа №1943</w:t>
      </w:r>
    </w:p>
    <w:p w:rsidR="007B22A2" w:rsidRDefault="007B22A2" w:rsidP="007B22A2"/>
    <w:p w:rsidR="007B22A2" w:rsidRDefault="007B22A2" w:rsidP="007B22A2"/>
    <w:p w:rsidR="007B22A2" w:rsidRDefault="007B22A2" w:rsidP="007B22A2"/>
    <w:p w:rsidR="007B22A2" w:rsidRDefault="007B22A2" w:rsidP="007B22A2"/>
    <w:p w:rsidR="007B22A2" w:rsidRDefault="007B22A2" w:rsidP="007B22A2"/>
    <w:p w:rsidR="007B22A2" w:rsidRDefault="007B22A2" w:rsidP="007B22A2">
      <w:pPr>
        <w:jc w:val="center"/>
        <w:rPr>
          <w:sz w:val="44"/>
          <w:szCs w:val="44"/>
        </w:rPr>
      </w:pPr>
    </w:p>
    <w:p w:rsidR="007B22A2" w:rsidRDefault="007B22A2" w:rsidP="007B22A2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Конспект сюжетно-ролевой игры</w:t>
      </w:r>
    </w:p>
    <w:p w:rsidR="007B22A2" w:rsidRPr="007B22A2" w:rsidRDefault="007B22A2" w:rsidP="007B22A2">
      <w:pPr>
        <w:pStyle w:val="a3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(</w:t>
      </w:r>
      <w:r w:rsidRPr="007B22A2">
        <w:rPr>
          <w:rFonts w:ascii="Times New Roman" w:hAnsi="Times New Roman" w:cs="Times New Roman"/>
          <w:sz w:val="48"/>
          <w:szCs w:val="48"/>
        </w:rPr>
        <w:t>в средней группе</w:t>
      </w:r>
      <w:r>
        <w:rPr>
          <w:rFonts w:ascii="Times New Roman" w:hAnsi="Times New Roman" w:cs="Times New Roman"/>
          <w:sz w:val="48"/>
          <w:szCs w:val="48"/>
        </w:rPr>
        <w:t>)</w:t>
      </w:r>
    </w:p>
    <w:p w:rsidR="007B22A2" w:rsidRPr="007B22A2" w:rsidRDefault="007B22A2" w:rsidP="007B22A2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B22A2" w:rsidRPr="007B22A2" w:rsidRDefault="007B22A2" w:rsidP="007B22A2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B22A2">
        <w:rPr>
          <w:rFonts w:ascii="Times New Roman" w:hAnsi="Times New Roman" w:cs="Times New Roman"/>
          <w:b/>
          <w:sz w:val="48"/>
          <w:szCs w:val="48"/>
        </w:rPr>
        <w:t>«В магазин за подарками»</w:t>
      </w:r>
    </w:p>
    <w:p w:rsidR="007B22A2" w:rsidRDefault="007B22A2" w:rsidP="007B22A2">
      <w:pPr>
        <w:pStyle w:val="aa"/>
        <w:jc w:val="center"/>
        <w:rPr>
          <w:sz w:val="28"/>
          <w:szCs w:val="28"/>
          <w:u w:val="single"/>
        </w:rPr>
      </w:pPr>
    </w:p>
    <w:p w:rsidR="007B22A2" w:rsidRDefault="007B22A2" w:rsidP="007B22A2">
      <w:pPr>
        <w:pStyle w:val="aa"/>
        <w:jc w:val="right"/>
        <w:rPr>
          <w:sz w:val="28"/>
          <w:szCs w:val="28"/>
        </w:rPr>
      </w:pPr>
    </w:p>
    <w:p w:rsidR="007B22A2" w:rsidRDefault="007B22A2" w:rsidP="007B22A2">
      <w:pPr>
        <w:pStyle w:val="aa"/>
        <w:jc w:val="right"/>
        <w:rPr>
          <w:sz w:val="28"/>
          <w:szCs w:val="28"/>
        </w:rPr>
      </w:pPr>
      <w:r>
        <w:rPr>
          <w:sz w:val="28"/>
          <w:szCs w:val="28"/>
        </w:rPr>
        <w:t>Провела воспитатель:</w:t>
      </w:r>
    </w:p>
    <w:p w:rsidR="007B22A2" w:rsidRDefault="007B22A2" w:rsidP="007B22A2">
      <w:pPr>
        <w:pStyle w:val="aa"/>
        <w:jc w:val="center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                                               Лобанова М.А</w:t>
      </w:r>
    </w:p>
    <w:p w:rsidR="007B22A2" w:rsidRDefault="007B22A2" w:rsidP="007B22A2">
      <w:pPr>
        <w:pStyle w:val="aa"/>
        <w:jc w:val="center"/>
        <w:rPr>
          <w:sz w:val="28"/>
          <w:szCs w:val="28"/>
          <w:u w:val="single"/>
        </w:rPr>
      </w:pPr>
    </w:p>
    <w:p w:rsidR="007B22A2" w:rsidRDefault="007B22A2" w:rsidP="007B22A2">
      <w:pPr>
        <w:pStyle w:val="aa"/>
        <w:jc w:val="center"/>
        <w:rPr>
          <w:sz w:val="28"/>
          <w:szCs w:val="28"/>
          <w:u w:val="single"/>
        </w:rPr>
      </w:pPr>
    </w:p>
    <w:p w:rsidR="007B22A2" w:rsidRDefault="007B22A2" w:rsidP="007B22A2">
      <w:pPr>
        <w:pStyle w:val="aa"/>
        <w:jc w:val="center"/>
        <w:rPr>
          <w:sz w:val="28"/>
          <w:szCs w:val="28"/>
          <w:u w:val="single"/>
        </w:rPr>
      </w:pPr>
    </w:p>
    <w:p w:rsidR="007B22A2" w:rsidRDefault="007B22A2" w:rsidP="007B22A2">
      <w:pPr>
        <w:pStyle w:val="aa"/>
        <w:jc w:val="center"/>
        <w:rPr>
          <w:sz w:val="28"/>
          <w:szCs w:val="28"/>
          <w:u w:val="single"/>
        </w:rPr>
      </w:pPr>
    </w:p>
    <w:p w:rsidR="007B22A2" w:rsidRDefault="007B22A2" w:rsidP="007B22A2">
      <w:pPr>
        <w:pStyle w:val="aa"/>
        <w:rPr>
          <w:sz w:val="28"/>
          <w:szCs w:val="28"/>
          <w:u w:val="single"/>
        </w:rPr>
      </w:pPr>
    </w:p>
    <w:p w:rsidR="007B22A2" w:rsidRDefault="007B22A2" w:rsidP="007B22A2">
      <w:pPr>
        <w:pStyle w:val="aa"/>
        <w:rPr>
          <w:sz w:val="28"/>
          <w:szCs w:val="28"/>
          <w:u w:val="single"/>
        </w:rPr>
      </w:pPr>
    </w:p>
    <w:p w:rsidR="007B22A2" w:rsidRDefault="007B22A2" w:rsidP="007B22A2">
      <w:pPr>
        <w:pStyle w:val="aa"/>
        <w:rPr>
          <w:sz w:val="28"/>
          <w:szCs w:val="28"/>
          <w:u w:val="single"/>
        </w:rPr>
      </w:pPr>
    </w:p>
    <w:p w:rsidR="007B22A2" w:rsidRDefault="007B22A2" w:rsidP="00644C9B">
      <w:pPr>
        <w:pStyle w:val="a3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B22A2" w:rsidRDefault="007B22A2" w:rsidP="00644C9B">
      <w:pPr>
        <w:pStyle w:val="a3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44C9B">
        <w:rPr>
          <w:rFonts w:ascii="Times New Roman" w:hAnsi="Times New Roman" w:cs="Times New Roman"/>
          <w:b/>
          <w:sz w:val="28"/>
          <w:szCs w:val="28"/>
        </w:rPr>
        <w:t xml:space="preserve"> Цель: 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>Становление полоролевой социализации детей.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 xml:space="preserve"> </w:t>
      </w:r>
      <w:r w:rsidRPr="00644C9B">
        <w:rPr>
          <w:rFonts w:ascii="Times New Roman" w:hAnsi="Times New Roman" w:cs="Times New Roman"/>
          <w:b/>
          <w:sz w:val="28"/>
          <w:szCs w:val="28"/>
        </w:rPr>
        <w:t>Программное содержание: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 xml:space="preserve">1.     Продолжать знакомить детей с социальной действительностью, через закрепление представлений детей о профессиях: водителя, кондуктора, продавца. 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>2.    Обучать способам практического применения знаний в речевой, игровой, трудовой, коммуникативной деятельности.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>3. Формировать дифференцированные представления о нормах и правилах поведения между детьми.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>4.     Закреплять правила поведения в общественных местах (транспорт, магазин).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 xml:space="preserve">5.     Воспитывать у детей уважение к труду взрослых. 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 xml:space="preserve"> </w:t>
      </w:r>
      <w:r w:rsidRPr="00644C9B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 xml:space="preserve"> Атрибуты для игры в магазин ( для мальчиков и девочек),  руль, сумка с билетами для кондуктора, касса,  ширма, микрофон.</w:t>
      </w:r>
    </w:p>
    <w:p w:rsidR="00891955" w:rsidRPr="00644C9B" w:rsidRDefault="00891955" w:rsidP="00644C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644C9B">
        <w:rPr>
          <w:rFonts w:ascii="Times New Roman" w:hAnsi="Times New Roman" w:cs="Times New Roman"/>
          <w:sz w:val="28"/>
          <w:szCs w:val="28"/>
        </w:rPr>
        <w:t>: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>Дети входят в зал.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644C9B">
        <w:rPr>
          <w:rFonts w:ascii="Times New Roman" w:hAnsi="Times New Roman" w:cs="Times New Roman"/>
          <w:sz w:val="28"/>
          <w:szCs w:val="28"/>
        </w:rPr>
        <w:t xml:space="preserve"> Здравствуйте, мои друзья!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 xml:space="preserve">                        Этой встрече рада я.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 xml:space="preserve">                        До чего же, малыши,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 xml:space="preserve">                        Вы нарядны, хороши!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 xml:space="preserve">                        Посмотрю на ваши лица,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 xml:space="preserve">                        С кем хочу я подружиться.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>- Вы, наверное, очень любите праздники?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>- А какой праздник вы ждете (любите) больше всего?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>- Я тоже люблю Новый год, когда пахнет елкой и мандаринами.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>- Почему (за что) вы любите Новый год? Чем вам нравится этот праздник?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>- Дедушка Мороз дарит вам подарки, все друг друга поздравляют и готовят подарки для родных и знакомых. Я тоже люблю получать подарки, ведь это так приятно, а еще мне нравится дарить подарки.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>- А вы любите дарить подарки?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>- А кому вы обычно делаете подарки?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>Звучит объявление (магнитофон) «Внимание, внимание. В преддверии нового года в нашем городе открылся новый  магазин игрушек. Здесь вы можете приобрести  подарки для друзей и близких».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>- Кстати ребята, давайте посетим новый магазин и купим подарки к Новому году  для своих родных и знакомых.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>- Ребята, а что мы возьмем с собой в магазин? (подвести к тому, что необходимо взять деньги, воспитатель раздает деньги (фантики).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>- А нам чем мы сможем доехать до магазина? (подводит к тому, что в нашем городе будет удобнее доехать на автобусе).</w:t>
      </w:r>
    </w:p>
    <w:p w:rsidR="00BD5103" w:rsidRPr="00BD5103" w:rsidRDefault="00BD5103" w:rsidP="00BD51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5103">
        <w:rPr>
          <w:rFonts w:ascii="Times New Roman" w:hAnsi="Times New Roman" w:cs="Times New Roman"/>
          <w:sz w:val="28"/>
          <w:szCs w:val="28"/>
        </w:rPr>
        <w:t>– Я предлагаю поехать на автобусе, потому что нас много. Где нам взять автобус?</w:t>
      </w:r>
    </w:p>
    <w:p w:rsidR="00BD5103" w:rsidRPr="00BD5103" w:rsidRDefault="00BD5103" w:rsidP="00BD51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5103">
        <w:rPr>
          <w:rFonts w:ascii="Times New Roman" w:hAnsi="Times New Roman" w:cs="Times New Roman"/>
          <w:b/>
          <w:sz w:val="28"/>
          <w:szCs w:val="28"/>
        </w:rPr>
        <w:t>Дети</w:t>
      </w:r>
      <w:r w:rsidRPr="00BD5103">
        <w:rPr>
          <w:rFonts w:ascii="Times New Roman" w:hAnsi="Times New Roman" w:cs="Times New Roman"/>
          <w:sz w:val="28"/>
          <w:szCs w:val="28"/>
        </w:rPr>
        <w:t>. – Построить.</w:t>
      </w:r>
    </w:p>
    <w:p w:rsidR="00BD5103" w:rsidRPr="00BD5103" w:rsidRDefault="00BD5103" w:rsidP="00BD51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5103">
        <w:rPr>
          <w:rFonts w:ascii="Times New Roman" w:hAnsi="Times New Roman" w:cs="Times New Roman"/>
          <w:sz w:val="28"/>
          <w:szCs w:val="28"/>
        </w:rPr>
        <w:t xml:space="preserve"> – Хорошая идея. Из чего будем строить?</w:t>
      </w:r>
    </w:p>
    <w:p w:rsidR="00BD5103" w:rsidRPr="00BD5103" w:rsidRDefault="00BD5103" w:rsidP="00BD51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5103">
        <w:rPr>
          <w:rFonts w:ascii="Times New Roman" w:hAnsi="Times New Roman" w:cs="Times New Roman"/>
          <w:b/>
          <w:sz w:val="28"/>
          <w:szCs w:val="28"/>
        </w:rPr>
        <w:t>Дети</w:t>
      </w:r>
      <w:r w:rsidRPr="00BD5103">
        <w:rPr>
          <w:rFonts w:ascii="Times New Roman" w:hAnsi="Times New Roman" w:cs="Times New Roman"/>
          <w:sz w:val="28"/>
          <w:szCs w:val="28"/>
        </w:rPr>
        <w:t xml:space="preserve">. – Из стульчиков </w:t>
      </w:r>
    </w:p>
    <w:p w:rsidR="00BD5103" w:rsidRPr="00BD5103" w:rsidRDefault="00BD5103" w:rsidP="00BD51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5103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D5103">
        <w:rPr>
          <w:rFonts w:ascii="Times New Roman" w:hAnsi="Times New Roman" w:cs="Times New Roman"/>
          <w:sz w:val="28"/>
          <w:szCs w:val="28"/>
        </w:rPr>
        <w:t xml:space="preserve"> – Стульчики будут вместо сидений?</w:t>
      </w:r>
    </w:p>
    <w:p w:rsidR="00BD5103" w:rsidRPr="00BD5103" w:rsidRDefault="00BD5103" w:rsidP="00BD51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5103">
        <w:rPr>
          <w:rFonts w:ascii="Times New Roman" w:hAnsi="Times New Roman" w:cs="Times New Roman"/>
          <w:sz w:val="28"/>
          <w:szCs w:val="28"/>
        </w:rPr>
        <w:t>– Как поставим стульчики?</w:t>
      </w:r>
    </w:p>
    <w:p w:rsidR="00BD5103" w:rsidRPr="00BD5103" w:rsidRDefault="00BD5103" w:rsidP="00BD51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5103">
        <w:rPr>
          <w:rFonts w:ascii="Times New Roman" w:hAnsi="Times New Roman" w:cs="Times New Roman"/>
          <w:sz w:val="28"/>
          <w:szCs w:val="28"/>
        </w:rPr>
        <w:t>– Как сиденья в автобусе - парами и оставим проход.</w:t>
      </w:r>
    </w:p>
    <w:p w:rsidR="00BD5103" w:rsidRPr="00BD5103" w:rsidRDefault="00BD5103" w:rsidP="00BD51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D5103">
        <w:rPr>
          <w:rFonts w:ascii="Times New Roman" w:hAnsi="Times New Roman" w:cs="Times New Roman"/>
          <w:b/>
          <w:i/>
          <w:iCs/>
          <w:sz w:val="28"/>
          <w:szCs w:val="28"/>
        </w:rPr>
        <w:t>Строительство автобуса.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>- Кто будет водителем? (мальчик получает руль).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>- А кто будет кондуктором? (вручает ребенку сумку с билетами).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 xml:space="preserve"> При посадке в автобус воспитатель напоминает правила поведения, мальчик пропускает девочку. Кондуктор обилечивает пассажиров.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44C9B">
        <w:rPr>
          <w:rFonts w:ascii="Times New Roman" w:hAnsi="Times New Roman" w:cs="Times New Roman"/>
          <w:sz w:val="28"/>
          <w:szCs w:val="28"/>
        </w:rPr>
        <w:t>Во время поездки дети поют знакомую песню.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 xml:space="preserve"> При выходе из автобуса, воспитатель напоминает, что первыми выходят мальчики и подают руку девочкам. Воспитатель выясняет у детей правила поведения в магазине. 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>Раскрывается  ширма (двери в магазин, звучит тихая праздничная музыка).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>Оформление: мишура, огоньки. На стеллажах расставлены разнообразные игрушки.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644C9B">
        <w:rPr>
          <w:rFonts w:ascii="Times New Roman" w:hAnsi="Times New Roman" w:cs="Times New Roman"/>
          <w:sz w:val="28"/>
          <w:szCs w:val="28"/>
        </w:rPr>
        <w:t>. Ребята, проходите к витрине, рассмотрите игрушки.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644C9B">
        <w:rPr>
          <w:rFonts w:ascii="Times New Roman" w:hAnsi="Times New Roman" w:cs="Times New Roman"/>
          <w:sz w:val="28"/>
          <w:szCs w:val="28"/>
        </w:rPr>
        <w:t>. Я буду продавцом, а вы покупатели, занимайте очередь.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 xml:space="preserve">-Уважаемые покупатели, мы рады вас обслужить в нашем магазине. 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>- Вы уже что-то выбрали (обращается к первому ребенку), что вам предложить (показать)? Для кого вы выбираете подарок? (воспитатель предлагает разнообразный товар).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>После обслуживания 2-3 человек, воспитатель меняется ролями с детьми.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644C9B">
        <w:rPr>
          <w:rFonts w:ascii="Times New Roman" w:hAnsi="Times New Roman" w:cs="Times New Roman"/>
          <w:sz w:val="28"/>
          <w:szCs w:val="28"/>
        </w:rPr>
        <w:t>: Ребята, я тоже хочу купить подарок для своей подруги, кто сможет меня подменить, пока я выбираю подарок?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>Ребенок встает за прилавок и принимает роль продавца. Воспитатель встает в очередь: «Кто последний, я буду за вами».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 xml:space="preserve"> Звучит объявление «Внимание! Покупатели, которые приобрели подарок, могут посетить наш игровой зал».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>После того, как все купили подарки, воспитатель благодарит «продавца» за помощь и приглашает ребенка пройти  в игровой зал.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 xml:space="preserve">Воспитатель (надевает кепку, берет микрофон) подходит к детям  и представляется: «Здравствуйте, Озерское телевидение». 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>Воспитатель берет интервью у нескольких детей.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 xml:space="preserve">- Вам понравился наш магазин?  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>- Что вам понравилось больше всего?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 xml:space="preserve">- Какое настроение у вас в преддверии праздника? 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 xml:space="preserve">- Кому вы подарите игрушку? 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>- Какой подарок вы хотели бы получить на Новый год?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>- Можно поинтересоваться, что вы приобрели в нашем магазине? Для кого вы купили подарок?</w:t>
      </w:r>
    </w:p>
    <w:p w:rsidR="00891955" w:rsidRPr="00644C9B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>После того, как воспитатель «возьмет интервью» у всех детей, звучит объявление «Уважаемые покупатели, наш магазин закрывается. Благодарим за покупки и дарим вам новогодние сувениры.  Ждем вас снова в нашем магазине».</w:t>
      </w:r>
    </w:p>
    <w:p w:rsidR="00B54950" w:rsidRDefault="00891955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C9B">
        <w:rPr>
          <w:rFonts w:ascii="Times New Roman" w:hAnsi="Times New Roman" w:cs="Times New Roman"/>
          <w:sz w:val="28"/>
          <w:szCs w:val="28"/>
        </w:rPr>
        <w:t>Дети выходят из магазина. Ширма закрывается. Воспитатель предлагает всем занять свои места. Роль водителя воспитатель может предложить другому мальчику. С песней дети «возвращаются» в детский сад.</w:t>
      </w:r>
    </w:p>
    <w:p w:rsidR="00D8273A" w:rsidRDefault="00D8273A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3695819"/>
            <wp:effectExtent l="19050" t="0" r="1905" b="0"/>
            <wp:docPr id="1" name="Рисунок 1" descr="C:\Users\ТАТЬЯНА\Desktop\все фото с фотоаппарата\20131206_10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все фото с фотоаппарата\20131206_105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73A" w:rsidRDefault="00D8273A" w:rsidP="00644C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273A" w:rsidRDefault="00D8273A" w:rsidP="00644C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273A" w:rsidRDefault="00D8273A" w:rsidP="00644C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273A" w:rsidRDefault="00D8273A" w:rsidP="00644C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273A" w:rsidRDefault="00D8273A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3695819"/>
            <wp:effectExtent l="19050" t="0" r="1905" b="0"/>
            <wp:docPr id="2" name="Рисунок 2" descr="C:\Users\ТАТЬЯНА\Desktop\все фото с фотоаппарата\20131206_11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все фото с фотоаппарата\20131206_110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73A" w:rsidRDefault="00D8273A" w:rsidP="00644C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273A" w:rsidRDefault="00D8273A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3695819"/>
            <wp:effectExtent l="19050" t="0" r="1905" b="0"/>
            <wp:docPr id="3" name="Рисунок 3" descr="C:\Users\ТАТЬЯНА\Desktop\все фото с фотоаппарата\20131206_11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все фото с фотоаппарата\20131206_1105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73A" w:rsidRDefault="00D8273A" w:rsidP="00644C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273A" w:rsidRDefault="00D8273A" w:rsidP="00644C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273A" w:rsidRDefault="00D8273A" w:rsidP="00644C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273A" w:rsidRDefault="00D8273A" w:rsidP="00644C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273A" w:rsidRDefault="00D8273A" w:rsidP="00644C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273A" w:rsidRDefault="00D8273A" w:rsidP="00644C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273A" w:rsidRDefault="00D8273A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3695819"/>
            <wp:effectExtent l="19050" t="0" r="1905" b="0"/>
            <wp:docPr id="4" name="Рисунок 4" descr="C:\Users\ТАТЬЯНА\Desktop\все фото с фотоаппарата\20131206_11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все фото с фотоаппарата\20131206_1106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73A" w:rsidRDefault="00D8273A" w:rsidP="00644C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273A" w:rsidRDefault="00D8273A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3695819"/>
            <wp:effectExtent l="19050" t="0" r="1905" b="0"/>
            <wp:docPr id="5" name="Рисунок 5" descr="C:\Users\ТАТЬЯНА\Desktop\все фото с фотоаппарата\20131206_11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все фото с фотоаппарата\20131206_1107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73A" w:rsidRDefault="00D8273A" w:rsidP="00644C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273A" w:rsidRDefault="00D8273A" w:rsidP="00644C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273A" w:rsidRDefault="00D8273A" w:rsidP="00644C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273A" w:rsidRDefault="00D8273A" w:rsidP="00644C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273A" w:rsidRDefault="00D8273A" w:rsidP="00644C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273A" w:rsidRDefault="00D8273A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3695819"/>
            <wp:effectExtent l="19050" t="0" r="1905" b="0"/>
            <wp:docPr id="6" name="Рисунок 6" descr="C:\Users\ТАТЬЯНА\Desktop\все фото с фотоаппарата\20131206_11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все фото с фотоаппарата\20131206_1108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73A" w:rsidRDefault="00D8273A" w:rsidP="00644C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273A" w:rsidRPr="00644C9B" w:rsidRDefault="00D8273A" w:rsidP="00644C9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3695819"/>
            <wp:effectExtent l="19050" t="0" r="1905" b="0"/>
            <wp:docPr id="7" name="Рисунок 7" descr="C:\Users\ТАТЬЯНА\Desktop\все фото с фотоаппарата\20131206_11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все фото с фотоаппарата\20131206_1112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273A" w:rsidRPr="00644C9B" w:rsidSect="00644C9B">
      <w:pgSz w:w="11906" w:h="16838"/>
      <w:pgMar w:top="709" w:right="850" w:bottom="709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449B" w:rsidRDefault="00B9449B" w:rsidP="00644C9B">
      <w:pPr>
        <w:spacing w:after="0" w:line="240" w:lineRule="auto"/>
      </w:pPr>
      <w:r>
        <w:separator/>
      </w:r>
    </w:p>
  </w:endnote>
  <w:endnote w:type="continuationSeparator" w:id="0">
    <w:p w:rsidR="00B9449B" w:rsidRDefault="00B9449B" w:rsidP="00644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449B" w:rsidRDefault="00B9449B" w:rsidP="00644C9B">
      <w:pPr>
        <w:spacing w:after="0" w:line="240" w:lineRule="auto"/>
      </w:pPr>
      <w:r>
        <w:separator/>
      </w:r>
    </w:p>
  </w:footnote>
  <w:footnote w:type="continuationSeparator" w:id="0">
    <w:p w:rsidR="00B9449B" w:rsidRDefault="00B9449B" w:rsidP="00644C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91955"/>
    <w:rsid w:val="0036283F"/>
    <w:rsid w:val="00644C9B"/>
    <w:rsid w:val="007B22A2"/>
    <w:rsid w:val="00891955"/>
    <w:rsid w:val="00A73120"/>
    <w:rsid w:val="00A77F4A"/>
    <w:rsid w:val="00B54950"/>
    <w:rsid w:val="00B9449B"/>
    <w:rsid w:val="00BD5103"/>
    <w:rsid w:val="00D8273A"/>
    <w:rsid w:val="00E933AD"/>
    <w:rsid w:val="00E97B7A"/>
    <w:rsid w:val="00FF5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E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4C9B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644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44C9B"/>
  </w:style>
  <w:style w:type="paragraph" w:styleId="a6">
    <w:name w:val="footer"/>
    <w:basedOn w:val="a"/>
    <w:link w:val="a7"/>
    <w:uiPriority w:val="99"/>
    <w:unhideWhenUsed/>
    <w:rsid w:val="00644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44C9B"/>
  </w:style>
  <w:style w:type="paragraph" w:styleId="a8">
    <w:name w:val="Balloon Text"/>
    <w:basedOn w:val="a"/>
    <w:link w:val="a9"/>
    <w:uiPriority w:val="99"/>
    <w:semiHidden/>
    <w:unhideWhenUsed/>
    <w:rsid w:val="00D82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273A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7B22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4C9B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644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44C9B"/>
  </w:style>
  <w:style w:type="paragraph" w:styleId="a6">
    <w:name w:val="footer"/>
    <w:basedOn w:val="a"/>
    <w:link w:val="a7"/>
    <w:uiPriority w:val="99"/>
    <w:unhideWhenUsed/>
    <w:rsid w:val="00644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44C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3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768</Words>
  <Characters>4382</Characters>
  <Application>Microsoft Office Word</Application>
  <DocSecurity>0</DocSecurity>
  <Lines>36</Lines>
  <Paragraphs>10</Paragraphs>
  <ScaleCrop>false</ScaleCrop>
  <Company/>
  <LinksUpToDate>false</LinksUpToDate>
  <CharactersWithSpaces>5140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ТАТЬЯНА</cp:lastModifiedBy>
  <cp:revision>10</cp:revision>
  <dcterms:created xsi:type="dcterms:W3CDTF">2012-01-05T06:42:00Z</dcterms:created>
  <dcterms:modified xsi:type="dcterms:W3CDTF">2014-02-19T15:32:00Z</dcterms:modified>
</cp:coreProperties>
</file>