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42" w:rsidRDefault="00F71042" w:rsidP="00F71042">
      <w:pPr>
        <w:ind w:firstLine="709"/>
        <w:jc w:val="center"/>
        <w:rPr>
          <w:b/>
          <w:sz w:val="28"/>
          <w:szCs w:val="28"/>
        </w:rPr>
      </w:pPr>
      <w:r w:rsidRPr="00E5705B">
        <w:rPr>
          <w:b/>
          <w:sz w:val="28"/>
          <w:szCs w:val="28"/>
        </w:rPr>
        <w:t>Календарь событий (</w:t>
      </w:r>
      <w:r w:rsidR="00E5705B">
        <w:rPr>
          <w:b/>
          <w:sz w:val="28"/>
          <w:szCs w:val="28"/>
        </w:rPr>
        <w:t>средняя</w:t>
      </w:r>
      <w:r w:rsidRPr="00E5705B">
        <w:rPr>
          <w:b/>
          <w:sz w:val="28"/>
          <w:szCs w:val="28"/>
        </w:rPr>
        <w:t xml:space="preserve"> группа</w:t>
      </w:r>
      <w:r w:rsidR="00327332">
        <w:rPr>
          <w:b/>
          <w:sz w:val="28"/>
          <w:szCs w:val="28"/>
        </w:rPr>
        <w:t xml:space="preserve"> №4</w:t>
      </w:r>
      <w:r w:rsidRPr="00E5705B">
        <w:rPr>
          <w:b/>
          <w:sz w:val="28"/>
          <w:szCs w:val="28"/>
        </w:rPr>
        <w:t xml:space="preserve">) </w:t>
      </w:r>
    </w:p>
    <w:p w:rsidR="00E5705B" w:rsidRPr="00E5705B" w:rsidRDefault="00E5705B" w:rsidP="00E5705B">
      <w:pPr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99"/>
        <w:gridCol w:w="46"/>
        <w:gridCol w:w="2180"/>
        <w:gridCol w:w="2924"/>
        <w:gridCol w:w="4644"/>
        <w:gridCol w:w="3593"/>
      </w:tblGrid>
      <w:tr w:rsidR="00EA5F74" w:rsidRPr="00E5705B" w:rsidTr="00327332">
        <w:trPr>
          <w:trHeight w:val="856"/>
        </w:trPr>
        <w:tc>
          <w:tcPr>
            <w:tcW w:w="1445" w:type="dxa"/>
            <w:gridSpan w:val="2"/>
            <w:tcBorders>
              <w:right w:val="single" w:sz="4" w:space="0" w:color="auto"/>
            </w:tcBorders>
          </w:tcPr>
          <w:p w:rsidR="00EA5F74" w:rsidRPr="00E5705B" w:rsidRDefault="00EA5F74" w:rsidP="002458AD">
            <w:pPr>
              <w:rPr>
                <w:b/>
              </w:rPr>
            </w:pPr>
          </w:p>
          <w:p w:rsidR="00EA5F74" w:rsidRDefault="00EA5F74" w:rsidP="00EA5F74">
            <w:pPr>
              <w:rPr>
                <w:b/>
              </w:rPr>
            </w:pPr>
            <w:r>
              <w:rPr>
                <w:b/>
              </w:rPr>
              <w:t>Месяц,</w:t>
            </w:r>
          </w:p>
          <w:p w:rsidR="00EA5F74" w:rsidRPr="00E5705B" w:rsidRDefault="00EA5F74" w:rsidP="00EA5F74">
            <w:pPr>
              <w:rPr>
                <w:b/>
              </w:rPr>
            </w:pPr>
            <w:r>
              <w:rPr>
                <w:b/>
              </w:rPr>
              <w:t>недели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EA5F74" w:rsidRPr="00E5705B" w:rsidRDefault="00EA5F74" w:rsidP="00FA0938">
            <w:pPr>
              <w:rPr>
                <w:b/>
              </w:rPr>
            </w:pPr>
          </w:p>
          <w:p w:rsidR="00EA5F74" w:rsidRPr="00E5705B" w:rsidRDefault="00EA5F74" w:rsidP="00FA0938">
            <w:pPr>
              <w:rPr>
                <w:b/>
              </w:rPr>
            </w:pPr>
            <w:r w:rsidRPr="00E5705B">
              <w:rPr>
                <w:b/>
              </w:rPr>
              <w:t>События, праздники, традиции</w:t>
            </w:r>
          </w:p>
          <w:p w:rsidR="00EA5F74" w:rsidRPr="00E5705B" w:rsidRDefault="00EA5F74" w:rsidP="00FA0938">
            <w:pPr>
              <w:rPr>
                <w:b/>
              </w:rPr>
            </w:pPr>
          </w:p>
        </w:tc>
        <w:tc>
          <w:tcPr>
            <w:tcW w:w="2924" w:type="dxa"/>
          </w:tcPr>
          <w:p w:rsidR="00EA5F74" w:rsidRPr="00E5705B" w:rsidRDefault="00EA5F74" w:rsidP="002458AD">
            <w:pPr>
              <w:rPr>
                <w:b/>
              </w:rPr>
            </w:pPr>
          </w:p>
          <w:p w:rsidR="00EA5F74" w:rsidRPr="00E5705B" w:rsidRDefault="00EA5F74" w:rsidP="002458AD">
            <w:pPr>
              <w:jc w:val="center"/>
              <w:rPr>
                <w:b/>
              </w:rPr>
            </w:pPr>
            <w:r w:rsidRPr="00E5705B">
              <w:rPr>
                <w:b/>
              </w:rPr>
              <w:t>Тема</w:t>
            </w:r>
          </w:p>
        </w:tc>
        <w:tc>
          <w:tcPr>
            <w:tcW w:w="4644" w:type="dxa"/>
          </w:tcPr>
          <w:p w:rsidR="00EA5F74" w:rsidRPr="00E5705B" w:rsidRDefault="00EA5F74" w:rsidP="002458AD">
            <w:pPr>
              <w:rPr>
                <w:b/>
              </w:rPr>
            </w:pPr>
          </w:p>
          <w:p w:rsidR="00EA5F74" w:rsidRPr="00E5705B" w:rsidRDefault="00937AF1" w:rsidP="002458AD">
            <w:pPr>
              <w:jc w:val="center"/>
              <w:rPr>
                <w:b/>
              </w:rPr>
            </w:pPr>
            <w:r>
              <w:rPr>
                <w:b/>
              </w:rPr>
              <w:t>Примерное планирование</w:t>
            </w:r>
            <w:bookmarkStart w:id="0" w:name="_GoBack"/>
            <w:bookmarkEnd w:id="0"/>
          </w:p>
          <w:p w:rsidR="00EA5F74" w:rsidRPr="00E5705B" w:rsidRDefault="00EA5F74" w:rsidP="002458AD">
            <w:pPr>
              <w:jc w:val="center"/>
              <w:rPr>
                <w:b/>
              </w:rPr>
            </w:pPr>
          </w:p>
        </w:tc>
        <w:tc>
          <w:tcPr>
            <w:tcW w:w="3593" w:type="dxa"/>
          </w:tcPr>
          <w:p w:rsidR="00937AF1" w:rsidRPr="00E5705B" w:rsidRDefault="00937AF1" w:rsidP="00937AF1">
            <w:pPr>
              <w:jc w:val="center"/>
              <w:rPr>
                <w:b/>
              </w:rPr>
            </w:pPr>
            <w:r w:rsidRPr="00E5705B">
              <w:rPr>
                <w:b/>
              </w:rPr>
              <w:t>Формы организации</w:t>
            </w:r>
            <w:r>
              <w:rPr>
                <w:b/>
              </w:rPr>
              <w:t>,</w:t>
            </w:r>
          </w:p>
          <w:p w:rsidR="00EA5F74" w:rsidRPr="00E5705B" w:rsidRDefault="00937AF1" w:rsidP="00937AF1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="00EA5F74" w:rsidRPr="00E5705B">
              <w:rPr>
                <w:b/>
              </w:rPr>
              <w:t>тоговое мероприятие</w:t>
            </w:r>
          </w:p>
          <w:p w:rsidR="00EA5F74" w:rsidRPr="00E5705B" w:rsidRDefault="00EA5F74" w:rsidP="002458AD">
            <w:pPr>
              <w:jc w:val="center"/>
              <w:rPr>
                <w:b/>
              </w:rPr>
            </w:pPr>
          </w:p>
        </w:tc>
      </w:tr>
      <w:tr w:rsidR="00EA5F74" w:rsidRPr="00E5705B" w:rsidTr="001C51C4">
        <w:tc>
          <w:tcPr>
            <w:tcW w:w="14786" w:type="dxa"/>
            <w:gridSpan w:val="6"/>
          </w:tcPr>
          <w:p w:rsidR="00EA5F74" w:rsidRPr="00E5705B" w:rsidRDefault="00EA5F74" w:rsidP="00EA5F74">
            <w:pPr>
              <w:rPr>
                <w:b/>
              </w:rPr>
            </w:pPr>
            <w:r w:rsidRPr="00E5705B">
              <w:rPr>
                <w:b/>
              </w:rPr>
              <w:t>Сентябрь</w:t>
            </w:r>
          </w:p>
        </w:tc>
      </w:tr>
      <w:tr w:rsidR="00EA5F74" w:rsidRPr="00E5705B" w:rsidTr="00327332">
        <w:tc>
          <w:tcPr>
            <w:tcW w:w="1445" w:type="dxa"/>
            <w:gridSpan w:val="2"/>
            <w:tcBorders>
              <w:right w:val="single" w:sz="4" w:space="0" w:color="auto"/>
            </w:tcBorders>
          </w:tcPr>
          <w:p w:rsidR="00EA5F74" w:rsidRPr="00E5705B" w:rsidRDefault="00EA5F74" w:rsidP="002458AD">
            <w:r>
              <w:t>1 нед.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EA5F74" w:rsidRPr="00E5705B" w:rsidRDefault="00EA5F74" w:rsidP="002458AD">
            <w:r w:rsidRPr="00E5705B">
              <w:t xml:space="preserve">День знаний </w:t>
            </w:r>
          </w:p>
        </w:tc>
        <w:tc>
          <w:tcPr>
            <w:tcW w:w="2924" w:type="dxa"/>
          </w:tcPr>
          <w:p w:rsidR="00EA5F74" w:rsidRPr="00E5705B" w:rsidRDefault="00EA5F74" w:rsidP="002458AD">
            <w:r>
              <w:t>«Детский сад»</w:t>
            </w:r>
          </w:p>
        </w:tc>
        <w:tc>
          <w:tcPr>
            <w:tcW w:w="4644" w:type="dxa"/>
          </w:tcPr>
          <w:p w:rsidR="00EA5F74" w:rsidRPr="00E5705B" w:rsidRDefault="00EA5F74" w:rsidP="002458AD">
            <w:r w:rsidRPr="00E5705B">
              <w:t>Экскурсия в школу</w:t>
            </w:r>
          </w:p>
        </w:tc>
        <w:tc>
          <w:tcPr>
            <w:tcW w:w="3593" w:type="dxa"/>
          </w:tcPr>
          <w:p w:rsidR="00EA5F74" w:rsidRPr="00E5705B" w:rsidRDefault="00EA5F74" w:rsidP="002458AD">
            <w:r>
              <w:t>Развлечение «День Знаний»</w:t>
            </w:r>
          </w:p>
        </w:tc>
      </w:tr>
      <w:tr w:rsidR="00EA5F74" w:rsidRPr="00E5705B" w:rsidTr="00327332">
        <w:tc>
          <w:tcPr>
            <w:tcW w:w="1445" w:type="dxa"/>
            <w:gridSpan w:val="2"/>
            <w:tcBorders>
              <w:right w:val="single" w:sz="4" w:space="0" w:color="auto"/>
            </w:tcBorders>
          </w:tcPr>
          <w:p w:rsidR="00EA5F74" w:rsidRPr="00E5705B" w:rsidRDefault="00EA5F74" w:rsidP="00117B18">
            <w:r>
              <w:t>2-4 нед.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EA5F74" w:rsidRPr="00E5705B" w:rsidRDefault="00EA5F74" w:rsidP="00117B18">
            <w:r w:rsidRPr="00E5705B">
              <w:t>Осен</w:t>
            </w:r>
            <w:r>
              <w:t>ь</w:t>
            </w:r>
          </w:p>
        </w:tc>
        <w:tc>
          <w:tcPr>
            <w:tcW w:w="2924" w:type="dxa"/>
          </w:tcPr>
          <w:p w:rsidR="00EA5F74" w:rsidRPr="00E5705B" w:rsidRDefault="00EA5F74" w:rsidP="002458AD">
            <w:r w:rsidRPr="00E5705B">
              <w:t>«Осенние фантазии»</w:t>
            </w:r>
          </w:p>
        </w:tc>
        <w:tc>
          <w:tcPr>
            <w:tcW w:w="4644" w:type="dxa"/>
          </w:tcPr>
          <w:p w:rsidR="00EA5F74" w:rsidRDefault="00EA5F74" w:rsidP="00117B18">
            <w:r>
              <w:t>Деревья осенью, листва.</w:t>
            </w:r>
          </w:p>
          <w:p w:rsidR="00EA5F74" w:rsidRDefault="00EA5F74" w:rsidP="00117B18">
            <w:r>
              <w:t>Фрукты. Труд взрослых в саду.</w:t>
            </w:r>
          </w:p>
          <w:p w:rsidR="00EA5F74" w:rsidRPr="00E5705B" w:rsidRDefault="00EA5F74" w:rsidP="00117B18">
            <w:r>
              <w:t>Овощи. Труд взрослых на полях и огородах.</w:t>
            </w:r>
          </w:p>
        </w:tc>
        <w:tc>
          <w:tcPr>
            <w:tcW w:w="3593" w:type="dxa"/>
          </w:tcPr>
          <w:p w:rsidR="00EA5F74" w:rsidRPr="00E5705B" w:rsidRDefault="00EA5F74" w:rsidP="00117B18">
            <w:r w:rsidRPr="00E5705B">
              <w:t>Экскурсия по цветникам детского сада</w:t>
            </w:r>
          </w:p>
          <w:p w:rsidR="00EA5F74" w:rsidRPr="00E5705B" w:rsidRDefault="00EA5F74" w:rsidP="00117B18">
            <w:r w:rsidRPr="00E5705B">
              <w:t>Выставка «Осень глазами детей»</w:t>
            </w:r>
          </w:p>
          <w:p w:rsidR="00EA5F74" w:rsidRDefault="00EA5F74" w:rsidP="002458AD">
            <w:r>
              <w:t xml:space="preserve">Досуг «Что выросло на даче» </w:t>
            </w:r>
          </w:p>
          <w:p w:rsidR="00EA5F74" w:rsidRPr="00E5705B" w:rsidRDefault="00EA5F74" w:rsidP="002458AD">
            <w:r>
              <w:t>Праздник «Осень»</w:t>
            </w:r>
          </w:p>
        </w:tc>
      </w:tr>
      <w:tr w:rsidR="00EA5F74" w:rsidRPr="00E5705B" w:rsidTr="009E1846">
        <w:tc>
          <w:tcPr>
            <w:tcW w:w="14786" w:type="dxa"/>
            <w:gridSpan w:val="6"/>
          </w:tcPr>
          <w:p w:rsidR="00EA5F74" w:rsidRPr="00E5705B" w:rsidRDefault="00EA5F74" w:rsidP="00EA5F74">
            <w:pPr>
              <w:rPr>
                <w:b/>
              </w:rPr>
            </w:pPr>
            <w:r w:rsidRPr="00E5705B">
              <w:rPr>
                <w:b/>
              </w:rPr>
              <w:t>Октябрь</w:t>
            </w:r>
          </w:p>
        </w:tc>
      </w:tr>
      <w:tr w:rsidR="00EA5F74" w:rsidRPr="00E5705B" w:rsidTr="00327332">
        <w:tc>
          <w:tcPr>
            <w:tcW w:w="1445" w:type="dxa"/>
            <w:gridSpan w:val="2"/>
            <w:tcBorders>
              <w:right w:val="single" w:sz="4" w:space="0" w:color="auto"/>
            </w:tcBorders>
          </w:tcPr>
          <w:p w:rsidR="00EA5F74" w:rsidRPr="00E5705B" w:rsidRDefault="00EA5F74" w:rsidP="002458AD">
            <w:r>
              <w:t>1-3 нед.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EA5F74" w:rsidRPr="00E5705B" w:rsidRDefault="00EA5F74" w:rsidP="002458AD">
            <w:r>
              <w:t>Я в мире человек</w:t>
            </w:r>
          </w:p>
        </w:tc>
        <w:tc>
          <w:tcPr>
            <w:tcW w:w="2924" w:type="dxa"/>
          </w:tcPr>
          <w:p w:rsidR="00EA5F74" w:rsidRPr="00E5705B" w:rsidRDefault="00EA5F74" w:rsidP="002458AD">
            <w:r>
              <w:t>«Познаю себя»</w:t>
            </w:r>
          </w:p>
        </w:tc>
        <w:tc>
          <w:tcPr>
            <w:tcW w:w="4644" w:type="dxa"/>
          </w:tcPr>
          <w:p w:rsidR="00EA5F74" w:rsidRDefault="00EA5F74" w:rsidP="002458AD">
            <w:r>
              <w:t>Моя семья</w:t>
            </w:r>
          </w:p>
          <w:p w:rsidR="00EA5F74" w:rsidRDefault="00EA5F74" w:rsidP="002458AD">
            <w:r>
              <w:t>Все профессии равны, все профессии важны</w:t>
            </w:r>
          </w:p>
          <w:p w:rsidR="00EA5F74" w:rsidRPr="00E5705B" w:rsidRDefault="00EA5F74" w:rsidP="002458AD">
            <w:r>
              <w:t>Домашние питомцы</w:t>
            </w:r>
          </w:p>
        </w:tc>
        <w:tc>
          <w:tcPr>
            <w:tcW w:w="3593" w:type="dxa"/>
          </w:tcPr>
          <w:p w:rsidR="00EA5F74" w:rsidRDefault="00EA5F74" w:rsidP="00656330">
            <w:r>
              <w:t>Спортивное развлечение «Мы вместе»</w:t>
            </w:r>
          </w:p>
          <w:p w:rsidR="00EA5F74" w:rsidRDefault="00EA5F74" w:rsidP="00656330">
            <w:r>
              <w:t>Альбом «Все работы хороши»</w:t>
            </w:r>
          </w:p>
          <w:p w:rsidR="00EA5F74" w:rsidRDefault="00EA5F74" w:rsidP="00656330">
            <w:r>
              <w:t>Выставка семейного творчества</w:t>
            </w:r>
          </w:p>
          <w:p w:rsidR="00EA5F74" w:rsidRPr="00E5705B" w:rsidRDefault="00EA5F74" w:rsidP="00656330">
            <w:r>
              <w:t>Развлечение «Город, в котором ты живешь»</w:t>
            </w:r>
          </w:p>
        </w:tc>
      </w:tr>
      <w:tr w:rsidR="00EA5F74" w:rsidRPr="00E5705B" w:rsidTr="00327332">
        <w:trPr>
          <w:trHeight w:val="70"/>
        </w:trPr>
        <w:tc>
          <w:tcPr>
            <w:tcW w:w="1445" w:type="dxa"/>
            <w:gridSpan w:val="2"/>
            <w:tcBorders>
              <w:right w:val="single" w:sz="4" w:space="0" w:color="auto"/>
            </w:tcBorders>
          </w:tcPr>
          <w:p w:rsidR="00EA5F74" w:rsidRPr="00E5705B" w:rsidRDefault="00EA5F74" w:rsidP="00EA5F74">
            <w:r>
              <w:t xml:space="preserve">4 нед.   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EA5F74" w:rsidRPr="00E5705B" w:rsidRDefault="00EA5F74" w:rsidP="002458AD">
            <w:r>
              <w:t>Мой город</w:t>
            </w:r>
          </w:p>
        </w:tc>
        <w:tc>
          <w:tcPr>
            <w:tcW w:w="2924" w:type="dxa"/>
          </w:tcPr>
          <w:p w:rsidR="00EA5F74" w:rsidRPr="00E5705B" w:rsidRDefault="00EA5F74" w:rsidP="002458AD">
            <w:r>
              <w:t>«Жизнь  в городе»</w:t>
            </w:r>
          </w:p>
        </w:tc>
        <w:tc>
          <w:tcPr>
            <w:tcW w:w="4644" w:type="dxa"/>
          </w:tcPr>
          <w:p w:rsidR="00EA5F74" w:rsidRPr="00E5705B" w:rsidRDefault="00EA5F74" w:rsidP="002458AD">
            <w:r>
              <w:t>Дорожная безопасность</w:t>
            </w:r>
          </w:p>
        </w:tc>
        <w:tc>
          <w:tcPr>
            <w:tcW w:w="3593" w:type="dxa"/>
          </w:tcPr>
          <w:p w:rsidR="00EA5F74" w:rsidRDefault="00EA5F74" w:rsidP="00656330">
            <w:r w:rsidRPr="00E5705B">
              <w:t>Изготовление макет</w:t>
            </w:r>
            <w:r>
              <w:t xml:space="preserve">а </w:t>
            </w:r>
            <w:r w:rsidRPr="00E5705B">
              <w:t>«Наша улица</w:t>
            </w:r>
            <w:r>
              <w:t>»</w:t>
            </w:r>
          </w:p>
          <w:p w:rsidR="00EA5F74" w:rsidRPr="00E5705B" w:rsidRDefault="00EA5F74" w:rsidP="00656330">
            <w:r>
              <w:t>Сюжетно-ролевые и дидактические игры по правилам дорожного движения</w:t>
            </w:r>
          </w:p>
          <w:p w:rsidR="00EA5F74" w:rsidRPr="00E5705B" w:rsidRDefault="00EA5F74" w:rsidP="00656330"/>
        </w:tc>
      </w:tr>
      <w:tr w:rsidR="00EA5F74" w:rsidRPr="00E5705B" w:rsidTr="00EE6C5C">
        <w:tc>
          <w:tcPr>
            <w:tcW w:w="14786" w:type="dxa"/>
            <w:gridSpan w:val="6"/>
          </w:tcPr>
          <w:p w:rsidR="00EA5F74" w:rsidRPr="00E5705B" w:rsidRDefault="00EA5F74" w:rsidP="00EA5F74">
            <w:pPr>
              <w:rPr>
                <w:b/>
              </w:rPr>
            </w:pPr>
            <w:r w:rsidRPr="00E5705B">
              <w:rPr>
                <w:b/>
              </w:rPr>
              <w:t>Ноябрь</w:t>
            </w:r>
          </w:p>
        </w:tc>
      </w:tr>
      <w:tr w:rsidR="00EA5F74" w:rsidRPr="00E5705B" w:rsidTr="00327332">
        <w:tc>
          <w:tcPr>
            <w:tcW w:w="1445" w:type="dxa"/>
            <w:gridSpan w:val="2"/>
            <w:tcBorders>
              <w:right w:val="single" w:sz="4" w:space="0" w:color="auto"/>
            </w:tcBorders>
          </w:tcPr>
          <w:p w:rsidR="00EA5F74" w:rsidRDefault="00EA5F74" w:rsidP="00EA5F74">
            <w:r>
              <w:t xml:space="preserve">1 нед.   </w:t>
            </w:r>
          </w:p>
          <w:p w:rsidR="00EA5F74" w:rsidRPr="00E5705B" w:rsidRDefault="00EA5F74" w:rsidP="004274E6">
            <w:r>
              <w:t xml:space="preserve">              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EA5F74" w:rsidRDefault="00EA5F74" w:rsidP="00EA5F74">
            <w:r>
              <w:t>Моя страна</w:t>
            </w:r>
          </w:p>
          <w:p w:rsidR="00EA5F74" w:rsidRPr="00E5705B" w:rsidRDefault="00EA5F74" w:rsidP="00EA5F74">
            <w:r>
              <w:t>День народного единства</w:t>
            </w:r>
          </w:p>
        </w:tc>
        <w:tc>
          <w:tcPr>
            <w:tcW w:w="2924" w:type="dxa"/>
          </w:tcPr>
          <w:p w:rsidR="00EA5F74" w:rsidRPr="00E5705B" w:rsidRDefault="00EA5F74" w:rsidP="004274E6">
            <w:r>
              <w:t>«</w:t>
            </w:r>
            <w:r w:rsidRPr="00E5705B">
              <w:t>Моя Родина</w:t>
            </w:r>
            <w:r>
              <w:t xml:space="preserve"> – Россия»</w:t>
            </w:r>
          </w:p>
        </w:tc>
        <w:tc>
          <w:tcPr>
            <w:tcW w:w="4644" w:type="dxa"/>
          </w:tcPr>
          <w:p w:rsidR="00EA5F74" w:rsidRPr="00E5705B" w:rsidRDefault="00EA5F74" w:rsidP="004274E6">
            <w:r>
              <w:t>Широка страна моя родная</w:t>
            </w:r>
          </w:p>
        </w:tc>
        <w:tc>
          <w:tcPr>
            <w:tcW w:w="3593" w:type="dxa"/>
          </w:tcPr>
          <w:p w:rsidR="00EA5F74" w:rsidRPr="00E5705B" w:rsidRDefault="00EA5F74" w:rsidP="004274E6">
            <w:r w:rsidRPr="00E5705B">
              <w:t>Выставка детских рисунков «Родные просторы»</w:t>
            </w:r>
          </w:p>
          <w:p w:rsidR="00EA5F74" w:rsidRDefault="00EA5F74" w:rsidP="004274E6">
            <w:r w:rsidRPr="00E5705B">
              <w:t>Игра-викт</w:t>
            </w:r>
            <w:r w:rsidR="00327332">
              <w:t>орина «С чего начинается Родина</w:t>
            </w:r>
          </w:p>
          <w:p w:rsidR="00327332" w:rsidRPr="00E5705B" w:rsidRDefault="00327332" w:rsidP="004274E6"/>
        </w:tc>
      </w:tr>
      <w:tr w:rsidR="00327332" w:rsidRPr="00E5705B" w:rsidTr="00327332">
        <w:tc>
          <w:tcPr>
            <w:tcW w:w="1445" w:type="dxa"/>
            <w:gridSpan w:val="2"/>
            <w:tcBorders>
              <w:right w:val="single" w:sz="4" w:space="0" w:color="auto"/>
            </w:tcBorders>
          </w:tcPr>
          <w:p w:rsidR="00327332" w:rsidRPr="00E5705B" w:rsidRDefault="00327332" w:rsidP="004274E6">
            <w:r>
              <w:t>2 нед.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327332" w:rsidRPr="00E5705B" w:rsidRDefault="00327332" w:rsidP="004274E6">
            <w:r>
              <w:t xml:space="preserve">Мониторинг 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327332" w:rsidRPr="00E5705B" w:rsidRDefault="00327332" w:rsidP="002458AD"/>
        </w:tc>
        <w:tc>
          <w:tcPr>
            <w:tcW w:w="4644" w:type="dxa"/>
          </w:tcPr>
          <w:p w:rsidR="00327332" w:rsidRPr="00E5705B" w:rsidRDefault="00327332" w:rsidP="002458AD">
            <w:r>
              <w:t>Заполнение персональных карт детей</w:t>
            </w:r>
          </w:p>
        </w:tc>
        <w:tc>
          <w:tcPr>
            <w:tcW w:w="3593" w:type="dxa"/>
          </w:tcPr>
          <w:p w:rsidR="00327332" w:rsidRPr="00E5705B" w:rsidRDefault="00327332" w:rsidP="002458AD">
            <w:r>
              <w:t>Разработка индивидуального маршрута развития ребенка</w:t>
            </w:r>
          </w:p>
        </w:tc>
      </w:tr>
      <w:tr w:rsidR="00327332" w:rsidRPr="00E5705B" w:rsidTr="00327332">
        <w:tc>
          <w:tcPr>
            <w:tcW w:w="1399" w:type="dxa"/>
            <w:tcBorders>
              <w:right w:val="single" w:sz="4" w:space="0" w:color="auto"/>
            </w:tcBorders>
          </w:tcPr>
          <w:p w:rsidR="00327332" w:rsidRDefault="00327332" w:rsidP="00327332">
            <w:r>
              <w:t xml:space="preserve">3-4 нед. </w:t>
            </w:r>
          </w:p>
          <w:p w:rsidR="00327332" w:rsidRPr="00E5705B" w:rsidRDefault="00327332" w:rsidP="00327332"/>
        </w:tc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:rsidR="00327332" w:rsidRPr="00E5705B" w:rsidRDefault="00327332" w:rsidP="00416877">
            <w:r>
              <w:t>Поздняя осень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:rsidR="00327332" w:rsidRPr="00E5705B" w:rsidRDefault="00327332" w:rsidP="002458AD">
            <w:r>
              <w:t>«Осенние посиделки»</w:t>
            </w:r>
          </w:p>
        </w:tc>
        <w:tc>
          <w:tcPr>
            <w:tcW w:w="4644" w:type="dxa"/>
          </w:tcPr>
          <w:p w:rsidR="00327332" w:rsidRDefault="00327332" w:rsidP="002458AD">
            <w:r>
              <w:t>«Горят огни рябины красной»</w:t>
            </w:r>
          </w:p>
          <w:p w:rsidR="00327332" w:rsidRPr="00E5705B" w:rsidRDefault="00327332" w:rsidP="002458AD">
            <w:r>
              <w:t>Осенняя одежда, обувь и головные уборы</w:t>
            </w:r>
          </w:p>
        </w:tc>
        <w:tc>
          <w:tcPr>
            <w:tcW w:w="3593" w:type="dxa"/>
          </w:tcPr>
          <w:p w:rsidR="00327332" w:rsidRDefault="00327332" w:rsidP="002458AD">
            <w:r>
              <w:t>Осенние посиделки</w:t>
            </w:r>
          </w:p>
          <w:p w:rsidR="00327332" w:rsidRPr="00E5705B" w:rsidRDefault="00327332" w:rsidP="002458AD">
            <w:r>
              <w:t>Дидактическая игра «Если хочешь быть здоров»</w:t>
            </w:r>
          </w:p>
        </w:tc>
      </w:tr>
      <w:tr w:rsidR="00327332" w:rsidRPr="00E5705B" w:rsidTr="007A7C4F">
        <w:tc>
          <w:tcPr>
            <w:tcW w:w="14786" w:type="dxa"/>
            <w:gridSpan w:val="6"/>
          </w:tcPr>
          <w:p w:rsidR="00327332" w:rsidRPr="00E5705B" w:rsidRDefault="00327332" w:rsidP="00327332">
            <w:pPr>
              <w:rPr>
                <w:b/>
              </w:rPr>
            </w:pPr>
            <w:r w:rsidRPr="00E5705B">
              <w:rPr>
                <w:b/>
              </w:rPr>
              <w:lastRenderedPageBreak/>
              <w:t>Декабрь</w:t>
            </w:r>
          </w:p>
        </w:tc>
      </w:tr>
      <w:tr w:rsidR="00327332" w:rsidRPr="00E5705B" w:rsidTr="00327332">
        <w:tc>
          <w:tcPr>
            <w:tcW w:w="1399" w:type="dxa"/>
            <w:tcBorders>
              <w:right w:val="single" w:sz="4" w:space="0" w:color="auto"/>
            </w:tcBorders>
          </w:tcPr>
          <w:p w:rsidR="00327332" w:rsidRPr="00E5705B" w:rsidRDefault="00327332" w:rsidP="00327332">
            <w:r>
              <w:t xml:space="preserve">1-4 нед.  </w:t>
            </w:r>
          </w:p>
        </w:tc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:rsidR="00327332" w:rsidRPr="00E5705B" w:rsidRDefault="00327332" w:rsidP="00322B82">
            <w:r>
              <w:t>Новогодний праздник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327332" w:rsidRPr="00E5705B" w:rsidRDefault="00327332" w:rsidP="002458AD">
            <w:r w:rsidRPr="00E5705B">
              <w:t>«Красавица Зима»</w:t>
            </w:r>
          </w:p>
        </w:tc>
        <w:tc>
          <w:tcPr>
            <w:tcW w:w="4644" w:type="dxa"/>
          </w:tcPr>
          <w:p w:rsidR="00327332" w:rsidRDefault="00327332" w:rsidP="002458AD">
            <w:r>
              <w:t>Начало зимы</w:t>
            </w:r>
          </w:p>
          <w:p w:rsidR="00327332" w:rsidRDefault="00327332" w:rsidP="002458AD">
            <w:r>
              <w:t>Дикие животные</w:t>
            </w:r>
          </w:p>
          <w:p w:rsidR="00327332" w:rsidRDefault="00327332" w:rsidP="00322B82">
            <w:r>
              <w:t xml:space="preserve">Домашние животные </w:t>
            </w:r>
          </w:p>
          <w:p w:rsidR="00327332" w:rsidRPr="00E5705B" w:rsidRDefault="00327332" w:rsidP="00322B82">
            <w:r>
              <w:t xml:space="preserve">Новогодний праздник </w:t>
            </w:r>
          </w:p>
        </w:tc>
        <w:tc>
          <w:tcPr>
            <w:tcW w:w="3593" w:type="dxa"/>
          </w:tcPr>
          <w:p w:rsidR="00327332" w:rsidRDefault="00327332" w:rsidP="002458AD">
            <w:r>
              <w:t>Досуг «Здравствуй, Зимушка-зима»</w:t>
            </w:r>
          </w:p>
          <w:p w:rsidR="00327332" w:rsidRDefault="00327332" w:rsidP="002458AD">
            <w:r>
              <w:t>Подкормка зимующих птиц</w:t>
            </w:r>
          </w:p>
          <w:p w:rsidR="00327332" w:rsidRDefault="00327332" w:rsidP="00322B82">
            <w:r>
              <w:t xml:space="preserve">Дидактическая игра «Назови правильно» </w:t>
            </w:r>
          </w:p>
          <w:p w:rsidR="00327332" w:rsidRDefault="00327332" w:rsidP="00322B82">
            <w:r>
              <w:t>Праздник «Новый год»</w:t>
            </w:r>
          </w:p>
          <w:p w:rsidR="00327332" w:rsidRPr="00E5705B" w:rsidRDefault="00327332" w:rsidP="00322B82">
            <w:r>
              <w:t>Выставка детского творчества</w:t>
            </w:r>
          </w:p>
        </w:tc>
      </w:tr>
      <w:tr w:rsidR="00327332" w:rsidRPr="00E5705B" w:rsidTr="00B67E93">
        <w:tc>
          <w:tcPr>
            <w:tcW w:w="14786" w:type="dxa"/>
            <w:gridSpan w:val="6"/>
          </w:tcPr>
          <w:p w:rsidR="00327332" w:rsidRPr="00E5705B" w:rsidRDefault="00327332" w:rsidP="00327332">
            <w:pPr>
              <w:rPr>
                <w:b/>
              </w:rPr>
            </w:pPr>
            <w:r w:rsidRPr="00E5705B">
              <w:rPr>
                <w:b/>
              </w:rPr>
              <w:t>Январь</w:t>
            </w:r>
          </w:p>
        </w:tc>
      </w:tr>
      <w:tr w:rsidR="00327332" w:rsidRPr="00E5705B" w:rsidTr="00327332">
        <w:tc>
          <w:tcPr>
            <w:tcW w:w="1399" w:type="dxa"/>
            <w:tcBorders>
              <w:right w:val="single" w:sz="4" w:space="0" w:color="auto"/>
            </w:tcBorders>
          </w:tcPr>
          <w:p w:rsidR="00327332" w:rsidRPr="00E5705B" w:rsidRDefault="00327332" w:rsidP="001A1E10">
            <w:r>
              <w:t>1-4 нед.</w:t>
            </w:r>
          </w:p>
        </w:tc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:rsidR="00327332" w:rsidRPr="00E5705B" w:rsidRDefault="00327332" w:rsidP="00327332">
            <w:pPr>
              <w:ind w:left="-123"/>
            </w:pPr>
            <w:r>
              <w:t>Зима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327332" w:rsidRPr="00E5705B" w:rsidRDefault="00327332" w:rsidP="002458AD">
            <w:r w:rsidRPr="00E5705B">
              <w:t>«Зимние забавы»</w:t>
            </w:r>
          </w:p>
        </w:tc>
        <w:tc>
          <w:tcPr>
            <w:tcW w:w="4644" w:type="dxa"/>
          </w:tcPr>
          <w:p w:rsidR="00327332" w:rsidRPr="00E5705B" w:rsidRDefault="00327332" w:rsidP="002458AD">
            <w:r>
              <w:t>Рождество</w:t>
            </w:r>
          </w:p>
          <w:p w:rsidR="00327332" w:rsidRDefault="00327332" w:rsidP="002458AD">
            <w:r>
              <w:t>Старый новый год</w:t>
            </w:r>
          </w:p>
          <w:p w:rsidR="00327332" w:rsidRDefault="00327332" w:rsidP="002458AD">
            <w:r>
              <w:t>Игрушки</w:t>
            </w:r>
          </w:p>
          <w:p w:rsidR="00327332" w:rsidRPr="00E5705B" w:rsidRDefault="00327332" w:rsidP="002458AD">
            <w:r>
              <w:t>Мебель. Посуда</w:t>
            </w:r>
          </w:p>
        </w:tc>
        <w:tc>
          <w:tcPr>
            <w:tcW w:w="3593" w:type="dxa"/>
          </w:tcPr>
          <w:p w:rsidR="00327332" w:rsidRPr="00E5705B" w:rsidRDefault="00327332" w:rsidP="002458AD">
            <w:r>
              <w:t>Развлечение «Зимушка-зима»</w:t>
            </w:r>
          </w:p>
          <w:p w:rsidR="00327332" w:rsidRDefault="00327332" w:rsidP="002458AD">
            <w:r>
              <w:t>Проект «Наши любимые игрушки»</w:t>
            </w:r>
          </w:p>
          <w:p w:rsidR="00327332" w:rsidRPr="00E5705B" w:rsidRDefault="00327332" w:rsidP="002458AD">
            <w:r>
              <w:t>Дидактические игры «Петрушка, угадай мою игрушку», «Путешествие  в прошлое предмета», «Устроим кукле комнату»</w:t>
            </w:r>
          </w:p>
        </w:tc>
      </w:tr>
      <w:tr w:rsidR="00327332" w:rsidRPr="00E5705B" w:rsidTr="001D0B64">
        <w:tc>
          <w:tcPr>
            <w:tcW w:w="14786" w:type="dxa"/>
            <w:gridSpan w:val="6"/>
          </w:tcPr>
          <w:p w:rsidR="00327332" w:rsidRPr="00E5705B" w:rsidRDefault="00327332" w:rsidP="00327332">
            <w:pPr>
              <w:rPr>
                <w:b/>
              </w:rPr>
            </w:pPr>
            <w:r w:rsidRPr="00E5705B">
              <w:rPr>
                <w:b/>
              </w:rPr>
              <w:t>Февраль</w:t>
            </w:r>
          </w:p>
        </w:tc>
      </w:tr>
      <w:tr w:rsidR="00327332" w:rsidRPr="00E5705B" w:rsidTr="00327332">
        <w:tc>
          <w:tcPr>
            <w:tcW w:w="1399" w:type="dxa"/>
            <w:tcBorders>
              <w:right w:val="single" w:sz="4" w:space="0" w:color="auto"/>
            </w:tcBorders>
          </w:tcPr>
          <w:p w:rsidR="00327332" w:rsidRPr="00E5705B" w:rsidRDefault="00327332" w:rsidP="00327332">
            <w:r>
              <w:t xml:space="preserve">1-3 нед.  </w:t>
            </w:r>
          </w:p>
          <w:p w:rsidR="00327332" w:rsidRPr="00E5705B" w:rsidRDefault="00327332" w:rsidP="002458AD"/>
        </w:tc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:rsidR="00327332" w:rsidRPr="00E5705B" w:rsidRDefault="00327332" w:rsidP="00327332">
            <w:r>
              <w:t xml:space="preserve">День защитника  </w:t>
            </w:r>
            <w:r w:rsidRPr="00E5705B">
              <w:t>Отечества</w:t>
            </w:r>
          </w:p>
        </w:tc>
        <w:tc>
          <w:tcPr>
            <w:tcW w:w="2924" w:type="dxa"/>
          </w:tcPr>
          <w:p w:rsidR="00327332" w:rsidRPr="00E5705B" w:rsidRDefault="00327332" w:rsidP="002458AD">
            <w:r>
              <w:t>«День защитника Отечества»</w:t>
            </w:r>
          </w:p>
        </w:tc>
        <w:tc>
          <w:tcPr>
            <w:tcW w:w="4644" w:type="dxa"/>
          </w:tcPr>
          <w:p w:rsidR="00327332" w:rsidRDefault="00327332" w:rsidP="002458AD">
            <w:r>
              <w:t>Наземный транспорт</w:t>
            </w:r>
          </w:p>
          <w:p w:rsidR="00327332" w:rsidRDefault="00327332" w:rsidP="002458AD">
            <w:r>
              <w:t>Водный и воздушный транспорт</w:t>
            </w:r>
          </w:p>
          <w:p w:rsidR="00327332" w:rsidRPr="00E5705B" w:rsidRDefault="00327332" w:rsidP="002458AD">
            <w:r>
              <w:t>День защитника Отечества</w:t>
            </w:r>
          </w:p>
        </w:tc>
        <w:tc>
          <w:tcPr>
            <w:tcW w:w="3593" w:type="dxa"/>
          </w:tcPr>
          <w:p w:rsidR="00327332" w:rsidRPr="00E5705B" w:rsidRDefault="00327332" w:rsidP="00322B82">
            <w:r w:rsidRPr="00E5705B">
              <w:t>Тематичес</w:t>
            </w:r>
            <w:r>
              <w:t>кие занятия «Что такое героизм»</w:t>
            </w:r>
          </w:p>
          <w:p w:rsidR="00327332" w:rsidRPr="00E5705B" w:rsidRDefault="00327332" w:rsidP="00322B82">
            <w:r w:rsidRPr="00E5705B">
              <w:t xml:space="preserve">Беседы и </w:t>
            </w:r>
            <w:r>
              <w:t>рассматривание иллюстраций</w:t>
            </w:r>
          </w:p>
          <w:p w:rsidR="00327332" w:rsidRPr="00E5705B" w:rsidRDefault="00327332" w:rsidP="00322B82">
            <w:r>
              <w:t>С</w:t>
            </w:r>
            <w:r w:rsidRPr="00E5705B">
              <w:t>южетно-ролевые</w:t>
            </w:r>
            <w:r>
              <w:t xml:space="preserve"> игры «Летчики», «Пограничники»</w:t>
            </w:r>
          </w:p>
          <w:p w:rsidR="00327332" w:rsidRPr="00E5705B" w:rsidRDefault="00327332" w:rsidP="00322B82">
            <w:r w:rsidRPr="00E5705B">
              <w:t>Настольно-</w:t>
            </w:r>
            <w:r>
              <w:t>дидактическая игра «Наша армия»</w:t>
            </w:r>
          </w:p>
          <w:p w:rsidR="00327332" w:rsidRPr="00E5705B" w:rsidRDefault="00327332" w:rsidP="00322B82">
            <w:r>
              <w:t>В</w:t>
            </w:r>
            <w:r w:rsidRPr="00E5705B">
              <w:t>ыставка детских изобразите</w:t>
            </w:r>
            <w:r>
              <w:t>льных работ «Мой папа – герой!»</w:t>
            </w:r>
          </w:p>
          <w:p w:rsidR="00327332" w:rsidRPr="00E5705B" w:rsidRDefault="00327332" w:rsidP="00322B82">
            <w:r>
              <w:t>М</w:t>
            </w:r>
            <w:r w:rsidRPr="00E5705B">
              <w:t>узыкальный праздник «Защитники Родины»</w:t>
            </w:r>
          </w:p>
        </w:tc>
      </w:tr>
      <w:tr w:rsidR="00327332" w:rsidRPr="00E5705B" w:rsidTr="00327332">
        <w:trPr>
          <w:trHeight w:val="70"/>
        </w:trPr>
        <w:tc>
          <w:tcPr>
            <w:tcW w:w="1399" w:type="dxa"/>
            <w:tcBorders>
              <w:top w:val="nil"/>
              <w:right w:val="single" w:sz="4" w:space="0" w:color="auto"/>
            </w:tcBorders>
          </w:tcPr>
          <w:p w:rsidR="00327332" w:rsidRPr="00E5705B" w:rsidRDefault="00327332" w:rsidP="00327332">
            <w:r>
              <w:t xml:space="preserve">4 нед.   </w:t>
            </w:r>
          </w:p>
        </w:tc>
        <w:tc>
          <w:tcPr>
            <w:tcW w:w="2226" w:type="dxa"/>
            <w:gridSpan w:val="2"/>
            <w:tcBorders>
              <w:top w:val="nil"/>
              <w:right w:val="single" w:sz="4" w:space="0" w:color="auto"/>
            </w:tcBorders>
          </w:tcPr>
          <w:p w:rsidR="00327332" w:rsidRPr="00E5705B" w:rsidRDefault="00327332" w:rsidP="002458AD">
            <w:r w:rsidRPr="00E5705B">
              <w:t>Маслениц</w:t>
            </w:r>
            <w:r>
              <w:t>а</w:t>
            </w:r>
          </w:p>
        </w:tc>
        <w:tc>
          <w:tcPr>
            <w:tcW w:w="2924" w:type="dxa"/>
            <w:tcBorders>
              <w:top w:val="nil"/>
              <w:left w:val="single" w:sz="4" w:space="0" w:color="auto"/>
            </w:tcBorders>
          </w:tcPr>
          <w:p w:rsidR="00327332" w:rsidRPr="00E5705B" w:rsidRDefault="00327332" w:rsidP="00807F40">
            <w:r w:rsidRPr="00E5705B">
              <w:t>Культура и традиции русского народа</w:t>
            </w:r>
          </w:p>
        </w:tc>
        <w:tc>
          <w:tcPr>
            <w:tcW w:w="4644" w:type="dxa"/>
            <w:tcBorders>
              <w:top w:val="nil"/>
            </w:tcBorders>
          </w:tcPr>
          <w:p w:rsidR="00327332" w:rsidRPr="00E5705B" w:rsidRDefault="00327332" w:rsidP="002458AD"/>
        </w:tc>
        <w:tc>
          <w:tcPr>
            <w:tcW w:w="3593" w:type="dxa"/>
            <w:tcBorders>
              <w:top w:val="nil"/>
            </w:tcBorders>
          </w:tcPr>
          <w:p w:rsidR="00327332" w:rsidRPr="00E5705B" w:rsidRDefault="00327332" w:rsidP="002458AD">
            <w:r>
              <w:t>Проведение досуга</w:t>
            </w:r>
          </w:p>
        </w:tc>
      </w:tr>
      <w:tr w:rsidR="00327332" w:rsidRPr="00E5705B" w:rsidTr="00816273">
        <w:trPr>
          <w:trHeight w:val="240"/>
        </w:trPr>
        <w:tc>
          <w:tcPr>
            <w:tcW w:w="14786" w:type="dxa"/>
            <w:gridSpan w:val="6"/>
            <w:tcBorders>
              <w:bottom w:val="single" w:sz="4" w:space="0" w:color="auto"/>
            </w:tcBorders>
          </w:tcPr>
          <w:p w:rsidR="00327332" w:rsidRPr="00E5705B" w:rsidRDefault="00327332" w:rsidP="00327332">
            <w:pPr>
              <w:rPr>
                <w:b/>
              </w:rPr>
            </w:pPr>
            <w:r w:rsidRPr="00E5705B">
              <w:rPr>
                <w:b/>
              </w:rPr>
              <w:t xml:space="preserve">Март </w:t>
            </w:r>
          </w:p>
        </w:tc>
      </w:tr>
      <w:tr w:rsidR="00327332" w:rsidRPr="00E5705B" w:rsidTr="00327332">
        <w:tc>
          <w:tcPr>
            <w:tcW w:w="1399" w:type="dxa"/>
            <w:tcBorders>
              <w:right w:val="single" w:sz="4" w:space="0" w:color="auto"/>
            </w:tcBorders>
          </w:tcPr>
          <w:p w:rsidR="00327332" w:rsidRPr="00E5705B" w:rsidRDefault="00327332" w:rsidP="00B14D33">
            <w:r>
              <w:t xml:space="preserve">1-2нед.    </w:t>
            </w:r>
          </w:p>
        </w:tc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:rsidR="00327332" w:rsidRPr="00E5705B" w:rsidRDefault="00327332" w:rsidP="00B14D33">
            <w:r>
              <w:t>8 марта</w:t>
            </w:r>
          </w:p>
        </w:tc>
        <w:tc>
          <w:tcPr>
            <w:tcW w:w="2924" w:type="dxa"/>
          </w:tcPr>
          <w:p w:rsidR="00327332" w:rsidRPr="00E5705B" w:rsidRDefault="00327332" w:rsidP="002458AD">
            <w:r>
              <w:t>«Весна пришла»</w:t>
            </w:r>
          </w:p>
          <w:p w:rsidR="00327332" w:rsidRPr="00E5705B" w:rsidRDefault="00327332" w:rsidP="002458AD"/>
        </w:tc>
        <w:tc>
          <w:tcPr>
            <w:tcW w:w="4644" w:type="dxa"/>
          </w:tcPr>
          <w:p w:rsidR="00327332" w:rsidRDefault="00327332" w:rsidP="002458AD">
            <w:r w:rsidRPr="00E5705B">
              <w:t>Международный женский день</w:t>
            </w:r>
          </w:p>
          <w:p w:rsidR="00327332" w:rsidRDefault="00327332" w:rsidP="002458AD">
            <w:r>
              <w:t>Забота о маме</w:t>
            </w:r>
          </w:p>
          <w:p w:rsidR="00327332" w:rsidRPr="00E5705B" w:rsidRDefault="00327332" w:rsidP="002458AD"/>
        </w:tc>
        <w:tc>
          <w:tcPr>
            <w:tcW w:w="3593" w:type="dxa"/>
          </w:tcPr>
          <w:p w:rsidR="00327332" w:rsidRDefault="00327332" w:rsidP="002458AD">
            <w:r>
              <w:t>Развлечение «Весна пришла»</w:t>
            </w:r>
          </w:p>
          <w:p w:rsidR="00327332" w:rsidRDefault="00327332" w:rsidP="002458AD">
            <w:r>
              <w:t>Праздник «8марта»</w:t>
            </w:r>
          </w:p>
          <w:p w:rsidR="00327332" w:rsidRDefault="00327332" w:rsidP="002458AD">
            <w:r>
              <w:t>Ролевые игры «Мама готовит», «Выходной день в нашей семье»</w:t>
            </w:r>
          </w:p>
          <w:p w:rsidR="00327332" w:rsidRPr="00E5705B" w:rsidRDefault="00327332" w:rsidP="002458AD">
            <w:r>
              <w:t>Дидактическая игра «Назови ласково»</w:t>
            </w:r>
          </w:p>
        </w:tc>
      </w:tr>
      <w:tr w:rsidR="00327332" w:rsidRPr="00E5705B" w:rsidTr="00327332">
        <w:trPr>
          <w:trHeight w:val="465"/>
        </w:trPr>
        <w:tc>
          <w:tcPr>
            <w:tcW w:w="1399" w:type="dxa"/>
            <w:tcBorders>
              <w:bottom w:val="single" w:sz="4" w:space="0" w:color="auto"/>
              <w:right w:val="single" w:sz="4" w:space="0" w:color="auto"/>
            </w:tcBorders>
          </w:tcPr>
          <w:p w:rsidR="00327332" w:rsidRPr="00E5705B" w:rsidRDefault="00327332" w:rsidP="00327332">
            <w:r>
              <w:lastRenderedPageBreak/>
              <w:t xml:space="preserve">3 нед.   </w:t>
            </w:r>
          </w:p>
          <w:p w:rsidR="00327332" w:rsidRPr="00E5705B" w:rsidRDefault="00327332" w:rsidP="002458AD"/>
        </w:tc>
        <w:tc>
          <w:tcPr>
            <w:tcW w:w="22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27332" w:rsidRDefault="00327332" w:rsidP="00327332">
            <w:r>
              <w:t>Культура и традиции</w:t>
            </w:r>
          </w:p>
          <w:p w:rsidR="00327332" w:rsidRPr="00E5705B" w:rsidRDefault="00327332" w:rsidP="00327332">
            <w:r>
              <w:t xml:space="preserve"> русского народа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327332" w:rsidRPr="00E5705B" w:rsidRDefault="00327332" w:rsidP="002458AD">
            <w:r>
              <w:t>«Цветущая весна»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327332" w:rsidRPr="00E5705B" w:rsidRDefault="00327332" w:rsidP="002458AD">
            <w:r>
              <w:t>Знакомство с народными промыслами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327332" w:rsidRPr="00E5705B" w:rsidRDefault="00327332" w:rsidP="002458AD">
            <w:r>
              <w:t>Проект «Мамин сарафан»</w:t>
            </w:r>
          </w:p>
        </w:tc>
      </w:tr>
      <w:tr w:rsidR="00327332" w:rsidRPr="00E5705B" w:rsidTr="00327332">
        <w:trPr>
          <w:trHeight w:val="285"/>
        </w:trPr>
        <w:tc>
          <w:tcPr>
            <w:tcW w:w="1399" w:type="dxa"/>
            <w:tcBorders>
              <w:top w:val="single" w:sz="4" w:space="0" w:color="auto"/>
              <w:right w:val="single" w:sz="4" w:space="0" w:color="auto"/>
            </w:tcBorders>
          </w:tcPr>
          <w:p w:rsidR="00327332" w:rsidRDefault="00327332" w:rsidP="00327332">
            <w:r>
              <w:t xml:space="preserve">4 нед.   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27332" w:rsidRDefault="00327332" w:rsidP="002458AD">
            <w:r>
              <w:t>Мониторинг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:rsidR="00327332" w:rsidRDefault="00327332" w:rsidP="002458AD"/>
        </w:tc>
        <w:tc>
          <w:tcPr>
            <w:tcW w:w="4644" w:type="dxa"/>
            <w:tcBorders>
              <w:top w:val="single" w:sz="4" w:space="0" w:color="auto"/>
            </w:tcBorders>
          </w:tcPr>
          <w:p w:rsidR="00327332" w:rsidRPr="00E5705B" w:rsidRDefault="00327332" w:rsidP="002B0DA5">
            <w:r>
              <w:t>Заполнение персональных карт детей</w:t>
            </w:r>
          </w:p>
        </w:tc>
        <w:tc>
          <w:tcPr>
            <w:tcW w:w="3593" w:type="dxa"/>
            <w:tcBorders>
              <w:top w:val="single" w:sz="4" w:space="0" w:color="auto"/>
            </w:tcBorders>
          </w:tcPr>
          <w:p w:rsidR="00327332" w:rsidRDefault="00327332" w:rsidP="002458AD">
            <w:r>
              <w:t>Разработка индивидуального маршрута развития ребенка</w:t>
            </w:r>
          </w:p>
        </w:tc>
      </w:tr>
      <w:tr w:rsidR="00327332" w:rsidRPr="00E5705B" w:rsidTr="00FD0CFD">
        <w:tc>
          <w:tcPr>
            <w:tcW w:w="14786" w:type="dxa"/>
            <w:gridSpan w:val="6"/>
          </w:tcPr>
          <w:p w:rsidR="00327332" w:rsidRPr="00E5705B" w:rsidRDefault="00327332" w:rsidP="00327332">
            <w:pPr>
              <w:rPr>
                <w:b/>
              </w:rPr>
            </w:pPr>
            <w:r w:rsidRPr="00E5705B">
              <w:rPr>
                <w:b/>
              </w:rPr>
              <w:t xml:space="preserve">Апрель </w:t>
            </w:r>
          </w:p>
        </w:tc>
      </w:tr>
      <w:tr w:rsidR="00327332" w:rsidRPr="00E5705B" w:rsidTr="00327332">
        <w:trPr>
          <w:trHeight w:val="2287"/>
        </w:trPr>
        <w:tc>
          <w:tcPr>
            <w:tcW w:w="139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27332" w:rsidRPr="00E5705B" w:rsidRDefault="00327332" w:rsidP="002458AD">
            <w:r>
              <w:t xml:space="preserve">1-4 нед.  </w:t>
            </w:r>
          </w:p>
          <w:p w:rsidR="00327332" w:rsidRDefault="00327332" w:rsidP="002458AD"/>
          <w:p w:rsidR="00327332" w:rsidRPr="00E5705B" w:rsidRDefault="00327332" w:rsidP="002458AD"/>
        </w:tc>
        <w:tc>
          <w:tcPr>
            <w:tcW w:w="2226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327332" w:rsidRPr="00E5705B" w:rsidRDefault="00327332" w:rsidP="00327332">
            <w:r>
              <w:t>Весна</w:t>
            </w:r>
          </w:p>
          <w:p w:rsidR="00327332" w:rsidRDefault="00327332" w:rsidP="00327332"/>
          <w:p w:rsidR="00327332" w:rsidRPr="00E5705B" w:rsidRDefault="00327332" w:rsidP="002458AD"/>
        </w:tc>
        <w:tc>
          <w:tcPr>
            <w:tcW w:w="2924" w:type="dxa"/>
            <w:tcBorders>
              <w:bottom w:val="single" w:sz="4" w:space="0" w:color="000000" w:themeColor="text1"/>
            </w:tcBorders>
          </w:tcPr>
          <w:p w:rsidR="00327332" w:rsidRPr="00E5705B" w:rsidRDefault="00327332" w:rsidP="002458AD">
            <w:r w:rsidRPr="00E5705B">
              <w:t>«Природа родного края»</w:t>
            </w:r>
          </w:p>
          <w:p w:rsidR="00327332" w:rsidRPr="00E5705B" w:rsidRDefault="00327332" w:rsidP="002458AD">
            <w:r w:rsidRPr="00E5705B">
              <w:t>«Освоение космического пространства»</w:t>
            </w:r>
          </w:p>
        </w:tc>
        <w:tc>
          <w:tcPr>
            <w:tcW w:w="4644" w:type="dxa"/>
            <w:tcBorders>
              <w:bottom w:val="single" w:sz="4" w:space="0" w:color="000000" w:themeColor="text1"/>
            </w:tcBorders>
          </w:tcPr>
          <w:p w:rsidR="00327332" w:rsidRPr="00E5705B" w:rsidRDefault="00327332" w:rsidP="002B0DA5">
            <w:r>
              <w:t xml:space="preserve">День птиц </w:t>
            </w:r>
          </w:p>
          <w:p w:rsidR="00327332" w:rsidRDefault="00327332" w:rsidP="002B0DA5">
            <w:r w:rsidRPr="00E5705B">
              <w:t xml:space="preserve">Всемирный день авиации и космонавтики </w:t>
            </w:r>
          </w:p>
          <w:p w:rsidR="00327332" w:rsidRDefault="00327332" w:rsidP="002458AD">
            <w:r>
              <w:t>Насекомые</w:t>
            </w:r>
          </w:p>
          <w:p w:rsidR="00327332" w:rsidRPr="00E5705B" w:rsidRDefault="00327332" w:rsidP="002458AD">
            <w:r>
              <w:t>Комнатные растения</w:t>
            </w:r>
          </w:p>
        </w:tc>
        <w:tc>
          <w:tcPr>
            <w:tcW w:w="3593" w:type="dxa"/>
            <w:tcBorders>
              <w:bottom w:val="single" w:sz="4" w:space="0" w:color="000000" w:themeColor="text1"/>
            </w:tcBorders>
          </w:tcPr>
          <w:p w:rsidR="00327332" w:rsidRPr="00E5705B" w:rsidRDefault="00327332" w:rsidP="00B14D33">
            <w:r>
              <w:t>Выставка «Путь к звездам»</w:t>
            </w:r>
          </w:p>
          <w:p w:rsidR="00327332" w:rsidRPr="00E5705B" w:rsidRDefault="00327332" w:rsidP="00B14D33">
            <w:r>
              <w:t>Тематические занятия</w:t>
            </w:r>
          </w:p>
          <w:p w:rsidR="00327332" w:rsidRPr="00E5705B" w:rsidRDefault="00327332" w:rsidP="00B14D33">
            <w:r>
              <w:t>О</w:t>
            </w:r>
            <w:r w:rsidRPr="00E5705B">
              <w:t>формление фотоальбома «Российская космонавтика: вчера и сегодня», «Гага</w:t>
            </w:r>
            <w:r>
              <w:t>рин – первый космонавт планеты»</w:t>
            </w:r>
          </w:p>
          <w:p w:rsidR="00327332" w:rsidRPr="00E5705B" w:rsidRDefault="00327332" w:rsidP="00B14D33">
            <w:r>
              <w:t>Изготовление панно</w:t>
            </w:r>
          </w:p>
          <w:p w:rsidR="00327332" w:rsidRPr="00E5705B" w:rsidRDefault="00327332" w:rsidP="00B14D33">
            <w:r>
              <w:t>П</w:t>
            </w:r>
            <w:r w:rsidRPr="00E5705B">
              <w:t>роведение досуга.</w:t>
            </w:r>
          </w:p>
        </w:tc>
      </w:tr>
      <w:tr w:rsidR="00327332" w:rsidRPr="00E5705B" w:rsidTr="008C638D">
        <w:tc>
          <w:tcPr>
            <w:tcW w:w="14786" w:type="dxa"/>
            <w:gridSpan w:val="6"/>
          </w:tcPr>
          <w:p w:rsidR="00327332" w:rsidRPr="00E5705B" w:rsidRDefault="00327332" w:rsidP="0032733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E5705B">
              <w:rPr>
                <w:b/>
              </w:rPr>
              <w:t xml:space="preserve">Май </w:t>
            </w:r>
          </w:p>
        </w:tc>
      </w:tr>
      <w:tr w:rsidR="00327332" w:rsidRPr="00E5705B" w:rsidTr="00327332">
        <w:tc>
          <w:tcPr>
            <w:tcW w:w="1399" w:type="dxa"/>
            <w:tcBorders>
              <w:right w:val="single" w:sz="4" w:space="0" w:color="auto"/>
            </w:tcBorders>
          </w:tcPr>
          <w:p w:rsidR="00327332" w:rsidRPr="00E5705B" w:rsidRDefault="00327332" w:rsidP="002458AD">
            <w:r>
              <w:t xml:space="preserve">1 нед.  </w:t>
            </w:r>
            <w:r w:rsidRPr="00E5705B">
              <w:t xml:space="preserve"> </w:t>
            </w:r>
          </w:p>
        </w:tc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:rsidR="00327332" w:rsidRPr="00E5705B" w:rsidRDefault="00327332" w:rsidP="002458AD">
            <w:r w:rsidRPr="00E5705B">
              <w:t xml:space="preserve">День </w:t>
            </w:r>
            <w:r>
              <w:t>П</w:t>
            </w:r>
            <w:r w:rsidRPr="00E5705B">
              <w:t>обеды</w:t>
            </w:r>
          </w:p>
        </w:tc>
        <w:tc>
          <w:tcPr>
            <w:tcW w:w="2924" w:type="dxa"/>
          </w:tcPr>
          <w:p w:rsidR="00327332" w:rsidRPr="00E5705B" w:rsidRDefault="00327332" w:rsidP="002458AD">
            <w:r>
              <w:t xml:space="preserve"> </w:t>
            </w:r>
            <w:r w:rsidRPr="00E5705B">
              <w:t xml:space="preserve"> «Защитники Отечества»</w:t>
            </w:r>
          </w:p>
        </w:tc>
        <w:tc>
          <w:tcPr>
            <w:tcW w:w="4644" w:type="dxa"/>
          </w:tcPr>
          <w:p w:rsidR="00327332" w:rsidRPr="00E5705B" w:rsidRDefault="00327332" w:rsidP="002458AD"/>
        </w:tc>
        <w:tc>
          <w:tcPr>
            <w:tcW w:w="3593" w:type="dxa"/>
          </w:tcPr>
          <w:p w:rsidR="00327332" w:rsidRPr="00E5705B" w:rsidRDefault="00327332" w:rsidP="00EA5F74">
            <w:r w:rsidRPr="00E5705B">
              <w:t>Тематичес</w:t>
            </w:r>
            <w:r>
              <w:t>кие занятия «Что такое героизм»</w:t>
            </w:r>
          </w:p>
          <w:p w:rsidR="00327332" w:rsidRPr="00E5705B" w:rsidRDefault="00327332" w:rsidP="00EA5F74">
            <w:r w:rsidRPr="00E5705B">
              <w:t xml:space="preserve">Беседы и </w:t>
            </w:r>
            <w:r>
              <w:t>рассматривание иллюстраций</w:t>
            </w:r>
          </w:p>
          <w:p w:rsidR="00327332" w:rsidRPr="00E5705B" w:rsidRDefault="00327332" w:rsidP="00EA5F74">
            <w:r>
              <w:t>С</w:t>
            </w:r>
            <w:r w:rsidRPr="00E5705B">
              <w:t>южетно-ролевые</w:t>
            </w:r>
            <w:r>
              <w:t xml:space="preserve"> игры «Летчики», «Пограничники»</w:t>
            </w:r>
          </w:p>
          <w:p w:rsidR="00327332" w:rsidRPr="00E5705B" w:rsidRDefault="00327332" w:rsidP="00EA5F74">
            <w:r w:rsidRPr="00E5705B">
              <w:t>Настольно-</w:t>
            </w:r>
            <w:r>
              <w:t>дидактическая игра «Наша армия»</w:t>
            </w:r>
          </w:p>
          <w:p w:rsidR="00327332" w:rsidRPr="00E5705B" w:rsidRDefault="00327332" w:rsidP="00EA5F74">
            <w:r>
              <w:t>В</w:t>
            </w:r>
            <w:r w:rsidRPr="00E5705B">
              <w:t>ыставка детских изобразите</w:t>
            </w:r>
            <w:r>
              <w:t>льных работ «Мой папа – герой!»</w:t>
            </w:r>
          </w:p>
          <w:p w:rsidR="00327332" w:rsidRDefault="00327332" w:rsidP="00EA5F74">
            <w:r>
              <w:t>М</w:t>
            </w:r>
            <w:r w:rsidRPr="00E5705B">
              <w:t>узыкальный праздник «Защитники Родины»</w:t>
            </w:r>
          </w:p>
          <w:p w:rsidR="00327332" w:rsidRPr="00E5705B" w:rsidRDefault="00327332" w:rsidP="00EA5F74"/>
        </w:tc>
      </w:tr>
      <w:tr w:rsidR="00327332" w:rsidRPr="00E5705B" w:rsidTr="00327332">
        <w:tc>
          <w:tcPr>
            <w:tcW w:w="1399" w:type="dxa"/>
            <w:tcBorders>
              <w:right w:val="single" w:sz="4" w:space="0" w:color="auto"/>
            </w:tcBorders>
          </w:tcPr>
          <w:p w:rsidR="00327332" w:rsidRPr="00E5705B" w:rsidRDefault="00327332" w:rsidP="006C7EA8">
            <w:r>
              <w:t xml:space="preserve">2-4 нед.  </w:t>
            </w:r>
          </w:p>
        </w:tc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:rsidR="00327332" w:rsidRPr="00E5705B" w:rsidRDefault="00327332" w:rsidP="002458AD">
            <w:r>
              <w:t>Лето</w:t>
            </w:r>
          </w:p>
        </w:tc>
        <w:tc>
          <w:tcPr>
            <w:tcW w:w="2924" w:type="dxa"/>
          </w:tcPr>
          <w:p w:rsidR="00327332" w:rsidRPr="00E5705B" w:rsidRDefault="00327332" w:rsidP="00143BFA"/>
        </w:tc>
        <w:tc>
          <w:tcPr>
            <w:tcW w:w="4644" w:type="dxa"/>
          </w:tcPr>
          <w:p w:rsidR="00327332" w:rsidRDefault="00327332" w:rsidP="002458AD">
            <w:r>
              <w:t>Ягоды</w:t>
            </w:r>
          </w:p>
          <w:p w:rsidR="00327332" w:rsidRDefault="00327332" w:rsidP="002458AD">
            <w:r>
              <w:t>Грибы</w:t>
            </w:r>
          </w:p>
          <w:p w:rsidR="00327332" w:rsidRPr="00E5705B" w:rsidRDefault="00327332" w:rsidP="002458AD">
            <w:r>
              <w:t>Летние виды спорта</w:t>
            </w:r>
          </w:p>
        </w:tc>
        <w:tc>
          <w:tcPr>
            <w:tcW w:w="3593" w:type="dxa"/>
          </w:tcPr>
          <w:p w:rsidR="00327332" w:rsidRPr="00E5705B" w:rsidRDefault="00327332" w:rsidP="002458AD"/>
        </w:tc>
      </w:tr>
    </w:tbl>
    <w:p w:rsidR="00630D8E" w:rsidRPr="00E5705B" w:rsidRDefault="00630D8E"/>
    <w:sectPr w:rsidR="00630D8E" w:rsidRPr="00E5705B" w:rsidSect="00E5705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71042"/>
    <w:rsid w:val="00117B18"/>
    <w:rsid w:val="00143BFA"/>
    <w:rsid w:val="001A1E10"/>
    <w:rsid w:val="00322B82"/>
    <w:rsid w:val="00327332"/>
    <w:rsid w:val="00416877"/>
    <w:rsid w:val="004274E6"/>
    <w:rsid w:val="005F0832"/>
    <w:rsid w:val="00630D8E"/>
    <w:rsid w:val="00656330"/>
    <w:rsid w:val="006C7EA8"/>
    <w:rsid w:val="00807F40"/>
    <w:rsid w:val="00826E71"/>
    <w:rsid w:val="00937AF1"/>
    <w:rsid w:val="00B14D33"/>
    <w:rsid w:val="00D45AB4"/>
    <w:rsid w:val="00E5705B"/>
    <w:rsid w:val="00EA205D"/>
    <w:rsid w:val="00EA5F74"/>
    <w:rsid w:val="00F71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3808-A2AC-499E-AC4E-80CE5F19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8</cp:revision>
  <cp:lastPrinted>2012-11-05T10:37:00Z</cp:lastPrinted>
  <dcterms:created xsi:type="dcterms:W3CDTF">2012-10-09T09:41:00Z</dcterms:created>
  <dcterms:modified xsi:type="dcterms:W3CDTF">2013-08-20T15:53:00Z</dcterms:modified>
</cp:coreProperties>
</file>