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3"/>
        <w:gridCol w:w="2268"/>
        <w:gridCol w:w="2411"/>
        <w:gridCol w:w="1701"/>
        <w:gridCol w:w="1808"/>
      </w:tblGrid>
      <w:tr w:rsidR="005F3B90" w:rsidTr="00490C62">
        <w:tc>
          <w:tcPr>
            <w:tcW w:w="1383" w:type="dxa"/>
          </w:tcPr>
          <w:p w:rsidR="005F3B90" w:rsidRPr="005F3B90" w:rsidRDefault="005F3B90">
            <w:pPr>
              <w:rPr>
                <w:b/>
              </w:rPr>
            </w:pPr>
            <w:r w:rsidRPr="005F3B90">
              <w:rPr>
                <w:b/>
              </w:rPr>
              <w:t>Раздел программы</w:t>
            </w:r>
          </w:p>
        </w:tc>
        <w:tc>
          <w:tcPr>
            <w:tcW w:w="2268" w:type="dxa"/>
          </w:tcPr>
          <w:p w:rsidR="005F3B90" w:rsidRPr="005F3B90" w:rsidRDefault="005F3B90">
            <w:pPr>
              <w:rPr>
                <w:b/>
              </w:rPr>
            </w:pPr>
            <w:r w:rsidRPr="005F3B90">
              <w:rPr>
                <w:b/>
              </w:rPr>
              <w:t>Тема занятий</w:t>
            </w:r>
          </w:p>
        </w:tc>
        <w:tc>
          <w:tcPr>
            <w:tcW w:w="2411" w:type="dxa"/>
          </w:tcPr>
          <w:p w:rsidR="005F3B90" w:rsidRPr="005F3B90" w:rsidRDefault="005F3B90">
            <w:pPr>
              <w:rPr>
                <w:b/>
              </w:rPr>
            </w:pPr>
            <w:r w:rsidRPr="005F3B90">
              <w:rPr>
                <w:b/>
              </w:rPr>
              <w:t>Программные задачи</w:t>
            </w:r>
          </w:p>
        </w:tc>
        <w:tc>
          <w:tcPr>
            <w:tcW w:w="1701" w:type="dxa"/>
          </w:tcPr>
          <w:p w:rsidR="005F3B90" w:rsidRDefault="005F3B90">
            <w:r>
              <w:rPr>
                <w:b/>
                <w:bCs/>
              </w:rPr>
              <w:t>Форма проведения.</w:t>
            </w:r>
            <w:r>
              <w:rPr>
                <w:b/>
                <w:bCs/>
              </w:rPr>
              <w:br/>
              <w:t>Рекомендации</w:t>
            </w:r>
          </w:p>
        </w:tc>
        <w:tc>
          <w:tcPr>
            <w:tcW w:w="1808" w:type="dxa"/>
          </w:tcPr>
          <w:p w:rsidR="005F3B90" w:rsidRDefault="005F3B90">
            <w:r>
              <w:rPr>
                <w:b/>
                <w:bCs/>
              </w:rPr>
              <w:t>Литература</w:t>
            </w:r>
          </w:p>
        </w:tc>
      </w:tr>
      <w:tr w:rsidR="005F3B90" w:rsidTr="00490C62">
        <w:tc>
          <w:tcPr>
            <w:tcW w:w="1383" w:type="dxa"/>
          </w:tcPr>
          <w:p w:rsidR="00EE0881" w:rsidRPr="00490C62" w:rsidRDefault="005F3B90">
            <w:pPr>
              <w:rPr>
                <w:b/>
              </w:rPr>
            </w:pPr>
            <w:r w:rsidRPr="00490C62">
              <w:rPr>
                <w:b/>
              </w:rPr>
              <w:t>Ребёнок и другие люди</w:t>
            </w: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</w:p>
          <w:p w:rsidR="00EE0881" w:rsidRPr="00490C62" w:rsidRDefault="00EE0881" w:rsidP="00EE0881">
            <w:pPr>
              <w:rPr>
                <w:b/>
              </w:rPr>
            </w:pPr>
            <w:r w:rsidRPr="00490C62">
              <w:rPr>
                <w:b/>
              </w:rPr>
              <w:t>Ребёнок и природа</w:t>
            </w:r>
          </w:p>
          <w:p w:rsidR="00EE0881" w:rsidRPr="00490C62" w:rsidRDefault="00EE0881" w:rsidP="00EE0881">
            <w:pPr>
              <w:rPr>
                <w:b/>
              </w:rPr>
            </w:pPr>
          </w:p>
          <w:p w:rsidR="005F3B90" w:rsidRPr="00EE0881" w:rsidRDefault="005F3B90" w:rsidP="00EE0881"/>
        </w:tc>
        <w:tc>
          <w:tcPr>
            <w:tcW w:w="2268" w:type="dxa"/>
          </w:tcPr>
          <w:p w:rsidR="005F3B90" w:rsidRDefault="005F3B90">
            <w:r>
              <w:t>1. «О несовпадении приятной внешности и добрых намерений»</w:t>
            </w:r>
          </w:p>
          <w:p w:rsidR="00EE0881" w:rsidRDefault="00EE0881"/>
          <w:p w:rsidR="00EE0881" w:rsidRPr="00EE0881" w:rsidRDefault="00EE0881" w:rsidP="00EE0881"/>
          <w:p w:rsidR="00EE0881" w:rsidRPr="00EE0881" w:rsidRDefault="00EE0881" w:rsidP="00EE0881"/>
          <w:p w:rsidR="00EE0881" w:rsidRPr="00EE0881" w:rsidRDefault="00EE0881" w:rsidP="00EE0881"/>
          <w:p w:rsidR="00EE0881" w:rsidRPr="00EE0881" w:rsidRDefault="00EE0881" w:rsidP="00EE0881"/>
          <w:p w:rsidR="00EE0881" w:rsidRPr="00EE0881" w:rsidRDefault="00EE0881" w:rsidP="00EE0881"/>
          <w:p w:rsidR="00EE0881" w:rsidRPr="00EE0881" w:rsidRDefault="00EE0881" w:rsidP="00EE0881"/>
          <w:p w:rsidR="00EE0881" w:rsidRPr="00EE0881" w:rsidRDefault="00EE0881" w:rsidP="00EE0881"/>
          <w:p w:rsidR="00EE0881" w:rsidRDefault="00EE0881" w:rsidP="00EE0881"/>
          <w:p w:rsidR="00EE0881" w:rsidRPr="00EE0881" w:rsidRDefault="00EE0881" w:rsidP="00EE0881"/>
          <w:p w:rsidR="00EE0881" w:rsidRPr="00EE0881" w:rsidRDefault="00EE0881" w:rsidP="00EE0881"/>
          <w:p w:rsidR="00EE0881" w:rsidRPr="00EE0881" w:rsidRDefault="00EE0881" w:rsidP="00EE0881"/>
          <w:p w:rsidR="00EE0881" w:rsidRDefault="00EE0881" w:rsidP="00EE0881"/>
          <w:p w:rsidR="00EE0881" w:rsidRPr="00EE0881" w:rsidRDefault="00EE0881" w:rsidP="00EE0881"/>
          <w:p w:rsidR="00EE0881" w:rsidRDefault="00EE0881" w:rsidP="00EE0881"/>
          <w:p w:rsidR="00EE0881" w:rsidRDefault="00EE0881" w:rsidP="00EE0881"/>
          <w:p w:rsidR="00EE0881" w:rsidRPr="00EE0881" w:rsidRDefault="00EE0881" w:rsidP="00EE0881">
            <w:r>
              <w:t>2.«Съедобные и несъедобные грибы»</w:t>
            </w:r>
          </w:p>
        </w:tc>
        <w:tc>
          <w:tcPr>
            <w:tcW w:w="2411" w:type="dxa"/>
          </w:tcPr>
          <w:p w:rsidR="00EE0881" w:rsidRDefault="005F3B90">
            <w:r>
              <w:t>Объяснить ребёнку, что приятная внешность незнакомого человека не всегда означает его добрые намерения. Рассмотреть и обсудить типичные опасные ситуации возможных контактов с незнакомыми людьми, научить правильно вести себя в таких ситуациях</w:t>
            </w:r>
          </w:p>
          <w:p w:rsidR="00EE0881" w:rsidRDefault="00EE0881" w:rsidP="00EE0881"/>
          <w:p w:rsidR="005F3B90" w:rsidRPr="00EE0881" w:rsidRDefault="00EE0881" w:rsidP="00EE0881">
            <w:proofErr w:type="gramStart"/>
            <w:r>
              <w:t>Научить детей различать грибы (съедобные и несъедобные по внешнему виду, уточнить их названия.</w:t>
            </w:r>
            <w:proofErr w:type="gramEnd"/>
          </w:p>
        </w:tc>
        <w:tc>
          <w:tcPr>
            <w:tcW w:w="1701" w:type="dxa"/>
          </w:tcPr>
          <w:p w:rsidR="00EE0881" w:rsidRDefault="00490C62">
            <w:r w:rsidRPr="00375FCB">
              <w:rPr>
                <w:b/>
                <w:sz w:val="28"/>
                <w:szCs w:val="28"/>
              </w:rPr>
              <w:t>октябрь</w:t>
            </w:r>
            <w:r w:rsidR="00EE0881" w:rsidRPr="00375FCB">
              <w:rPr>
                <w:b/>
                <w:sz w:val="28"/>
                <w:szCs w:val="28"/>
              </w:rPr>
              <w:br/>
            </w:r>
            <w:r w:rsidR="00EE0881">
              <w:t>Беседа.</w:t>
            </w:r>
            <w:r w:rsidR="00EE0881">
              <w:br/>
              <w:t>На примере худ</w:t>
            </w:r>
            <w:proofErr w:type="gramStart"/>
            <w:r w:rsidR="00EE0881">
              <w:t>.</w:t>
            </w:r>
            <w:proofErr w:type="gramEnd"/>
            <w:r w:rsidR="00EE0881">
              <w:t xml:space="preserve"> </w:t>
            </w:r>
            <w:proofErr w:type="gramStart"/>
            <w:r w:rsidR="00EE0881">
              <w:t>п</w:t>
            </w:r>
            <w:proofErr w:type="gramEnd"/>
            <w:r w:rsidR="00EE0881">
              <w:t>роизведений «Золушка»</w:t>
            </w:r>
          </w:p>
          <w:p w:rsidR="00EE0881" w:rsidRPr="00EE0881" w:rsidRDefault="00EE0881" w:rsidP="00EE0881"/>
          <w:p w:rsidR="00EE0881" w:rsidRPr="00EE0881" w:rsidRDefault="00EE0881" w:rsidP="00EE0881"/>
          <w:p w:rsidR="00EE0881" w:rsidRDefault="00EE0881" w:rsidP="00EE0881"/>
          <w:p w:rsidR="00EE0881" w:rsidRPr="00EE0881" w:rsidRDefault="00EE0881" w:rsidP="00EE0881"/>
          <w:p w:rsidR="009449DA" w:rsidRDefault="009449DA" w:rsidP="00EE0881"/>
          <w:p w:rsidR="009449DA" w:rsidRDefault="009449DA" w:rsidP="00EE0881"/>
          <w:p w:rsidR="009449DA" w:rsidRDefault="009449DA" w:rsidP="00EE0881"/>
          <w:p w:rsidR="009449DA" w:rsidRDefault="009449DA" w:rsidP="00EE0881"/>
          <w:p w:rsidR="009449DA" w:rsidRDefault="009449DA" w:rsidP="00EE0881"/>
          <w:p w:rsidR="009449DA" w:rsidRDefault="009449DA" w:rsidP="00EE0881"/>
          <w:p w:rsidR="009449DA" w:rsidRDefault="009449DA" w:rsidP="00EE0881"/>
          <w:p w:rsidR="009449DA" w:rsidRDefault="009449DA" w:rsidP="00EE0881"/>
          <w:p w:rsidR="009449DA" w:rsidRDefault="009449DA" w:rsidP="00EE0881"/>
          <w:p w:rsidR="005F3B90" w:rsidRDefault="009449DA" w:rsidP="00EE0881">
            <w:pPr>
              <w:rPr>
                <w:b/>
                <w:sz w:val="28"/>
                <w:szCs w:val="28"/>
              </w:rPr>
            </w:pPr>
            <w:r w:rsidRPr="00375FCB">
              <w:rPr>
                <w:b/>
                <w:sz w:val="28"/>
                <w:szCs w:val="28"/>
              </w:rPr>
              <w:t>Н</w:t>
            </w:r>
            <w:r w:rsidR="00C35ECE" w:rsidRPr="00375FCB">
              <w:rPr>
                <w:b/>
                <w:sz w:val="28"/>
                <w:szCs w:val="28"/>
              </w:rPr>
              <w:t>оябрь</w:t>
            </w:r>
          </w:p>
          <w:p w:rsidR="009449DA" w:rsidRPr="009449DA" w:rsidRDefault="009449DA" w:rsidP="00EE0881">
            <w:pPr>
              <w:rPr>
                <w:sz w:val="24"/>
                <w:szCs w:val="24"/>
              </w:rPr>
            </w:pPr>
            <w:r w:rsidRPr="009449DA">
              <w:rPr>
                <w:sz w:val="24"/>
                <w:szCs w:val="24"/>
              </w:rPr>
              <w:t>Загадки</w:t>
            </w:r>
            <w:r>
              <w:rPr>
                <w:sz w:val="24"/>
                <w:szCs w:val="24"/>
              </w:rPr>
              <w:t xml:space="preserve"> и стихи по ОБЖ</w:t>
            </w:r>
          </w:p>
        </w:tc>
        <w:tc>
          <w:tcPr>
            <w:tcW w:w="1808" w:type="dxa"/>
          </w:tcPr>
          <w:p w:rsidR="00490C62" w:rsidRDefault="00490C62"/>
          <w:p w:rsidR="00490C62" w:rsidRPr="00490C62" w:rsidRDefault="007F50D4" w:rsidP="00490C62">
            <w:r>
              <w:t>Авдеева «Безопасность»</w:t>
            </w:r>
          </w:p>
          <w:p w:rsidR="00490C62" w:rsidRPr="00490C62" w:rsidRDefault="00490C62" w:rsidP="00490C62"/>
          <w:p w:rsidR="00490C62" w:rsidRPr="00490C62" w:rsidRDefault="007F50D4" w:rsidP="00490C62">
            <w:r>
              <w:t>Стр.11</w:t>
            </w:r>
          </w:p>
          <w:p w:rsidR="00490C62" w:rsidRPr="00490C62" w:rsidRDefault="00490C62" w:rsidP="00490C62"/>
          <w:p w:rsidR="00490C62" w:rsidRPr="00490C62" w:rsidRDefault="00490C62" w:rsidP="00490C62"/>
          <w:p w:rsidR="00490C62" w:rsidRDefault="00490C62" w:rsidP="00490C62"/>
          <w:p w:rsidR="00490C62" w:rsidRPr="00490C62" w:rsidRDefault="00490C62" w:rsidP="00490C62"/>
          <w:p w:rsidR="00490C62" w:rsidRP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/>
          <w:p w:rsidR="007F50D4" w:rsidRDefault="007F50D4" w:rsidP="00490C62"/>
          <w:p w:rsidR="007F50D4" w:rsidRDefault="007F50D4" w:rsidP="00490C62"/>
          <w:p w:rsidR="007F50D4" w:rsidRDefault="007F50D4" w:rsidP="00490C62"/>
          <w:p w:rsidR="007F50D4" w:rsidRDefault="007F50D4" w:rsidP="00490C62"/>
          <w:p w:rsidR="007F50D4" w:rsidRDefault="007F50D4" w:rsidP="00490C62"/>
          <w:p w:rsidR="007F50D4" w:rsidRDefault="007F50D4" w:rsidP="00490C62"/>
          <w:p w:rsidR="007F50D4" w:rsidRDefault="007F50D4" w:rsidP="00490C62"/>
          <w:p w:rsidR="005F3B90" w:rsidRPr="00490C62" w:rsidRDefault="00490C62" w:rsidP="00490C62">
            <w:r>
              <w:t>Авдеева «Безопасность</w:t>
            </w:r>
            <w:r w:rsidR="007F50D4">
              <w:t>»</w:t>
            </w:r>
            <w:r>
              <w:t xml:space="preserve"> стр. 77</w:t>
            </w:r>
            <w:r>
              <w:br/>
            </w:r>
          </w:p>
        </w:tc>
      </w:tr>
      <w:tr w:rsidR="005F3B90" w:rsidTr="00490C62">
        <w:tc>
          <w:tcPr>
            <w:tcW w:w="1383" w:type="dxa"/>
          </w:tcPr>
          <w:p w:rsidR="005F3B90" w:rsidRPr="00490C62" w:rsidRDefault="00490C62">
            <w:pPr>
              <w:rPr>
                <w:b/>
              </w:rPr>
            </w:pPr>
            <w:r w:rsidRPr="00490C62">
              <w:rPr>
                <w:b/>
              </w:rPr>
              <w:t>Ребёнок дома</w:t>
            </w:r>
          </w:p>
        </w:tc>
        <w:tc>
          <w:tcPr>
            <w:tcW w:w="2268" w:type="dxa"/>
          </w:tcPr>
          <w:p w:rsidR="00490C62" w:rsidRDefault="007F50D4">
            <w:r>
              <w:t>3.«Пожароопасные</w:t>
            </w:r>
            <w:r w:rsidR="00490C62">
              <w:t xml:space="preserve"> предметы»</w:t>
            </w:r>
          </w:p>
          <w:p w:rsidR="00490C62" w:rsidRPr="00490C62" w:rsidRDefault="00490C62" w:rsidP="00490C62"/>
          <w:p w:rsidR="00490C62" w:rsidRPr="00490C62" w:rsidRDefault="00490C62" w:rsidP="00490C62"/>
          <w:p w:rsidR="00490C62" w:rsidRPr="00490C62" w:rsidRDefault="00490C62" w:rsidP="00490C62"/>
          <w:p w:rsidR="00490C62" w:rsidRPr="00490C62" w:rsidRDefault="00490C62" w:rsidP="00490C62"/>
          <w:p w:rsidR="00490C62" w:rsidRDefault="00490C62" w:rsidP="00490C62"/>
          <w:p w:rsidR="00490C62" w:rsidRP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>
            <w:r>
              <w:t>4.. «Предметы, требующие осторожного обращения»</w:t>
            </w:r>
          </w:p>
          <w:p w:rsidR="00490C62" w:rsidRDefault="00490C62" w:rsidP="00490C62"/>
          <w:p w:rsidR="00490C62" w:rsidRP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>
            <w:r>
              <w:t>.</w:t>
            </w:r>
          </w:p>
          <w:p w:rsidR="00490C62" w:rsidRDefault="00490C62" w:rsidP="00490C62"/>
          <w:p w:rsidR="00490C62" w:rsidRDefault="00490C62" w:rsidP="00490C62"/>
          <w:p w:rsidR="00490C62" w:rsidRDefault="00490C62" w:rsidP="00490C62"/>
          <w:p w:rsidR="005F3B90" w:rsidRPr="00490C62" w:rsidRDefault="00490C62" w:rsidP="00490C62">
            <w:r>
              <w:lastRenderedPageBreak/>
              <w:t>5. «Использование и хранение опасных предметов»</w:t>
            </w:r>
          </w:p>
        </w:tc>
        <w:tc>
          <w:tcPr>
            <w:tcW w:w="2411" w:type="dxa"/>
          </w:tcPr>
          <w:p w:rsidR="00490C62" w:rsidRDefault="00490C62">
            <w:r>
              <w:lastRenderedPageBreak/>
              <w:t>Помочь детям хорошо запомнить основные группы пожароопасных предметов, которыми нельзя самостоятельно пользоваться. Дать детям элементарные знания о необходимости безопасного обращения с огнём.</w:t>
            </w:r>
          </w:p>
          <w:p w:rsidR="00490C62" w:rsidRDefault="00490C62" w:rsidP="00490C62"/>
          <w:p w:rsidR="005F3B90" w:rsidRDefault="00490C62" w:rsidP="00490C62">
            <w:r>
              <w:t>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</w:t>
            </w:r>
          </w:p>
          <w:p w:rsidR="00490C62" w:rsidRDefault="00490C62" w:rsidP="00490C62"/>
          <w:p w:rsidR="00490C62" w:rsidRDefault="00490C62" w:rsidP="00490C62"/>
          <w:p w:rsidR="00490C62" w:rsidRPr="00490C62" w:rsidRDefault="00490C62" w:rsidP="00490C62">
            <w:r>
              <w:lastRenderedPageBreak/>
              <w:t>Дать детям представление, что существует много предметов, которыми надо уметь пользоваться, и что они должны храниться в специально отведённых местах.</w:t>
            </w:r>
          </w:p>
        </w:tc>
        <w:tc>
          <w:tcPr>
            <w:tcW w:w="1701" w:type="dxa"/>
          </w:tcPr>
          <w:p w:rsidR="00490C62" w:rsidRPr="00375FCB" w:rsidRDefault="00490C62">
            <w:pPr>
              <w:rPr>
                <w:b/>
              </w:rPr>
            </w:pPr>
            <w:r w:rsidRPr="00375FCB">
              <w:rPr>
                <w:b/>
              </w:rPr>
              <w:lastRenderedPageBreak/>
              <w:t>ДЕКАБРЬ</w:t>
            </w:r>
            <w:r w:rsidRPr="00375FCB">
              <w:rPr>
                <w:b/>
              </w:rPr>
              <w:br/>
            </w:r>
          </w:p>
          <w:p w:rsidR="00490C62" w:rsidRPr="00490C62" w:rsidRDefault="007F50D4" w:rsidP="00490C62">
            <w:r>
              <w:t>Консультация для родителей о правилах безопасности с пожароопасными предметами во время Н.Г.праздниках</w:t>
            </w:r>
          </w:p>
          <w:p w:rsidR="00490C62" w:rsidRDefault="00490C62" w:rsidP="00490C62"/>
          <w:p w:rsidR="00490C62" w:rsidRP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>
            <w:pPr>
              <w:jc w:val="center"/>
            </w:pPr>
          </w:p>
          <w:p w:rsidR="00490C62" w:rsidRDefault="00490C62" w:rsidP="00490C62">
            <w:pPr>
              <w:jc w:val="center"/>
            </w:pPr>
          </w:p>
          <w:p w:rsidR="00490C62" w:rsidRDefault="00490C62" w:rsidP="00490C62">
            <w:pPr>
              <w:jc w:val="center"/>
            </w:pPr>
          </w:p>
          <w:p w:rsidR="00490C62" w:rsidRDefault="00490C62" w:rsidP="00490C62">
            <w:pPr>
              <w:jc w:val="center"/>
            </w:pPr>
          </w:p>
          <w:p w:rsidR="00490C62" w:rsidRDefault="00490C62" w:rsidP="00490C62">
            <w:pPr>
              <w:jc w:val="center"/>
            </w:pPr>
          </w:p>
          <w:p w:rsidR="00490C62" w:rsidRPr="00375FCB" w:rsidRDefault="00C35ECE" w:rsidP="00490C62">
            <w:pPr>
              <w:jc w:val="center"/>
              <w:rPr>
                <w:b/>
                <w:sz w:val="28"/>
                <w:szCs w:val="28"/>
              </w:rPr>
            </w:pPr>
            <w:r w:rsidRPr="00375FCB">
              <w:rPr>
                <w:b/>
                <w:sz w:val="28"/>
                <w:szCs w:val="28"/>
              </w:rPr>
              <w:t>январь</w:t>
            </w:r>
          </w:p>
          <w:p w:rsidR="00490C62" w:rsidRDefault="00490C62" w:rsidP="00490C62"/>
          <w:p w:rsidR="00490C62" w:rsidRDefault="00490C62" w:rsidP="00490C62"/>
          <w:p w:rsidR="007F50D4" w:rsidRDefault="007F50D4" w:rsidP="00490C62">
            <w:pPr>
              <w:jc w:val="center"/>
            </w:pPr>
          </w:p>
          <w:p w:rsidR="007F50D4" w:rsidRDefault="007F50D4" w:rsidP="00490C62">
            <w:pPr>
              <w:jc w:val="center"/>
            </w:pPr>
          </w:p>
          <w:p w:rsidR="005F3B90" w:rsidRDefault="00490C62" w:rsidP="00490C62">
            <w:pPr>
              <w:jc w:val="center"/>
            </w:pPr>
            <w:r>
              <w:lastRenderedPageBreak/>
              <w:t xml:space="preserve">Беседа в </w:t>
            </w:r>
            <w:proofErr w:type="gramStart"/>
            <w:r>
              <w:t>совместной</w:t>
            </w:r>
            <w:proofErr w:type="gramEnd"/>
            <w:r>
              <w:t xml:space="preserve"> </w:t>
            </w:r>
            <w:proofErr w:type="spellStart"/>
            <w:r>
              <w:t>деят-ти</w:t>
            </w:r>
            <w:proofErr w:type="spellEnd"/>
            <w:r>
              <w:t xml:space="preserve"> «Что можно, а что нельзя»</w:t>
            </w:r>
          </w:p>
          <w:p w:rsidR="00490C62" w:rsidRDefault="00490C62" w:rsidP="00490C62">
            <w:pPr>
              <w:jc w:val="center"/>
            </w:pPr>
          </w:p>
          <w:p w:rsidR="00490C62" w:rsidRDefault="00490C62" w:rsidP="00490C62">
            <w:pPr>
              <w:jc w:val="center"/>
            </w:pPr>
          </w:p>
          <w:p w:rsidR="00490C62" w:rsidRDefault="00490C62" w:rsidP="00490C62">
            <w:pPr>
              <w:jc w:val="center"/>
            </w:pPr>
          </w:p>
          <w:p w:rsidR="00490C62" w:rsidRDefault="00490C62" w:rsidP="00490C62">
            <w:pPr>
              <w:jc w:val="center"/>
            </w:pPr>
          </w:p>
          <w:p w:rsidR="00490C62" w:rsidRDefault="00490C62" w:rsidP="00490C62">
            <w:pPr>
              <w:jc w:val="center"/>
            </w:pPr>
          </w:p>
          <w:p w:rsidR="00490C62" w:rsidRDefault="00490C62" w:rsidP="00490C62">
            <w:pPr>
              <w:jc w:val="center"/>
            </w:pPr>
          </w:p>
          <w:p w:rsidR="00490C62" w:rsidRDefault="00490C62" w:rsidP="00490C62">
            <w:pPr>
              <w:jc w:val="center"/>
            </w:pPr>
          </w:p>
          <w:p w:rsidR="00490C62" w:rsidRPr="00490C62" w:rsidRDefault="00C35ECE" w:rsidP="00490C62">
            <w:pPr>
              <w:jc w:val="center"/>
            </w:pPr>
            <w:proofErr w:type="gramStart"/>
            <w:r w:rsidRPr="00375FCB">
              <w:rPr>
                <w:b/>
                <w:sz w:val="28"/>
                <w:szCs w:val="28"/>
              </w:rPr>
              <w:t>ФЕВРАЛЬ</w:t>
            </w:r>
            <w:r w:rsidRPr="00375FCB">
              <w:rPr>
                <w:b/>
                <w:sz w:val="28"/>
                <w:szCs w:val="28"/>
              </w:rPr>
              <w:br/>
            </w:r>
            <w:r>
              <w:t xml:space="preserve"> беседа </w:t>
            </w:r>
            <w:r w:rsidRPr="00C35ECE">
              <w:rPr>
                <w:b/>
              </w:rPr>
              <w:t>в</w:t>
            </w:r>
            <w:r>
              <w:t xml:space="preserve"> совместной </w:t>
            </w:r>
            <w:proofErr w:type="spellStart"/>
            <w:r>
              <w:t>деят-ти</w:t>
            </w:r>
            <w:proofErr w:type="spellEnd"/>
            <w:r>
              <w:t xml:space="preserve"> «Безопасность в нашей группе</w:t>
            </w:r>
            <w:proofErr w:type="gramEnd"/>
          </w:p>
        </w:tc>
        <w:tc>
          <w:tcPr>
            <w:tcW w:w="1808" w:type="dxa"/>
          </w:tcPr>
          <w:p w:rsidR="00490C62" w:rsidRDefault="00490C62">
            <w:r>
              <w:lastRenderedPageBreak/>
              <w:t>Авде</w:t>
            </w:r>
            <w:r w:rsidR="007F50D4">
              <w:t>ева, стр. 54</w:t>
            </w:r>
            <w:r w:rsidR="007F50D4">
              <w:br/>
            </w:r>
          </w:p>
          <w:p w:rsidR="00490C62" w:rsidRPr="00490C62" w:rsidRDefault="00490C62" w:rsidP="00490C62"/>
          <w:p w:rsidR="00490C62" w:rsidRPr="00490C62" w:rsidRDefault="00490C62" w:rsidP="00490C62"/>
          <w:p w:rsidR="00490C62" w:rsidRPr="00490C62" w:rsidRDefault="00490C62" w:rsidP="00490C62"/>
          <w:p w:rsidR="00490C62" w:rsidRPr="00490C62" w:rsidRDefault="00490C62" w:rsidP="00490C62"/>
          <w:p w:rsidR="00490C62" w:rsidRDefault="00490C62" w:rsidP="00490C62"/>
          <w:p w:rsidR="00490C62" w:rsidRPr="00490C62" w:rsidRDefault="00490C62" w:rsidP="00490C62"/>
          <w:p w:rsidR="00490C62" w:rsidRPr="00490C62" w:rsidRDefault="00490C62" w:rsidP="00490C62"/>
          <w:p w:rsidR="00490C62" w:rsidRDefault="00490C62" w:rsidP="00490C62"/>
          <w:p w:rsidR="00490C62" w:rsidRDefault="00490C62" w:rsidP="00490C62"/>
          <w:p w:rsidR="00490C62" w:rsidRDefault="00490C62" w:rsidP="00490C62"/>
          <w:p w:rsidR="007F50D4" w:rsidRDefault="007F50D4" w:rsidP="00490C62">
            <w:pPr>
              <w:jc w:val="center"/>
            </w:pPr>
          </w:p>
          <w:p w:rsidR="00C35ECE" w:rsidRDefault="00490C62" w:rsidP="00490C62">
            <w:pPr>
              <w:jc w:val="center"/>
            </w:pPr>
            <w:r>
              <w:t>Авдеева, стр. 56</w:t>
            </w:r>
          </w:p>
          <w:p w:rsidR="00C35ECE" w:rsidRPr="00C35ECE" w:rsidRDefault="00C35ECE" w:rsidP="00C35ECE"/>
          <w:p w:rsidR="00C35ECE" w:rsidRPr="00C35ECE" w:rsidRDefault="00C35ECE" w:rsidP="00C35ECE"/>
          <w:p w:rsidR="00C35ECE" w:rsidRPr="00C35ECE" w:rsidRDefault="00C35ECE" w:rsidP="00C35ECE"/>
          <w:p w:rsidR="00C35ECE" w:rsidRDefault="00C35ECE" w:rsidP="00C35ECE"/>
          <w:p w:rsidR="00C35ECE" w:rsidRPr="00C35ECE" w:rsidRDefault="00C35ECE" w:rsidP="00C35ECE"/>
          <w:p w:rsidR="00C35ECE" w:rsidRDefault="00C35ECE" w:rsidP="00C35ECE"/>
          <w:p w:rsidR="00C35ECE" w:rsidRDefault="00C35ECE" w:rsidP="00C35ECE"/>
          <w:p w:rsidR="005F3B90" w:rsidRDefault="005F3B90" w:rsidP="00C35ECE">
            <w:pPr>
              <w:jc w:val="center"/>
            </w:pPr>
          </w:p>
          <w:p w:rsidR="00C35ECE" w:rsidRDefault="00C35ECE" w:rsidP="00C35ECE">
            <w:pPr>
              <w:jc w:val="center"/>
            </w:pPr>
          </w:p>
          <w:p w:rsidR="00C35ECE" w:rsidRDefault="00C35ECE" w:rsidP="00C35ECE">
            <w:pPr>
              <w:jc w:val="center"/>
            </w:pPr>
          </w:p>
          <w:p w:rsidR="00C35ECE" w:rsidRDefault="00C35ECE" w:rsidP="00C35ECE">
            <w:pPr>
              <w:jc w:val="center"/>
            </w:pPr>
          </w:p>
          <w:p w:rsidR="00C35ECE" w:rsidRPr="00C35ECE" w:rsidRDefault="00C35ECE" w:rsidP="00C35ECE">
            <w:pPr>
              <w:jc w:val="center"/>
            </w:pPr>
            <w:r>
              <w:t>Авдеева, стр. 58</w:t>
            </w:r>
            <w:r>
              <w:br/>
            </w:r>
          </w:p>
        </w:tc>
      </w:tr>
      <w:tr w:rsidR="005F3B90" w:rsidTr="00490C62">
        <w:tc>
          <w:tcPr>
            <w:tcW w:w="1383" w:type="dxa"/>
          </w:tcPr>
          <w:p w:rsidR="005F3B90" w:rsidRPr="00375FCB" w:rsidRDefault="00C35ECE">
            <w:pPr>
              <w:rPr>
                <w:b/>
              </w:rPr>
            </w:pPr>
            <w:r w:rsidRPr="00375FCB">
              <w:rPr>
                <w:b/>
              </w:rPr>
              <w:lastRenderedPageBreak/>
              <w:t xml:space="preserve">Здоровье ребёнка </w:t>
            </w:r>
          </w:p>
        </w:tc>
        <w:tc>
          <w:tcPr>
            <w:tcW w:w="2268" w:type="dxa"/>
          </w:tcPr>
          <w:p w:rsidR="005F3B90" w:rsidRDefault="00C35ECE">
            <w:r>
              <w:t>6.«Отношение к больному человеку»</w:t>
            </w:r>
          </w:p>
        </w:tc>
        <w:tc>
          <w:tcPr>
            <w:tcW w:w="2411" w:type="dxa"/>
          </w:tcPr>
          <w:p w:rsidR="005F3B90" w:rsidRDefault="00C35ECE">
            <w:r>
              <w:t>Воспитывать в детях чувства сострадания, стремление помочь больным, одиноким, пожилым людям. Формировать у детей первоначальные навыки охраны жизни и здоровья</w:t>
            </w:r>
          </w:p>
        </w:tc>
        <w:tc>
          <w:tcPr>
            <w:tcW w:w="1701" w:type="dxa"/>
          </w:tcPr>
          <w:p w:rsidR="009449DA" w:rsidRDefault="00C35ECE">
            <w:pPr>
              <w:rPr>
                <w:b/>
                <w:sz w:val="28"/>
                <w:szCs w:val="28"/>
              </w:rPr>
            </w:pPr>
            <w:r w:rsidRPr="00375FCB">
              <w:rPr>
                <w:b/>
                <w:sz w:val="28"/>
                <w:szCs w:val="28"/>
              </w:rPr>
              <w:t>МАРТ</w:t>
            </w:r>
            <w:r w:rsidRPr="00375FCB">
              <w:rPr>
                <w:b/>
                <w:sz w:val="28"/>
                <w:szCs w:val="28"/>
              </w:rPr>
              <w:br/>
            </w:r>
          </w:p>
          <w:p w:rsidR="005F3B90" w:rsidRPr="009449DA" w:rsidRDefault="009449DA" w:rsidP="00944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по ОБЖ</w:t>
            </w:r>
            <w:r w:rsidR="007F50D4">
              <w:rPr>
                <w:sz w:val="28"/>
                <w:szCs w:val="28"/>
              </w:rPr>
              <w:t xml:space="preserve"> для педагогов</w:t>
            </w:r>
          </w:p>
        </w:tc>
        <w:tc>
          <w:tcPr>
            <w:tcW w:w="1808" w:type="dxa"/>
          </w:tcPr>
          <w:p w:rsidR="005F3B90" w:rsidRDefault="00C35ECE">
            <w:r>
              <w:t>Авдеева, стр. 95</w:t>
            </w:r>
            <w:r>
              <w:br/>
            </w:r>
          </w:p>
        </w:tc>
      </w:tr>
      <w:tr w:rsidR="005F3B90" w:rsidTr="00490C62">
        <w:tc>
          <w:tcPr>
            <w:tcW w:w="1383" w:type="dxa"/>
          </w:tcPr>
          <w:p w:rsidR="005F3B90" w:rsidRPr="00375FCB" w:rsidRDefault="00C35ECE">
            <w:pPr>
              <w:rPr>
                <w:b/>
              </w:rPr>
            </w:pPr>
            <w:r w:rsidRPr="00375FCB">
              <w:rPr>
                <w:b/>
              </w:rPr>
              <w:t>Ребёнок на улице</w:t>
            </w:r>
          </w:p>
        </w:tc>
        <w:tc>
          <w:tcPr>
            <w:tcW w:w="2268" w:type="dxa"/>
          </w:tcPr>
          <w:p w:rsidR="00C35ECE" w:rsidRDefault="00C35ECE">
            <w:r>
              <w:t>7. «Игры во дворе»</w:t>
            </w:r>
          </w:p>
          <w:p w:rsidR="00C35ECE" w:rsidRPr="00C35ECE" w:rsidRDefault="00C35ECE" w:rsidP="00C35ECE"/>
          <w:p w:rsidR="00C35ECE" w:rsidRDefault="00C35ECE" w:rsidP="00C35ECE"/>
          <w:p w:rsidR="00C35ECE" w:rsidRDefault="00C35ECE" w:rsidP="00C35ECE"/>
          <w:p w:rsidR="00C35ECE" w:rsidRDefault="00C35ECE" w:rsidP="00C35ECE"/>
          <w:p w:rsidR="00C35ECE" w:rsidRDefault="00C35ECE" w:rsidP="00C35ECE"/>
          <w:p w:rsidR="00C35ECE" w:rsidRDefault="00C35ECE" w:rsidP="00C35ECE"/>
          <w:p w:rsidR="00C35ECE" w:rsidRDefault="00C35ECE" w:rsidP="00C35ECE"/>
          <w:p w:rsidR="00C35ECE" w:rsidRDefault="00C35ECE" w:rsidP="00C35ECE"/>
          <w:p w:rsidR="005F3B90" w:rsidRPr="00C35ECE" w:rsidRDefault="00C35ECE" w:rsidP="00C35ECE">
            <w:r>
              <w:t>8.«Безопасность поведения на улице»</w:t>
            </w:r>
          </w:p>
        </w:tc>
        <w:tc>
          <w:tcPr>
            <w:tcW w:w="2411" w:type="dxa"/>
          </w:tcPr>
          <w:p w:rsidR="00C35ECE" w:rsidRDefault="00C35ECE">
            <w:r>
              <w:t>Познакомить детей с различными опасными ситуациями, которые могут возникнуть при играх во дворе дома. Научить их необходимым мерам предосторожности.</w:t>
            </w:r>
          </w:p>
          <w:p w:rsidR="00C35ECE" w:rsidRDefault="00C35ECE" w:rsidP="00C35ECE"/>
          <w:p w:rsidR="005F3B90" w:rsidRPr="00C35ECE" w:rsidRDefault="00C35ECE" w:rsidP="00C35ECE">
            <w:r>
              <w:t>Учить детей правилам поведения на улице; уточнить, где можно, а где нельзя играть</w:t>
            </w:r>
          </w:p>
        </w:tc>
        <w:tc>
          <w:tcPr>
            <w:tcW w:w="1701" w:type="dxa"/>
          </w:tcPr>
          <w:p w:rsidR="00C35ECE" w:rsidRPr="00375FCB" w:rsidRDefault="00C35ECE">
            <w:pPr>
              <w:rPr>
                <w:b/>
                <w:sz w:val="28"/>
                <w:szCs w:val="28"/>
              </w:rPr>
            </w:pPr>
            <w:r w:rsidRPr="00375FCB">
              <w:rPr>
                <w:b/>
                <w:sz w:val="28"/>
                <w:szCs w:val="28"/>
              </w:rPr>
              <w:t>апрель</w:t>
            </w:r>
          </w:p>
          <w:p w:rsidR="00C35ECE" w:rsidRPr="00375FCB" w:rsidRDefault="00C35ECE" w:rsidP="00C35ECE">
            <w:pPr>
              <w:rPr>
                <w:b/>
                <w:sz w:val="28"/>
                <w:szCs w:val="28"/>
              </w:rPr>
            </w:pPr>
          </w:p>
          <w:p w:rsidR="00C35ECE" w:rsidRPr="00C35ECE" w:rsidRDefault="00C35ECE" w:rsidP="00C35ECE"/>
          <w:p w:rsidR="00C35ECE" w:rsidRPr="00C35ECE" w:rsidRDefault="00C35ECE" w:rsidP="00C35ECE"/>
          <w:p w:rsidR="00C35ECE" w:rsidRDefault="00C35ECE" w:rsidP="00C35ECE"/>
          <w:p w:rsidR="00C35ECE" w:rsidRPr="00C35ECE" w:rsidRDefault="00C35ECE" w:rsidP="00C35ECE"/>
          <w:p w:rsidR="00C35ECE" w:rsidRDefault="00C35ECE" w:rsidP="00C35ECE"/>
          <w:p w:rsidR="00C35ECE" w:rsidRDefault="00C35ECE" w:rsidP="00C35ECE"/>
          <w:p w:rsidR="00C35ECE" w:rsidRDefault="00C35ECE" w:rsidP="00C35ECE"/>
          <w:p w:rsidR="005F3B90" w:rsidRDefault="009449DA" w:rsidP="00C35ECE">
            <w:pPr>
              <w:rPr>
                <w:b/>
                <w:sz w:val="28"/>
                <w:szCs w:val="28"/>
              </w:rPr>
            </w:pPr>
            <w:r w:rsidRPr="00375FCB">
              <w:rPr>
                <w:b/>
                <w:sz w:val="28"/>
                <w:szCs w:val="28"/>
              </w:rPr>
              <w:t>М</w:t>
            </w:r>
            <w:r w:rsidR="00C35ECE" w:rsidRPr="00375FCB">
              <w:rPr>
                <w:b/>
                <w:sz w:val="28"/>
                <w:szCs w:val="28"/>
              </w:rPr>
              <w:t>ай</w:t>
            </w:r>
          </w:p>
          <w:p w:rsidR="009449DA" w:rsidRPr="009449DA" w:rsidRDefault="009449DA" w:rsidP="00C35ECE">
            <w:pPr>
              <w:rPr>
                <w:sz w:val="28"/>
                <w:szCs w:val="28"/>
              </w:rPr>
            </w:pPr>
            <w:r w:rsidRPr="009449DA">
              <w:rPr>
                <w:sz w:val="28"/>
                <w:szCs w:val="28"/>
              </w:rPr>
              <w:t xml:space="preserve">Выставка картотек, </w:t>
            </w:r>
            <w:proofErr w:type="spellStart"/>
            <w:r w:rsidRPr="009449DA">
              <w:rPr>
                <w:sz w:val="28"/>
                <w:szCs w:val="28"/>
              </w:rPr>
              <w:t>литературыпо</w:t>
            </w:r>
            <w:proofErr w:type="spellEnd"/>
            <w:r w:rsidRPr="009449DA">
              <w:rPr>
                <w:sz w:val="28"/>
                <w:szCs w:val="28"/>
              </w:rPr>
              <w:t xml:space="preserve"> ОБЖ</w:t>
            </w:r>
          </w:p>
          <w:p w:rsidR="009449DA" w:rsidRDefault="009449DA" w:rsidP="00C35ECE">
            <w:pPr>
              <w:rPr>
                <w:b/>
                <w:sz w:val="28"/>
                <w:szCs w:val="28"/>
              </w:rPr>
            </w:pPr>
          </w:p>
          <w:p w:rsidR="009449DA" w:rsidRDefault="009449DA" w:rsidP="00C35ECE">
            <w:pPr>
              <w:rPr>
                <w:b/>
                <w:sz w:val="28"/>
                <w:szCs w:val="28"/>
              </w:rPr>
            </w:pPr>
          </w:p>
          <w:p w:rsidR="009449DA" w:rsidRPr="00375FCB" w:rsidRDefault="009449DA" w:rsidP="00C35ECE">
            <w:pPr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C35ECE" w:rsidRDefault="00C35ECE">
            <w:r>
              <w:t>Авдеева, стр.122</w:t>
            </w:r>
          </w:p>
          <w:p w:rsidR="00C35ECE" w:rsidRPr="00C35ECE" w:rsidRDefault="00C35ECE" w:rsidP="00C35ECE"/>
          <w:p w:rsidR="00C35ECE" w:rsidRPr="00C35ECE" w:rsidRDefault="00C35ECE" w:rsidP="00C35ECE"/>
          <w:p w:rsidR="00C35ECE" w:rsidRPr="00C35ECE" w:rsidRDefault="00C35ECE" w:rsidP="00C35ECE"/>
          <w:p w:rsidR="00C35ECE" w:rsidRDefault="00C35ECE" w:rsidP="00C35ECE"/>
          <w:p w:rsidR="00C35ECE" w:rsidRPr="00C35ECE" w:rsidRDefault="00C35ECE" w:rsidP="00C35ECE"/>
          <w:p w:rsidR="00C35ECE" w:rsidRDefault="00C35ECE" w:rsidP="00C35ECE"/>
          <w:p w:rsidR="00C35ECE" w:rsidRDefault="00C35ECE" w:rsidP="00C35ECE"/>
          <w:p w:rsidR="00C35ECE" w:rsidRDefault="00C35ECE" w:rsidP="00C35ECE"/>
          <w:p w:rsidR="005F3B90" w:rsidRPr="00C35ECE" w:rsidRDefault="00C35ECE" w:rsidP="00C35ECE">
            <w:r>
              <w:t>Авдеева, стр.127</w:t>
            </w:r>
          </w:p>
        </w:tc>
      </w:tr>
    </w:tbl>
    <w:p w:rsidR="00737FE4" w:rsidRDefault="00737FE4"/>
    <w:sectPr w:rsidR="00737FE4" w:rsidSect="0056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B90"/>
    <w:rsid w:val="00375FCB"/>
    <w:rsid w:val="00490C62"/>
    <w:rsid w:val="005656D3"/>
    <w:rsid w:val="005F3B90"/>
    <w:rsid w:val="00737FE4"/>
    <w:rsid w:val="007917CA"/>
    <w:rsid w:val="007F50D4"/>
    <w:rsid w:val="009449DA"/>
    <w:rsid w:val="009F3E53"/>
    <w:rsid w:val="00B90151"/>
    <w:rsid w:val="00BB1E2C"/>
    <w:rsid w:val="00C35ECE"/>
    <w:rsid w:val="00EE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cp:lastPrinted>2011-12-04T12:51:00Z</cp:lastPrinted>
  <dcterms:created xsi:type="dcterms:W3CDTF">2011-11-28T02:13:00Z</dcterms:created>
  <dcterms:modified xsi:type="dcterms:W3CDTF">2011-12-04T12:52:00Z</dcterms:modified>
</cp:coreProperties>
</file>