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8" w:rsidRDefault="00931048" w:rsidP="00AC6D7F">
      <w:pPr>
        <w:pStyle w:val="Style5"/>
        <w:widowControl/>
        <w:spacing w:line="276" w:lineRule="auto"/>
        <w:ind w:firstLine="567"/>
        <w:jc w:val="both"/>
        <w:rPr>
          <w:rStyle w:val="FontStyle14"/>
          <w:sz w:val="28"/>
          <w:szCs w:val="28"/>
        </w:rPr>
      </w:pPr>
    </w:p>
    <w:p w:rsidR="00931048" w:rsidRPr="00931048" w:rsidRDefault="00FA5B57" w:rsidP="00FA5B57">
      <w:pPr>
        <w:pStyle w:val="Style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Семейный клуб</w:t>
      </w:r>
      <w:r w:rsidR="00931048" w:rsidRPr="00931048">
        <w:rPr>
          <w:rFonts w:ascii="Times New Roman" w:hAnsi="Times New Roman"/>
          <w:b/>
          <w:sz w:val="28"/>
          <w:szCs w:val="28"/>
        </w:rPr>
        <w:t xml:space="preserve"> </w:t>
      </w:r>
      <w:r w:rsidR="00931048">
        <w:rPr>
          <w:rFonts w:ascii="Times New Roman" w:hAnsi="Times New Roman"/>
          <w:b/>
          <w:sz w:val="28"/>
          <w:szCs w:val="28"/>
        </w:rPr>
        <w:t>«Лаборатория волшебства и чудес»</w:t>
      </w:r>
      <w:r w:rsidR="00931048" w:rsidRPr="00931048">
        <w:rPr>
          <w:rFonts w:ascii="Times New Roman" w:hAnsi="Times New Roman"/>
          <w:b/>
          <w:sz w:val="28"/>
          <w:szCs w:val="28"/>
        </w:rPr>
        <w:t>.</w:t>
      </w:r>
    </w:p>
    <w:p w:rsidR="00931048" w:rsidRDefault="0019291E" w:rsidP="0019291E">
      <w:pPr>
        <w:pStyle w:val="Style5"/>
        <w:widowControl/>
        <w:spacing w:line="276" w:lineRule="auto"/>
        <w:jc w:val="both"/>
        <w:rPr>
          <w:rStyle w:val="FontStyle14"/>
          <w:sz w:val="28"/>
          <w:szCs w:val="28"/>
        </w:rPr>
      </w:pPr>
      <w:proofErr w:type="gramStart"/>
      <w:r w:rsidRPr="0019291E">
        <w:rPr>
          <w:rStyle w:val="FontStyle14"/>
          <w:b/>
          <w:sz w:val="28"/>
          <w:szCs w:val="28"/>
        </w:rPr>
        <w:t>Материалы и оборудования для проведения мастер-класса</w:t>
      </w:r>
      <w:r>
        <w:rPr>
          <w:rStyle w:val="FontStyle14"/>
          <w:sz w:val="28"/>
          <w:szCs w:val="28"/>
        </w:rPr>
        <w:t xml:space="preserve">: </w:t>
      </w:r>
      <w:r w:rsidR="00F72BE0">
        <w:rPr>
          <w:rStyle w:val="FontStyle14"/>
          <w:sz w:val="28"/>
          <w:szCs w:val="28"/>
        </w:rPr>
        <w:t>стаканчики разных размеров, сосуды, халаты, трубочки – соломинки, пакеты, пищевой краситель сахар, блюдо, бумажный цветок, губка, пробки, гвозди</w:t>
      </w:r>
      <w:proofErr w:type="gramEnd"/>
    </w:p>
    <w:p w:rsidR="00931048" w:rsidRPr="00931048" w:rsidRDefault="00931048" w:rsidP="00931048">
      <w:pPr>
        <w:pStyle w:val="Style5"/>
        <w:widowControl/>
        <w:spacing w:line="276" w:lineRule="auto"/>
        <w:rPr>
          <w:rStyle w:val="FontStyle14"/>
          <w:b/>
          <w:sz w:val="28"/>
          <w:szCs w:val="28"/>
        </w:rPr>
      </w:pPr>
      <w:r w:rsidRPr="00931048">
        <w:rPr>
          <w:rStyle w:val="FontStyle14"/>
          <w:b/>
          <w:sz w:val="28"/>
          <w:szCs w:val="28"/>
        </w:rPr>
        <w:t>Аннотация</w:t>
      </w:r>
    </w:p>
    <w:p w:rsidR="00931048" w:rsidRDefault="0049731F" w:rsidP="001A1BA4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839">
        <w:rPr>
          <w:rFonts w:ascii="Times New Roman" w:hAnsi="Times New Roman"/>
          <w:color w:val="000000"/>
          <w:sz w:val="28"/>
          <w:szCs w:val="28"/>
        </w:rPr>
        <w:t xml:space="preserve">Жизнь во всех ее проявлениях становится все разнообразнее и сложнее; она,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Перед </w:t>
      </w:r>
      <w:r w:rsidR="001A1BA4" w:rsidRPr="00DC1839">
        <w:rPr>
          <w:rFonts w:ascii="Times New Roman" w:hAnsi="Times New Roman"/>
          <w:color w:val="000000"/>
          <w:sz w:val="28"/>
          <w:szCs w:val="28"/>
        </w:rPr>
        <w:t>воспитателями</w:t>
      </w:r>
      <w:r w:rsidRPr="00DC1839">
        <w:rPr>
          <w:rFonts w:ascii="Times New Roman" w:hAnsi="Times New Roman"/>
          <w:color w:val="000000"/>
          <w:sz w:val="28"/>
          <w:szCs w:val="28"/>
        </w:rPr>
        <w:t xml:space="preserve"> и родителями встает задача: добиться того, чтобы каждый ребенок вырос не только сознательным членом общества, не только здоровым и крепким человеком, но и - обязательно! - инициативным, думающим, способным на творческий подход к любому делу</w:t>
      </w:r>
      <w:r w:rsidR="001A1BA4" w:rsidRPr="00DC1839">
        <w:rPr>
          <w:rFonts w:ascii="Times New Roman" w:hAnsi="Times New Roman"/>
          <w:color w:val="000000"/>
          <w:sz w:val="28"/>
          <w:szCs w:val="28"/>
        </w:rPr>
        <w:t>.</w:t>
      </w:r>
    </w:p>
    <w:p w:rsidR="00DC1839" w:rsidRPr="00DC1839" w:rsidRDefault="001A1BA4" w:rsidP="001A1BA4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1839">
        <w:rPr>
          <w:rFonts w:ascii="Times New Roman" w:hAnsi="Times New Roman"/>
          <w:color w:val="000000"/>
          <w:sz w:val="28"/>
          <w:szCs w:val="28"/>
        </w:rPr>
        <w:t xml:space="preserve"> Мы считаем, что помочь в этом может такой вид </w:t>
      </w:r>
      <w:r w:rsidR="0049731F" w:rsidRPr="00DC1839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DC1839">
        <w:rPr>
          <w:rFonts w:ascii="Times New Roman" w:hAnsi="Times New Roman"/>
          <w:color w:val="000000"/>
          <w:sz w:val="28"/>
          <w:szCs w:val="28"/>
        </w:rPr>
        <w:t xml:space="preserve">– как </w:t>
      </w:r>
      <w:r w:rsidR="0049731F" w:rsidRPr="00DC1839">
        <w:rPr>
          <w:rFonts w:ascii="Times New Roman" w:hAnsi="Times New Roman"/>
          <w:color w:val="000000"/>
          <w:sz w:val="28"/>
          <w:szCs w:val="28"/>
        </w:rPr>
        <w:t xml:space="preserve"> экспериментирование. </w:t>
      </w:r>
      <w:r w:rsidR="009A4496">
        <w:rPr>
          <w:rFonts w:ascii="Times New Roman" w:hAnsi="Times New Roman"/>
          <w:color w:val="000000"/>
          <w:sz w:val="28"/>
          <w:szCs w:val="28"/>
        </w:rPr>
        <w:t xml:space="preserve">Поисково-исследовательская </w:t>
      </w:r>
      <w:r w:rsidR="0049731F" w:rsidRPr="00DC1839">
        <w:rPr>
          <w:rFonts w:ascii="Times New Roman" w:hAnsi="Times New Roman"/>
          <w:color w:val="000000"/>
          <w:sz w:val="28"/>
          <w:szCs w:val="28"/>
        </w:rPr>
        <w:t xml:space="preserve">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</w:t>
      </w:r>
      <w:r w:rsidRPr="00DC1839">
        <w:rPr>
          <w:rFonts w:ascii="Times New Roman" w:hAnsi="Times New Roman"/>
          <w:color w:val="000000"/>
          <w:sz w:val="28"/>
          <w:szCs w:val="28"/>
        </w:rPr>
        <w:t>давать творческую личность.</w:t>
      </w:r>
      <w:r w:rsidR="0049731F" w:rsidRPr="00DC1839">
        <w:rPr>
          <w:rFonts w:ascii="Times New Roman" w:hAnsi="Times New Roman"/>
          <w:color w:val="000000"/>
          <w:sz w:val="28"/>
          <w:szCs w:val="28"/>
        </w:rPr>
        <w:t xml:space="preserve"> 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</w:t>
      </w:r>
    </w:p>
    <w:p w:rsidR="00DC1839" w:rsidRPr="00DC1839" w:rsidRDefault="001A1BA4" w:rsidP="001A1BA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839">
        <w:rPr>
          <w:rStyle w:val="FontStyle15"/>
          <w:rFonts w:ascii="Times New Roman" w:hAnsi="Times New Roman" w:cs="Times New Roman"/>
          <w:b w:val="0"/>
          <w:sz w:val="28"/>
          <w:szCs w:val="28"/>
        </w:rPr>
        <w:t>Известно, что ни одну воспитательную или образователь</w:t>
      </w:r>
      <w:r w:rsidRPr="00DC1839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ную задачу нельзя успешно решить без плодотворного кон</w:t>
      </w:r>
      <w:r w:rsidRPr="00DC1839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такта с семьей и полного взаимопонимания между родителя</w:t>
      </w:r>
      <w:r w:rsidRPr="00DC1839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 xml:space="preserve">ми и педагогами. </w:t>
      </w:r>
      <w:r w:rsidR="00DC1839" w:rsidRPr="00DC183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Многие родители считают, что </w:t>
      </w:r>
      <w:r w:rsidR="00DC1839" w:rsidRPr="00DC1839">
        <w:rPr>
          <w:rFonts w:ascii="Times New Roman" w:hAnsi="Times New Roman"/>
          <w:sz w:val="28"/>
          <w:szCs w:val="28"/>
        </w:rPr>
        <w:t xml:space="preserve">детско-родительское </w:t>
      </w:r>
      <w:r w:rsidR="00DC1839" w:rsidRPr="00DC1839">
        <w:rPr>
          <w:rStyle w:val="FontStyle15"/>
          <w:rFonts w:ascii="Times New Roman" w:hAnsi="Times New Roman" w:cs="Times New Roman"/>
          <w:b w:val="0"/>
          <w:sz w:val="28"/>
          <w:szCs w:val="28"/>
        </w:rPr>
        <w:t>экспериментирование необходимо для ребенка,</w:t>
      </w:r>
      <w:r w:rsidR="00DC1839" w:rsidRPr="00DC1839">
        <w:rPr>
          <w:rFonts w:ascii="Times New Roman" w:hAnsi="Times New Roman"/>
          <w:sz w:val="28"/>
          <w:szCs w:val="28"/>
        </w:rPr>
        <w:t xml:space="preserve"> и понимают, что роль детского экспериментирования занимает в развитии ребенка не последнее место, Но при этом родители говорили о своей занятости на работе, и что не хватает времени на то, чтобы </w:t>
      </w:r>
      <w:r w:rsidR="009A4496">
        <w:rPr>
          <w:rFonts w:ascii="Times New Roman" w:hAnsi="Times New Roman"/>
          <w:sz w:val="28"/>
          <w:szCs w:val="28"/>
        </w:rPr>
        <w:t xml:space="preserve">организовать с </w:t>
      </w:r>
      <w:r w:rsidR="00DC1839" w:rsidRPr="00DC1839">
        <w:rPr>
          <w:rFonts w:ascii="Times New Roman" w:hAnsi="Times New Roman"/>
          <w:sz w:val="28"/>
          <w:szCs w:val="28"/>
        </w:rPr>
        <w:t xml:space="preserve"> ребенком</w:t>
      </w:r>
      <w:r w:rsidR="009A4496">
        <w:rPr>
          <w:rFonts w:ascii="Times New Roman" w:hAnsi="Times New Roman"/>
          <w:sz w:val="28"/>
          <w:szCs w:val="28"/>
        </w:rPr>
        <w:t xml:space="preserve"> данную работу в домашних условиях</w:t>
      </w:r>
      <w:r w:rsidR="00DC1839" w:rsidRPr="00DC1839">
        <w:rPr>
          <w:rFonts w:ascii="Times New Roman" w:hAnsi="Times New Roman"/>
          <w:sz w:val="28"/>
          <w:szCs w:val="28"/>
        </w:rPr>
        <w:t>.</w:t>
      </w:r>
    </w:p>
    <w:p w:rsidR="000860D8" w:rsidRDefault="00DC1839" w:rsidP="00BF613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839">
        <w:rPr>
          <w:rFonts w:ascii="Times New Roman" w:hAnsi="Times New Roman"/>
          <w:sz w:val="28"/>
          <w:szCs w:val="28"/>
        </w:rPr>
        <w:t xml:space="preserve">Для того чтобы решить эту задачу, в нашем детском саду была создана </w:t>
      </w:r>
      <w:r w:rsidRPr="000860D8">
        <w:rPr>
          <w:rFonts w:ascii="Times New Roman" w:hAnsi="Times New Roman"/>
          <w:b/>
          <w:sz w:val="28"/>
          <w:szCs w:val="28"/>
        </w:rPr>
        <w:t>«Лаборатория волшебства и чудес»</w:t>
      </w:r>
      <w:r w:rsidR="00BF613C">
        <w:rPr>
          <w:rFonts w:ascii="Times New Roman" w:hAnsi="Times New Roman"/>
          <w:sz w:val="28"/>
          <w:szCs w:val="28"/>
        </w:rPr>
        <w:t xml:space="preserve">. </w:t>
      </w:r>
    </w:p>
    <w:p w:rsidR="00931048" w:rsidRPr="009A4496" w:rsidRDefault="00931048" w:rsidP="00BF613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91E">
        <w:rPr>
          <w:rFonts w:ascii="Times New Roman" w:hAnsi="Times New Roman"/>
          <w:b/>
          <w:sz w:val="28"/>
          <w:szCs w:val="28"/>
        </w:rPr>
        <w:t xml:space="preserve">Цель: </w:t>
      </w:r>
      <w:r w:rsidR="009A4496">
        <w:rPr>
          <w:rFonts w:ascii="Times New Roman" w:hAnsi="Times New Roman"/>
          <w:sz w:val="28"/>
          <w:szCs w:val="28"/>
        </w:rPr>
        <w:t xml:space="preserve">создание </w:t>
      </w:r>
      <w:r w:rsidR="009A4496" w:rsidRPr="009A4496">
        <w:rPr>
          <w:rFonts w:ascii="Times New Roman" w:hAnsi="Times New Roman"/>
          <w:sz w:val="28"/>
          <w:szCs w:val="28"/>
        </w:rPr>
        <w:t xml:space="preserve"> едино</w:t>
      </w:r>
      <w:r w:rsidR="009A4496">
        <w:rPr>
          <w:rFonts w:ascii="Times New Roman" w:hAnsi="Times New Roman"/>
          <w:sz w:val="28"/>
          <w:szCs w:val="28"/>
        </w:rPr>
        <w:t>го</w:t>
      </w:r>
      <w:r w:rsidR="00F72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496" w:rsidRPr="009A449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9A4496" w:rsidRPr="009A4496">
        <w:rPr>
          <w:rFonts w:ascii="Times New Roman" w:hAnsi="Times New Roman"/>
          <w:sz w:val="28"/>
          <w:szCs w:val="28"/>
        </w:rPr>
        <w:t>-образовательно</w:t>
      </w:r>
      <w:r w:rsidR="009A4496">
        <w:rPr>
          <w:rFonts w:ascii="Times New Roman" w:hAnsi="Times New Roman"/>
          <w:sz w:val="28"/>
          <w:szCs w:val="28"/>
        </w:rPr>
        <w:t>го</w:t>
      </w:r>
      <w:r w:rsidR="009A4496" w:rsidRPr="009A4496">
        <w:rPr>
          <w:rFonts w:ascii="Times New Roman" w:hAnsi="Times New Roman"/>
          <w:sz w:val="28"/>
          <w:szCs w:val="28"/>
        </w:rPr>
        <w:t xml:space="preserve"> пространств</w:t>
      </w:r>
      <w:r w:rsidR="009A4496">
        <w:rPr>
          <w:rFonts w:ascii="Times New Roman" w:hAnsi="Times New Roman"/>
          <w:sz w:val="28"/>
          <w:szCs w:val="28"/>
        </w:rPr>
        <w:t>а для развития поисково-исследовательской деятельности  детей и их родителей.</w:t>
      </w:r>
    </w:p>
    <w:p w:rsidR="00931048" w:rsidRDefault="00931048" w:rsidP="00BF613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91E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9291E" w:rsidRDefault="0019291E" w:rsidP="0019291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педагогическую культуру родителей в вопросах развития и воспитания дошкольников по средствам поисково-исследовательской деятельности;</w:t>
      </w:r>
    </w:p>
    <w:p w:rsidR="0019291E" w:rsidRDefault="0019291E" w:rsidP="0019291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 партнерские отношения с семьей каждого воспитанника, объединив усилия педагогов и родителей для всестороннего развития детей;</w:t>
      </w:r>
    </w:p>
    <w:p w:rsidR="0019291E" w:rsidRDefault="0019291E" w:rsidP="0019291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уверенность родителей в собственных педагогических возможностях.</w:t>
      </w:r>
    </w:p>
    <w:p w:rsidR="0019291E" w:rsidRDefault="0019291E" w:rsidP="00BF613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0D8" w:rsidRDefault="00BF613C" w:rsidP="000860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мы проводим консультации для родителей</w:t>
      </w:r>
      <w:r w:rsidR="00011EF4" w:rsidRPr="00BF613C">
        <w:rPr>
          <w:rFonts w:ascii="Times New Roman" w:hAnsi="Times New Roman"/>
          <w:sz w:val="28"/>
          <w:szCs w:val="28"/>
        </w:rPr>
        <w:t>: «Экспериментирование – как средство всестороннего развития ребенка», «Мои родители  - волшебники», «Познаем мир вместе с ребенком»</w:t>
      </w:r>
      <w:r>
        <w:rPr>
          <w:rFonts w:ascii="Times New Roman" w:hAnsi="Times New Roman"/>
          <w:sz w:val="28"/>
          <w:szCs w:val="28"/>
        </w:rPr>
        <w:t xml:space="preserve">. </w:t>
      </w:r>
      <w:r w:rsidR="00011EF4" w:rsidRPr="00BF613C">
        <w:rPr>
          <w:rFonts w:ascii="Times New Roman" w:hAnsi="Times New Roman"/>
          <w:sz w:val="28"/>
          <w:szCs w:val="28"/>
        </w:rPr>
        <w:t xml:space="preserve">Анкетирование родителей «Неизведанное рядом» - </w:t>
      </w:r>
      <w:r>
        <w:rPr>
          <w:rFonts w:ascii="Times New Roman" w:hAnsi="Times New Roman"/>
          <w:sz w:val="28"/>
          <w:szCs w:val="28"/>
        </w:rPr>
        <w:t xml:space="preserve">для выявления </w:t>
      </w:r>
      <w:r w:rsidR="00011EF4" w:rsidRPr="00BF613C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я</w:t>
      </w:r>
      <w:r w:rsidR="00011EF4" w:rsidRPr="00BF613C">
        <w:rPr>
          <w:rFonts w:ascii="Times New Roman" w:hAnsi="Times New Roman"/>
          <w:sz w:val="28"/>
          <w:szCs w:val="28"/>
        </w:rPr>
        <w:t xml:space="preserve"> родителей к экспериментальной деятельности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60D8" w:rsidRDefault="00BF613C" w:rsidP="000860D8">
      <w:pPr>
        <w:pStyle w:val="a3"/>
        <w:spacing w:line="276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р</w:t>
      </w:r>
      <w:r>
        <w:rPr>
          <w:rStyle w:val="a9"/>
          <w:rFonts w:ascii="Times New Roman" w:hAnsi="Times New Roman"/>
          <w:b w:val="0"/>
          <w:sz w:val="28"/>
          <w:szCs w:val="28"/>
        </w:rPr>
        <w:t>одителя</w:t>
      </w:r>
      <w:r w:rsidR="00011EF4" w:rsidRPr="00BF613C">
        <w:rPr>
          <w:rStyle w:val="a9"/>
          <w:rFonts w:ascii="Times New Roman" w:hAnsi="Times New Roman"/>
          <w:b w:val="0"/>
          <w:sz w:val="28"/>
          <w:szCs w:val="28"/>
        </w:rPr>
        <w:t>м предлагаем варианты совместной исследовательской деятельности детей и родителей в ходе использования естественных ситуаций дома.</w:t>
      </w:r>
      <w:r w:rsidR="00F72BE0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="00011EF4" w:rsidRPr="00BF613C">
        <w:rPr>
          <w:rStyle w:val="a9"/>
          <w:rFonts w:ascii="Times New Roman" w:hAnsi="Times New Roman"/>
          <w:b w:val="0"/>
          <w:sz w:val="28"/>
          <w:szCs w:val="28"/>
        </w:rPr>
        <w:t>Предлагаем вести «Дневник интересных открытий» - где фиксируются выводы и результаты проведенных экспериментов.</w:t>
      </w:r>
      <w:r w:rsidR="00F72BE0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="00011EF4" w:rsidRPr="00BF613C">
        <w:rPr>
          <w:rStyle w:val="a9"/>
          <w:rFonts w:ascii="Times New Roman" w:hAnsi="Times New Roman"/>
          <w:b w:val="0"/>
          <w:sz w:val="28"/>
          <w:szCs w:val="28"/>
        </w:rPr>
        <w:t>Родители вместе  с детьми создают фото альбом «Наша маленькая лаборатория»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. </w:t>
      </w:r>
    </w:p>
    <w:p w:rsidR="00011EF4" w:rsidRDefault="00BF613C" w:rsidP="000860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На третьем этапе </w:t>
      </w:r>
      <w:r w:rsidRPr="00BF613C">
        <w:rPr>
          <w:rStyle w:val="a9"/>
          <w:rFonts w:ascii="Times New Roman" w:hAnsi="Times New Roman"/>
          <w:b w:val="0"/>
          <w:sz w:val="28"/>
          <w:szCs w:val="28"/>
        </w:rPr>
        <w:t>п</w:t>
      </w:r>
      <w:r w:rsidR="00011EF4" w:rsidRPr="00BF613C">
        <w:rPr>
          <w:rFonts w:ascii="Times New Roman" w:hAnsi="Times New Roman"/>
          <w:sz w:val="28"/>
          <w:szCs w:val="28"/>
        </w:rPr>
        <w:t>роводим совместные мероприятия</w:t>
      </w:r>
      <w:r>
        <w:rPr>
          <w:rFonts w:ascii="Times New Roman" w:hAnsi="Times New Roman"/>
          <w:sz w:val="28"/>
          <w:szCs w:val="28"/>
        </w:rPr>
        <w:t>:</w:t>
      </w:r>
      <w:r w:rsidR="00011EF4" w:rsidRPr="00BF613C">
        <w:rPr>
          <w:rFonts w:ascii="Times New Roman" w:hAnsi="Times New Roman"/>
          <w:sz w:val="28"/>
          <w:szCs w:val="28"/>
        </w:rPr>
        <w:t xml:space="preserve"> «Лаборатория волшебства и чудес»</w:t>
      </w:r>
      <w:r w:rsidR="009A4496">
        <w:rPr>
          <w:rFonts w:ascii="Times New Roman" w:hAnsi="Times New Roman"/>
          <w:sz w:val="28"/>
          <w:szCs w:val="28"/>
        </w:rPr>
        <w:t xml:space="preserve"> (см. приложение№1)</w:t>
      </w:r>
    </w:p>
    <w:p w:rsidR="009A4496" w:rsidRPr="00BF613C" w:rsidRDefault="009A4496" w:rsidP="000860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0D8" w:rsidRDefault="000860D8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496" w:rsidRDefault="009A4496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B57" w:rsidRDefault="00FA5B57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9DC" w:rsidRPr="001C09DC" w:rsidRDefault="001C09DC" w:rsidP="001C09DC">
      <w:pPr>
        <w:tabs>
          <w:tab w:val="left" w:pos="7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09DC">
        <w:rPr>
          <w:rFonts w:ascii="Times New Roman" w:hAnsi="Times New Roman" w:cs="Times New Roman"/>
          <w:b/>
          <w:sz w:val="28"/>
          <w:szCs w:val="28"/>
        </w:rPr>
        <w:lastRenderedPageBreak/>
        <w:t>Мероприятие</w:t>
      </w:r>
      <w:r>
        <w:rPr>
          <w:rFonts w:ascii="Times New Roman" w:hAnsi="Times New Roman" w:cs="Times New Roman"/>
          <w:b/>
          <w:sz w:val="28"/>
          <w:szCs w:val="28"/>
        </w:rPr>
        <w:tab/>
        <w:t>Приложение №1</w:t>
      </w:r>
    </w:p>
    <w:p w:rsidR="001C09DC" w:rsidRDefault="00F30B6E" w:rsidP="00D12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B6E">
        <w:rPr>
          <w:rFonts w:ascii="Times New Roman" w:hAnsi="Times New Roman" w:cs="Times New Roman"/>
          <w:sz w:val="28"/>
          <w:szCs w:val="28"/>
        </w:rPr>
        <w:t xml:space="preserve">Уважаемые коллеги вашему вниманию хотелось бы представить одно из таких мероприятий. </w:t>
      </w:r>
      <w:proofErr w:type="gramStart"/>
      <w:r w:rsidRPr="00F30B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30B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30B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30B6E">
        <w:rPr>
          <w:rFonts w:ascii="Times New Roman" w:hAnsi="Times New Roman" w:cs="Times New Roman"/>
          <w:sz w:val="28"/>
          <w:szCs w:val="28"/>
        </w:rPr>
        <w:t xml:space="preserve"> временных рамок я покажу вам небольшую часть этого мероприятия. Но для начала мы с вами немного поиграем. </w:t>
      </w:r>
      <w:r w:rsidR="00A15C40">
        <w:rPr>
          <w:rFonts w:ascii="Times New Roman" w:hAnsi="Times New Roman" w:cs="Times New Roman"/>
          <w:sz w:val="28"/>
          <w:szCs w:val="28"/>
        </w:rPr>
        <w:t xml:space="preserve">Мне необходима помощь нескольких человек. </w:t>
      </w:r>
    </w:p>
    <w:p w:rsidR="00A15C40" w:rsidRPr="001C09DC" w:rsidRDefault="001C09DC" w:rsidP="00D12B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09DC">
        <w:rPr>
          <w:rFonts w:ascii="Times New Roman" w:hAnsi="Times New Roman" w:cs="Times New Roman"/>
          <w:i/>
          <w:sz w:val="28"/>
          <w:szCs w:val="28"/>
        </w:rPr>
        <w:t>(П</w:t>
      </w:r>
      <w:r w:rsidR="00A15C40" w:rsidRPr="001C09DC">
        <w:rPr>
          <w:rFonts w:ascii="Times New Roman" w:hAnsi="Times New Roman" w:cs="Times New Roman"/>
          <w:i/>
          <w:sz w:val="28"/>
          <w:szCs w:val="28"/>
        </w:rPr>
        <w:t>риглашенные одевают халаты и садятся за стол</w:t>
      </w:r>
      <w:r w:rsidRPr="001C09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C09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15C40" w:rsidRPr="001C09DC">
        <w:rPr>
          <w:rFonts w:ascii="Times New Roman" w:hAnsi="Times New Roman" w:cs="Times New Roman"/>
          <w:i/>
          <w:sz w:val="28"/>
          <w:szCs w:val="28"/>
        </w:rPr>
        <w:t>Перед ними на столе стоит сосуд с водой и несколькими красителями, схемы выполнения эксперимента, бумажный цветок, глубокая тарелочка с водой)</w:t>
      </w:r>
      <w:proofErr w:type="gramEnd"/>
    </w:p>
    <w:p w:rsidR="00F30B6E" w:rsidRPr="00A15C40" w:rsidRDefault="00A15C40" w:rsidP="00D12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B6E" w:rsidRPr="00A15C40">
        <w:rPr>
          <w:rFonts w:ascii="Times New Roman" w:hAnsi="Times New Roman" w:cs="Times New Roman"/>
          <w:sz w:val="28"/>
          <w:szCs w:val="28"/>
        </w:rPr>
        <w:t>Здравствуйте уважаемые ученые</w:t>
      </w:r>
      <w:r>
        <w:rPr>
          <w:rFonts w:ascii="Times New Roman" w:hAnsi="Times New Roman" w:cs="Times New Roman"/>
          <w:sz w:val="28"/>
          <w:szCs w:val="28"/>
        </w:rPr>
        <w:t>. В нашу лабораторию вновь пришло</w:t>
      </w:r>
      <w:r w:rsidR="00245049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955010">
        <w:rPr>
          <w:rFonts w:ascii="Times New Roman" w:hAnsi="Times New Roman" w:cs="Times New Roman"/>
          <w:sz w:val="28"/>
          <w:szCs w:val="28"/>
        </w:rPr>
        <w:t>–</w:t>
      </w:r>
      <w:r w:rsid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955010">
        <w:rPr>
          <w:rFonts w:ascii="Times New Roman" w:hAnsi="Times New Roman" w:cs="Times New Roman"/>
          <w:sz w:val="28"/>
          <w:szCs w:val="28"/>
        </w:rPr>
        <w:t xml:space="preserve">послание </w:t>
      </w:r>
      <w:r w:rsidR="00245049">
        <w:rPr>
          <w:rFonts w:ascii="Times New Roman" w:hAnsi="Times New Roman" w:cs="Times New Roman"/>
          <w:sz w:val="28"/>
          <w:szCs w:val="28"/>
        </w:rPr>
        <w:t xml:space="preserve"> с просьбой помочь и разобраться и на этот раз мы будем говорить с  вами о воде. Давайте для начала</w:t>
      </w:r>
      <w:r w:rsidR="00955010">
        <w:rPr>
          <w:rFonts w:ascii="Times New Roman" w:hAnsi="Times New Roman" w:cs="Times New Roman"/>
          <w:sz w:val="28"/>
          <w:szCs w:val="28"/>
        </w:rPr>
        <w:t xml:space="preserve"> мы </w:t>
      </w:r>
      <w:r w:rsidR="00245049">
        <w:rPr>
          <w:rFonts w:ascii="Times New Roman" w:hAnsi="Times New Roman" w:cs="Times New Roman"/>
          <w:sz w:val="28"/>
          <w:szCs w:val="28"/>
        </w:rPr>
        <w:t xml:space="preserve"> с вами вспомним о простейших, ранее вами доказанных свойствах воды</w:t>
      </w:r>
      <w:proofErr w:type="gramStart"/>
      <w:r w:rsidR="002450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5049">
        <w:rPr>
          <w:rFonts w:ascii="Times New Roman" w:hAnsi="Times New Roman" w:cs="Times New Roman"/>
          <w:sz w:val="28"/>
          <w:szCs w:val="28"/>
        </w:rPr>
        <w:t xml:space="preserve"> И так  - Вкус – имеет ли вода вкус, как это доказать?, Запах, Цвет, Форму. </w:t>
      </w:r>
    </w:p>
    <w:p w:rsidR="00F30B6E" w:rsidRPr="00D02888" w:rsidRDefault="00D02888" w:rsidP="00D12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ж. А сейчас с нами на связи Южная Америка. Сыщик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вас слышим. </w:t>
      </w:r>
    </w:p>
    <w:p w:rsidR="00245049" w:rsidRPr="00D02888" w:rsidRDefault="00D02888" w:rsidP="00D12B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09DC">
        <w:rPr>
          <w:rFonts w:ascii="Times New Roman" w:hAnsi="Times New Roman" w:cs="Times New Roman"/>
          <w:b/>
          <w:sz w:val="28"/>
          <w:szCs w:val="28"/>
        </w:rPr>
        <w:t>Друффи</w:t>
      </w:r>
      <w:proofErr w:type="spellEnd"/>
      <w:r w:rsidRPr="001C09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</w:t>
      </w:r>
      <w:r w:rsidR="00245049" w:rsidRPr="00D02888">
        <w:rPr>
          <w:rFonts w:ascii="Times New Roman" w:hAnsi="Times New Roman" w:cs="Times New Roman"/>
          <w:sz w:val="28"/>
          <w:szCs w:val="28"/>
        </w:rPr>
        <w:t>Сейчас я веду расследование одного очень запутанного дела</w:t>
      </w:r>
      <w:r w:rsidRPr="00D02888">
        <w:rPr>
          <w:rFonts w:ascii="Times New Roman" w:hAnsi="Times New Roman" w:cs="Times New Roman"/>
          <w:sz w:val="28"/>
          <w:szCs w:val="28"/>
        </w:rPr>
        <w:t xml:space="preserve"> «Дело о пропавшем фокуснике». Проводя обыск в его </w:t>
      </w:r>
      <w:r w:rsidR="00DB3002" w:rsidRPr="00D02888">
        <w:rPr>
          <w:rFonts w:ascii="Times New Roman" w:hAnsi="Times New Roman" w:cs="Times New Roman"/>
          <w:sz w:val="28"/>
          <w:szCs w:val="28"/>
        </w:rPr>
        <w:t>гример</w:t>
      </w:r>
      <w:r w:rsidR="00DB3002">
        <w:rPr>
          <w:rFonts w:ascii="Times New Roman" w:hAnsi="Times New Roman" w:cs="Times New Roman"/>
          <w:sz w:val="28"/>
          <w:szCs w:val="28"/>
        </w:rPr>
        <w:t>ной</w:t>
      </w:r>
      <w:r w:rsidR="00955010">
        <w:rPr>
          <w:rFonts w:ascii="Times New Roman" w:hAnsi="Times New Roman" w:cs="Times New Roman"/>
          <w:sz w:val="28"/>
          <w:szCs w:val="28"/>
        </w:rPr>
        <w:t>,</w:t>
      </w:r>
      <w:r w:rsidRPr="00D02888">
        <w:rPr>
          <w:rFonts w:ascii="Times New Roman" w:hAnsi="Times New Roman" w:cs="Times New Roman"/>
          <w:sz w:val="28"/>
          <w:szCs w:val="28"/>
        </w:rPr>
        <w:t xml:space="preserve"> я наткнулся на странные схемы, помогите мн</w:t>
      </w:r>
      <w:r w:rsidR="00955010">
        <w:rPr>
          <w:rFonts w:ascii="Times New Roman" w:hAnsi="Times New Roman" w:cs="Times New Roman"/>
          <w:sz w:val="28"/>
          <w:szCs w:val="28"/>
        </w:rPr>
        <w:t>е разобраться, что они означают.</w:t>
      </w:r>
    </w:p>
    <w:p w:rsidR="00D02888" w:rsidRPr="001C09DC" w:rsidRDefault="00D02888" w:rsidP="00D02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1.Схема</w:t>
      </w:r>
      <w:r w:rsidR="00955010" w:rsidRPr="001C09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09DC">
        <w:rPr>
          <w:rFonts w:ascii="Times New Roman" w:hAnsi="Times New Roman" w:cs="Times New Roman"/>
          <w:b/>
          <w:sz w:val="28"/>
          <w:szCs w:val="28"/>
        </w:rPr>
        <w:t xml:space="preserve"> Вода меняет цвет</w:t>
      </w:r>
    </w:p>
    <w:p w:rsidR="00D02888" w:rsidRDefault="00D02888" w:rsidP="00D02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2888">
        <w:rPr>
          <w:rFonts w:ascii="Times New Roman" w:hAnsi="Times New Roman" w:cs="Times New Roman"/>
          <w:sz w:val="28"/>
          <w:szCs w:val="28"/>
        </w:rPr>
        <w:t xml:space="preserve"> </w:t>
      </w:r>
      <w:r w:rsidR="00955010">
        <w:rPr>
          <w:rFonts w:ascii="Times New Roman" w:hAnsi="Times New Roman" w:cs="Times New Roman"/>
          <w:sz w:val="28"/>
          <w:szCs w:val="28"/>
        </w:rPr>
        <w:t>У</w:t>
      </w:r>
      <w:r w:rsidRPr="00D02888">
        <w:rPr>
          <w:rFonts w:ascii="Times New Roman" w:hAnsi="Times New Roman" w:cs="Times New Roman"/>
          <w:sz w:val="28"/>
          <w:szCs w:val="28"/>
        </w:rPr>
        <w:t xml:space="preserve">важаемые коллеги, я </w:t>
      </w:r>
      <w:proofErr w:type="gramStart"/>
      <w:r w:rsidRPr="00D02888">
        <w:rPr>
          <w:rFonts w:ascii="Times New Roman" w:hAnsi="Times New Roman" w:cs="Times New Roman"/>
          <w:sz w:val="28"/>
          <w:szCs w:val="28"/>
        </w:rPr>
        <w:t>думаю необходимо действовать по схеме и выяснить что получится</w:t>
      </w:r>
      <w:proofErr w:type="gramEnd"/>
      <w:r w:rsidRPr="00D02888">
        <w:rPr>
          <w:rFonts w:ascii="Times New Roman" w:hAnsi="Times New Roman" w:cs="Times New Roman"/>
          <w:sz w:val="28"/>
          <w:szCs w:val="28"/>
        </w:rPr>
        <w:t>. Не забывайте фиксировать результаты.</w:t>
      </w:r>
    </w:p>
    <w:p w:rsidR="00955010" w:rsidRPr="00955010" w:rsidRDefault="00955010" w:rsidP="00D028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5010">
        <w:rPr>
          <w:rFonts w:ascii="Times New Roman" w:hAnsi="Times New Roman" w:cs="Times New Roman"/>
          <w:i/>
          <w:sz w:val="28"/>
          <w:szCs w:val="28"/>
        </w:rPr>
        <w:t>(Выполняют действия указанные на схеме)</w:t>
      </w:r>
    </w:p>
    <w:p w:rsidR="00D02888" w:rsidRPr="00D02888" w:rsidRDefault="001C09DC" w:rsidP="00D02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010">
        <w:rPr>
          <w:rFonts w:ascii="Times New Roman" w:hAnsi="Times New Roman" w:cs="Times New Roman"/>
          <w:sz w:val="28"/>
          <w:szCs w:val="28"/>
        </w:rPr>
        <w:t>Ну что же первая схема понятна. Е</w:t>
      </w:r>
      <w:r w:rsidR="00D02888" w:rsidRPr="00D02888">
        <w:rPr>
          <w:rFonts w:ascii="Times New Roman" w:hAnsi="Times New Roman" w:cs="Times New Roman"/>
          <w:sz w:val="28"/>
          <w:szCs w:val="28"/>
        </w:rPr>
        <w:t xml:space="preserve">сли по </w:t>
      </w:r>
      <w:r w:rsidR="00955010">
        <w:rPr>
          <w:rFonts w:ascii="Times New Roman" w:hAnsi="Times New Roman" w:cs="Times New Roman"/>
          <w:sz w:val="28"/>
          <w:szCs w:val="28"/>
        </w:rPr>
        <w:t>очереди</w:t>
      </w:r>
      <w:r w:rsidR="00D02888" w:rsidRPr="00D02888">
        <w:rPr>
          <w:rFonts w:ascii="Times New Roman" w:hAnsi="Times New Roman" w:cs="Times New Roman"/>
          <w:sz w:val="28"/>
          <w:szCs w:val="28"/>
        </w:rPr>
        <w:t xml:space="preserve"> добавлять в во</w:t>
      </w:r>
      <w:r w:rsidR="00955010">
        <w:rPr>
          <w:rFonts w:ascii="Times New Roman" w:hAnsi="Times New Roman" w:cs="Times New Roman"/>
          <w:sz w:val="28"/>
          <w:szCs w:val="28"/>
        </w:rPr>
        <w:t>ду вещества цвет будет меняться</w:t>
      </w:r>
      <w:r w:rsidR="00D02888" w:rsidRPr="00D02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88" w:rsidRPr="00D02888">
        <w:rPr>
          <w:rFonts w:ascii="Times New Roman" w:hAnsi="Times New Roman" w:cs="Times New Roman"/>
          <w:sz w:val="28"/>
          <w:szCs w:val="28"/>
        </w:rPr>
        <w:t>Приступим к следующей схеме</w:t>
      </w:r>
    </w:p>
    <w:p w:rsidR="00D02888" w:rsidRPr="001C09DC" w:rsidRDefault="00D02888" w:rsidP="00D02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2. Схема Цветок на воде</w:t>
      </w:r>
    </w:p>
    <w:p w:rsidR="00955010" w:rsidRPr="00955010" w:rsidRDefault="00955010" w:rsidP="00D028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5010">
        <w:rPr>
          <w:rFonts w:ascii="Times New Roman" w:hAnsi="Times New Roman" w:cs="Times New Roman"/>
          <w:i/>
          <w:sz w:val="28"/>
          <w:szCs w:val="28"/>
        </w:rPr>
        <w:t>Опускают цветок на воду)</w:t>
      </w:r>
    </w:p>
    <w:p w:rsidR="00D02888" w:rsidRPr="00D02888" w:rsidRDefault="00D02888" w:rsidP="00D02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2888">
        <w:rPr>
          <w:rFonts w:ascii="Times New Roman" w:hAnsi="Times New Roman" w:cs="Times New Roman"/>
          <w:sz w:val="28"/>
          <w:szCs w:val="28"/>
        </w:rPr>
        <w:t xml:space="preserve"> Так, так, и здесь все ясно и понятно. Бумага впитывает воду, лепестки тяжелеют и опускаются вниз.</w:t>
      </w:r>
    </w:p>
    <w:p w:rsidR="00955010" w:rsidRPr="00D02888" w:rsidRDefault="00955010" w:rsidP="00D12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Хорошая работа коллеги. Я немедленно отправлю результаты вашего исследования сыщику</w:t>
      </w:r>
      <w:r w:rsidR="001C09DC">
        <w:rPr>
          <w:rFonts w:ascii="Times New Roman" w:hAnsi="Times New Roman" w:cs="Times New Roman"/>
          <w:sz w:val="28"/>
          <w:szCs w:val="28"/>
        </w:rPr>
        <w:t>. Всем спасибо. Все свободны.</w:t>
      </w:r>
    </w:p>
    <w:p w:rsidR="00D02888" w:rsidRPr="00D02888" w:rsidRDefault="00D02888" w:rsidP="00D12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888" w:rsidRPr="00D02888" w:rsidRDefault="00D02888" w:rsidP="00D12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888" w:rsidRPr="00D02888" w:rsidRDefault="00D02888" w:rsidP="00D12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DC" w:rsidRDefault="001C09DC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9DC" w:rsidRDefault="001C09DC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9DC" w:rsidRDefault="001C09DC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9DC" w:rsidRDefault="001C09DC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2888" w:rsidRDefault="00D02888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2888" w:rsidRDefault="00D02888" w:rsidP="00D12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13C" w:rsidRPr="00D12BE5" w:rsidRDefault="00BF613C" w:rsidP="00D12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542" w:rsidRDefault="000C2542" w:rsidP="00D12BE5">
      <w:pPr>
        <w:rPr>
          <w:rFonts w:ascii="Times New Roman" w:hAnsi="Times New Roman" w:cs="Times New Roman"/>
          <w:sz w:val="28"/>
          <w:szCs w:val="28"/>
        </w:rPr>
        <w:sectPr w:rsidR="000C2542" w:rsidSect="00931048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tbl>
      <w:tblPr>
        <w:tblStyle w:val="ac"/>
        <w:tblW w:w="15701" w:type="dxa"/>
        <w:tblLook w:val="04A0" w:firstRow="1" w:lastRow="0" w:firstColumn="1" w:lastColumn="0" w:noHBand="0" w:noVBand="1"/>
      </w:tblPr>
      <w:tblGrid>
        <w:gridCol w:w="1242"/>
        <w:gridCol w:w="5245"/>
        <w:gridCol w:w="6237"/>
        <w:gridCol w:w="2977"/>
      </w:tblGrid>
      <w:tr w:rsidR="000C2542" w:rsidTr="00DD5F42">
        <w:tc>
          <w:tcPr>
            <w:tcW w:w="1242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245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237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C2542" w:rsidTr="00DD5F42">
        <w:trPr>
          <w:cantSplit/>
          <w:trHeight w:val="1134"/>
        </w:trPr>
        <w:tc>
          <w:tcPr>
            <w:tcW w:w="1242" w:type="dxa"/>
            <w:textDirection w:val="btLr"/>
          </w:tcPr>
          <w:p w:rsidR="000C2542" w:rsidRDefault="000C2542" w:rsidP="00F72B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 с водой.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свойствах воды.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C2542" w:rsidTr="00DD5F42">
        <w:trPr>
          <w:cantSplit/>
          <w:trHeight w:val="1134"/>
        </w:trPr>
        <w:tc>
          <w:tcPr>
            <w:tcW w:w="1242" w:type="dxa"/>
            <w:textDirection w:val="btLr"/>
          </w:tcPr>
          <w:p w:rsidR="000C2542" w:rsidRDefault="000C2542" w:rsidP="00F72B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– исследование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о пропавшем воздушном шарике»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 с воздухом.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свойствах воздуха, умение делать анализ, вывод из полученных результатов. Развивать сплоченность умение работать в коллективе.</w:t>
            </w:r>
          </w:p>
        </w:tc>
        <w:tc>
          <w:tcPr>
            <w:tcW w:w="297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C2542" w:rsidTr="00DD5F42">
        <w:trPr>
          <w:cantSplit/>
          <w:trHeight w:val="1134"/>
        </w:trPr>
        <w:tc>
          <w:tcPr>
            <w:tcW w:w="1242" w:type="dxa"/>
            <w:textDirection w:val="btLr"/>
          </w:tcPr>
          <w:p w:rsidR="000C2542" w:rsidRDefault="000C2542" w:rsidP="00F72B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«Электричество»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Где?, Когда?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Ионика»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C2542" w:rsidRP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5F42">
              <w:rPr>
                <w:rFonts w:ascii="Times New Roman" w:hAnsi="Times New Roman" w:cs="Times New Roman"/>
                <w:sz w:val="28"/>
                <w:szCs w:val="28"/>
              </w:rPr>
              <w:t>формировать основы безопасного обращения с электричеством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5F4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любознательность, наблюдательность, активизировать речь детей, развивать конструктивные умения.</w:t>
            </w:r>
          </w:p>
        </w:tc>
        <w:tc>
          <w:tcPr>
            <w:tcW w:w="297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C2542" w:rsidTr="00DD5F42">
        <w:trPr>
          <w:cantSplit/>
          <w:trHeight w:val="1134"/>
        </w:trPr>
        <w:tc>
          <w:tcPr>
            <w:tcW w:w="1242" w:type="dxa"/>
            <w:textDirection w:val="btLr"/>
          </w:tcPr>
          <w:p w:rsidR="000C2542" w:rsidRDefault="000C2542" w:rsidP="00F72B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«Магнит»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 - эксперимент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лаборатории мистера Х»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экспериментирование, дать представления о свойствах магнита, формировать умение делать умозаключения, фиксировать полученные результаты.</w:t>
            </w:r>
          </w:p>
        </w:tc>
        <w:tc>
          <w:tcPr>
            <w:tcW w:w="297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C2542" w:rsidTr="00DD5F42">
        <w:trPr>
          <w:cantSplit/>
          <w:trHeight w:val="1134"/>
        </w:trPr>
        <w:tc>
          <w:tcPr>
            <w:tcW w:w="1242" w:type="dxa"/>
            <w:textDirection w:val="btLr"/>
          </w:tcPr>
          <w:p w:rsidR="000C2542" w:rsidRDefault="000C2542" w:rsidP="00F72B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«Фокус – покус»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вокруг нас»</w:t>
            </w:r>
          </w:p>
          <w:p w:rsidR="000C2542" w:rsidRDefault="000C25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волшебной викторины, презентация опытов и экспериментов.</w:t>
            </w:r>
            <w:r w:rsidR="00F72BE0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интерес, положительные эмоции.</w:t>
            </w:r>
          </w:p>
        </w:tc>
        <w:tc>
          <w:tcPr>
            <w:tcW w:w="2977" w:type="dxa"/>
          </w:tcPr>
          <w:p w:rsidR="000C25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D5F42" w:rsidRDefault="00DD5F42" w:rsidP="00F7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BF613C" w:rsidRPr="00D12BE5" w:rsidRDefault="00BF613C" w:rsidP="00D12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13C" w:rsidRPr="00D12BE5" w:rsidRDefault="00BF613C" w:rsidP="00D12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542" w:rsidRDefault="000C2542" w:rsidP="00D12BE5">
      <w:pPr>
        <w:spacing w:after="0"/>
        <w:rPr>
          <w:rFonts w:ascii="Times New Roman" w:hAnsi="Times New Roman" w:cs="Times New Roman"/>
          <w:sz w:val="28"/>
          <w:szCs w:val="28"/>
        </w:rPr>
        <w:sectPr w:rsidR="000C2542" w:rsidSect="000C2542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49731F" w:rsidRDefault="0049731F" w:rsidP="0049731F">
      <w:pPr>
        <w:pStyle w:val="a8"/>
        <w:spacing w:line="360" w:lineRule="auto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Ниже приведены варианты совместной исследовательской деятельности детей и родителей в ходе использования естественных ситуаций дома.</w:t>
      </w:r>
    </w:p>
    <w:p w:rsidR="0049731F" w:rsidRDefault="0049731F" w:rsidP="0049731F">
      <w:pPr>
        <w:pStyle w:val="a8"/>
        <w:spacing w:line="360" w:lineRule="auto"/>
        <w:rPr>
          <w:sz w:val="28"/>
          <w:szCs w:val="28"/>
        </w:rPr>
      </w:pPr>
      <w:proofErr w:type="gramStart"/>
      <w:r>
        <w:rPr>
          <w:rStyle w:val="aa"/>
          <w:sz w:val="28"/>
          <w:szCs w:val="28"/>
        </w:rPr>
        <w:t>1.В ванной комнате разрешить играть с пустыми баночками, флаконами, мыльницами (Куда больше воды поместилось?</w:t>
      </w:r>
      <w:proofErr w:type="gramEnd"/>
      <w:r>
        <w:rPr>
          <w:rStyle w:val="aa"/>
          <w:sz w:val="28"/>
          <w:szCs w:val="28"/>
        </w:rPr>
        <w:t xml:space="preserve"> Куда вода легче набирается? Почему? Откуда воду легче вылить? </w:t>
      </w:r>
      <w:proofErr w:type="gramStart"/>
      <w:r>
        <w:rPr>
          <w:rStyle w:val="aa"/>
          <w:sz w:val="28"/>
          <w:szCs w:val="28"/>
        </w:rPr>
        <w:t>Чем быстрее набрать воду в ванночку ведром или губкой?)</w:t>
      </w:r>
      <w:proofErr w:type="gramEnd"/>
      <w:r>
        <w:rPr>
          <w:rStyle w:val="aa"/>
          <w:sz w:val="28"/>
          <w:szCs w:val="28"/>
        </w:rPr>
        <w:t xml:space="preserve"> Это поможет  ребенку исследовать и определять характеристику предметов,  развивать наблюдательность.</w:t>
      </w:r>
    </w:p>
    <w:p w:rsidR="0049731F" w:rsidRDefault="0049731F" w:rsidP="0049731F">
      <w:pPr>
        <w:pStyle w:val="a8"/>
        <w:spacing w:line="360" w:lineRule="auto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2. Экспериментировать с предметами (тонут или плавают в воде). Как думаешь, утонет бутылка или нет? Что будет, если набрать в нее воды? Сколько, </w:t>
      </w:r>
      <w:proofErr w:type="gramStart"/>
      <w:r>
        <w:rPr>
          <w:rStyle w:val="aa"/>
          <w:sz w:val="28"/>
          <w:szCs w:val="28"/>
        </w:rPr>
        <w:t>по-твоему</w:t>
      </w:r>
      <w:proofErr w:type="gramEnd"/>
      <w:r>
        <w:rPr>
          <w:rStyle w:val="aa"/>
          <w:sz w:val="28"/>
          <w:szCs w:val="28"/>
        </w:rPr>
        <w:t xml:space="preserve">  воды нужно набрать, чтобы утонула? </w:t>
      </w:r>
      <w:proofErr w:type="gramStart"/>
      <w:r>
        <w:rPr>
          <w:rStyle w:val="aa"/>
          <w:sz w:val="28"/>
          <w:szCs w:val="28"/>
        </w:rPr>
        <w:t>Если прижмешь, а потом отпустишь, что будет?).</w:t>
      </w:r>
      <w:proofErr w:type="gramEnd"/>
      <w:r>
        <w:rPr>
          <w:rStyle w:val="aa"/>
          <w:sz w:val="28"/>
          <w:szCs w:val="28"/>
        </w:rPr>
        <w:t xml:space="preserve"> Это поможет понимать, что такое объем, делать открытия и смелее экспериментировать.</w:t>
      </w:r>
    </w:p>
    <w:p w:rsidR="0049731F" w:rsidRDefault="0049731F" w:rsidP="0049731F">
      <w:pPr>
        <w:pStyle w:val="a8"/>
        <w:spacing w:line="360" w:lineRule="auto"/>
        <w:rPr>
          <w:sz w:val="28"/>
          <w:szCs w:val="28"/>
        </w:rPr>
      </w:pPr>
      <w:proofErr w:type="gramStart"/>
      <w:r>
        <w:rPr>
          <w:rStyle w:val="aa"/>
          <w:sz w:val="28"/>
          <w:szCs w:val="28"/>
        </w:rPr>
        <w:t>3.Уборка комнаты (Как ты считаешь, с чего нужно начать?</w:t>
      </w:r>
      <w:proofErr w:type="gramEnd"/>
      <w:r>
        <w:rPr>
          <w:rStyle w:val="aa"/>
          <w:sz w:val="28"/>
          <w:szCs w:val="28"/>
        </w:rPr>
        <w:t xml:space="preserve"> Что для этого нужно? Что ты сделаешь сам? </w:t>
      </w:r>
      <w:proofErr w:type="gramStart"/>
      <w:r>
        <w:rPr>
          <w:rStyle w:val="aa"/>
          <w:sz w:val="28"/>
          <w:szCs w:val="28"/>
        </w:rPr>
        <w:t>В чем тебе понадобится помощь?).</w:t>
      </w:r>
      <w:proofErr w:type="gramEnd"/>
      <w:r>
        <w:rPr>
          <w:rStyle w:val="aa"/>
          <w:sz w:val="28"/>
          <w:szCs w:val="28"/>
        </w:rPr>
        <w:t xml:space="preserve"> Подобная ситуация развивает наблюдательность, умения планировать и рассчитывать свои силы.</w:t>
      </w:r>
    </w:p>
    <w:p w:rsidR="0049731F" w:rsidRDefault="0049731F" w:rsidP="0049731F">
      <w:pPr>
        <w:pStyle w:val="a8"/>
        <w:spacing w:line="360" w:lineRule="auto"/>
        <w:rPr>
          <w:sz w:val="28"/>
          <w:szCs w:val="28"/>
        </w:rPr>
      </w:pPr>
      <w:proofErr w:type="gramStart"/>
      <w:r>
        <w:rPr>
          <w:rStyle w:val="aa"/>
          <w:sz w:val="28"/>
          <w:szCs w:val="28"/>
        </w:rPr>
        <w:t>4.Поливка цветов (Всем ли растениям надо одинаково поливать?</w:t>
      </w:r>
      <w:proofErr w:type="gramEnd"/>
      <w:r>
        <w:rPr>
          <w:rStyle w:val="aa"/>
          <w:sz w:val="28"/>
          <w:szCs w:val="28"/>
        </w:rPr>
        <w:t xml:space="preserve"> Почему? </w:t>
      </w:r>
      <w:proofErr w:type="gramStart"/>
      <w:r>
        <w:rPr>
          <w:rStyle w:val="aa"/>
          <w:sz w:val="28"/>
          <w:szCs w:val="28"/>
        </w:rPr>
        <w:t>Можно ли побрызгать все растения водой, а рыхлить землю у всех растений?)</w:t>
      </w:r>
      <w:proofErr w:type="gramEnd"/>
      <w:r>
        <w:rPr>
          <w:rStyle w:val="aa"/>
          <w:sz w:val="28"/>
          <w:szCs w:val="28"/>
        </w:rPr>
        <w:t>  Это поможет воспитать бережное отношение к природе и сформировать  знания о растениях, способах ухода за ними.</w:t>
      </w:r>
    </w:p>
    <w:p w:rsidR="00AC6D7F" w:rsidRDefault="0049731F" w:rsidP="00011EF4">
      <w:pPr>
        <w:pStyle w:val="a8"/>
        <w:spacing w:line="360" w:lineRule="auto"/>
      </w:pPr>
      <w:r>
        <w:rPr>
          <w:rStyle w:val="aa"/>
          <w:sz w:val="28"/>
          <w:szCs w:val="28"/>
        </w:rPr>
        <w:t xml:space="preserve">5. Ремонт в комнате </w:t>
      </w:r>
      <w:proofErr w:type="gramStart"/>
      <w:r>
        <w:rPr>
          <w:rStyle w:val="aa"/>
          <w:sz w:val="28"/>
          <w:szCs w:val="28"/>
        </w:rPr>
        <w:t xml:space="preserve">( </w:t>
      </w:r>
      <w:proofErr w:type="gramEnd"/>
      <w:r>
        <w:rPr>
          <w:rStyle w:val="aa"/>
          <w:sz w:val="28"/>
          <w:szCs w:val="28"/>
        </w:rPr>
        <w:t xml:space="preserve">Какого цвета обои ты хотел бы видеть в своей комнате? На что бы тебе приятно было смотреть? </w:t>
      </w:r>
      <w:proofErr w:type="gramStart"/>
      <w:r>
        <w:rPr>
          <w:rStyle w:val="aa"/>
          <w:sz w:val="28"/>
          <w:szCs w:val="28"/>
        </w:rPr>
        <w:t>Как думаешь, где лучше всего повесить твои рисунки?)</w:t>
      </w:r>
      <w:proofErr w:type="gramEnd"/>
      <w:r>
        <w:rPr>
          <w:rStyle w:val="aa"/>
          <w:sz w:val="28"/>
          <w:szCs w:val="28"/>
        </w:rPr>
        <w:t xml:space="preserve"> Это поможет ребенку научиться высказывать суждения, фантазировать, аргумен</w:t>
      </w:r>
      <w:r w:rsidR="00987A0B">
        <w:rPr>
          <w:rStyle w:val="aa"/>
          <w:sz w:val="28"/>
          <w:szCs w:val="28"/>
        </w:rPr>
        <w:t>т</w:t>
      </w:r>
      <w:r>
        <w:rPr>
          <w:rStyle w:val="aa"/>
          <w:sz w:val="28"/>
          <w:szCs w:val="28"/>
        </w:rPr>
        <w:t xml:space="preserve">ировать свою точку </w:t>
      </w:r>
      <w:r w:rsidR="00987A0B">
        <w:rPr>
          <w:rStyle w:val="aa"/>
          <w:sz w:val="28"/>
          <w:szCs w:val="28"/>
        </w:rPr>
        <w:t>зрения.</w:t>
      </w:r>
    </w:p>
    <w:sectPr w:rsidR="00AC6D7F" w:rsidSect="009310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04" w:rsidRDefault="009A7904" w:rsidP="00AC6D7F">
      <w:pPr>
        <w:spacing w:after="0" w:line="240" w:lineRule="auto"/>
      </w:pPr>
      <w:r>
        <w:separator/>
      </w:r>
    </w:p>
  </w:endnote>
  <w:endnote w:type="continuationSeparator" w:id="0">
    <w:p w:rsidR="009A7904" w:rsidRDefault="009A7904" w:rsidP="00AC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04" w:rsidRDefault="009A7904" w:rsidP="00AC6D7F">
      <w:pPr>
        <w:spacing w:after="0" w:line="240" w:lineRule="auto"/>
      </w:pPr>
      <w:r>
        <w:separator/>
      </w:r>
    </w:p>
  </w:footnote>
  <w:footnote w:type="continuationSeparator" w:id="0">
    <w:p w:rsidR="009A7904" w:rsidRDefault="009A7904" w:rsidP="00AC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C92"/>
    <w:multiLevelType w:val="hybridMultilevel"/>
    <w:tmpl w:val="6D886182"/>
    <w:lvl w:ilvl="0" w:tplc="DD28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96C7C"/>
    <w:multiLevelType w:val="hybridMultilevel"/>
    <w:tmpl w:val="42E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245"/>
    <w:multiLevelType w:val="hybridMultilevel"/>
    <w:tmpl w:val="629426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756689"/>
    <w:multiLevelType w:val="hybridMultilevel"/>
    <w:tmpl w:val="C65EA546"/>
    <w:lvl w:ilvl="0" w:tplc="DFD2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D80F9B"/>
    <w:multiLevelType w:val="hybridMultilevel"/>
    <w:tmpl w:val="BF7A5992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28D35F1"/>
    <w:multiLevelType w:val="hybridMultilevel"/>
    <w:tmpl w:val="4C525C42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2EE1671"/>
    <w:multiLevelType w:val="hybridMultilevel"/>
    <w:tmpl w:val="69E2656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50543DC"/>
    <w:multiLevelType w:val="hybridMultilevel"/>
    <w:tmpl w:val="FECA2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D1317"/>
    <w:multiLevelType w:val="hybridMultilevel"/>
    <w:tmpl w:val="A9FC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D45D2"/>
    <w:multiLevelType w:val="hybridMultilevel"/>
    <w:tmpl w:val="C72099B2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0">
    <w:nsid w:val="624A7907"/>
    <w:multiLevelType w:val="hybridMultilevel"/>
    <w:tmpl w:val="3D10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A5335"/>
    <w:multiLevelType w:val="hybridMultilevel"/>
    <w:tmpl w:val="DF4C1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D7F"/>
    <w:rsid w:val="00011EF4"/>
    <w:rsid w:val="000860D8"/>
    <w:rsid w:val="000909DA"/>
    <w:rsid w:val="000C2542"/>
    <w:rsid w:val="0011757E"/>
    <w:rsid w:val="001572D6"/>
    <w:rsid w:val="0019291E"/>
    <w:rsid w:val="001A1BA4"/>
    <w:rsid w:val="001C09DC"/>
    <w:rsid w:val="001D1BDD"/>
    <w:rsid w:val="001D6E6F"/>
    <w:rsid w:val="001F199B"/>
    <w:rsid w:val="00245049"/>
    <w:rsid w:val="002B23DE"/>
    <w:rsid w:val="002C5D45"/>
    <w:rsid w:val="003C7E6F"/>
    <w:rsid w:val="003E087D"/>
    <w:rsid w:val="00422AB0"/>
    <w:rsid w:val="0047702D"/>
    <w:rsid w:val="0049731F"/>
    <w:rsid w:val="004B4EB9"/>
    <w:rsid w:val="004C5950"/>
    <w:rsid w:val="00584915"/>
    <w:rsid w:val="005A4E6A"/>
    <w:rsid w:val="005D2540"/>
    <w:rsid w:val="0067087B"/>
    <w:rsid w:val="00727834"/>
    <w:rsid w:val="00813AA4"/>
    <w:rsid w:val="00904A4D"/>
    <w:rsid w:val="00931048"/>
    <w:rsid w:val="00955010"/>
    <w:rsid w:val="00987A0B"/>
    <w:rsid w:val="009937AA"/>
    <w:rsid w:val="009A4496"/>
    <w:rsid w:val="009A7904"/>
    <w:rsid w:val="00A15C40"/>
    <w:rsid w:val="00AC6D7F"/>
    <w:rsid w:val="00AD5F9C"/>
    <w:rsid w:val="00B429D5"/>
    <w:rsid w:val="00B72873"/>
    <w:rsid w:val="00B74279"/>
    <w:rsid w:val="00BF613C"/>
    <w:rsid w:val="00CC44CB"/>
    <w:rsid w:val="00D02888"/>
    <w:rsid w:val="00D12BE5"/>
    <w:rsid w:val="00D660CF"/>
    <w:rsid w:val="00DB3002"/>
    <w:rsid w:val="00DC1839"/>
    <w:rsid w:val="00DD5F42"/>
    <w:rsid w:val="00EE377C"/>
    <w:rsid w:val="00F30B6E"/>
    <w:rsid w:val="00F72BE0"/>
    <w:rsid w:val="00FA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AC6D7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AC6D7F"/>
    <w:rPr>
      <w:rFonts w:ascii="Franklin Gothic Medium Cond" w:hAnsi="Franklin Gothic Medium Cond" w:cs="Franklin Gothic Medium Cond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AC6D7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C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6D7F"/>
  </w:style>
  <w:style w:type="paragraph" w:styleId="a6">
    <w:name w:val="footer"/>
    <w:basedOn w:val="a"/>
    <w:link w:val="a7"/>
    <w:uiPriority w:val="99"/>
    <w:semiHidden/>
    <w:unhideWhenUsed/>
    <w:rsid w:val="00AC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D7F"/>
  </w:style>
  <w:style w:type="paragraph" w:styleId="a8">
    <w:name w:val="Normal (Web)"/>
    <w:basedOn w:val="a"/>
    <w:uiPriority w:val="99"/>
    <w:unhideWhenUsed/>
    <w:rsid w:val="0049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731F"/>
    <w:rPr>
      <w:b/>
      <w:bCs/>
    </w:rPr>
  </w:style>
  <w:style w:type="character" w:styleId="aa">
    <w:name w:val="Emphasis"/>
    <w:basedOn w:val="a0"/>
    <w:uiPriority w:val="20"/>
    <w:qFormat/>
    <w:rsid w:val="0049731F"/>
    <w:rPr>
      <w:i/>
      <w:iCs/>
    </w:rPr>
  </w:style>
  <w:style w:type="paragraph" w:styleId="ab">
    <w:name w:val="List Paragraph"/>
    <w:basedOn w:val="a"/>
    <w:uiPriority w:val="34"/>
    <w:qFormat/>
    <w:rsid w:val="0049731F"/>
    <w:pPr>
      <w:ind w:left="720"/>
      <w:contextualSpacing/>
    </w:pPr>
  </w:style>
  <w:style w:type="table" w:styleId="ac">
    <w:name w:val="Table Grid"/>
    <w:basedOn w:val="a1"/>
    <w:uiPriority w:val="59"/>
    <w:rsid w:val="00B4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2013-02-10T09:45:00Z</dcterms:created>
  <dcterms:modified xsi:type="dcterms:W3CDTF">2013-09-20T05:02:00Z</dcterms:modified>
</cp:coreProperties>
</file>