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D" w:rsidRPr="004C3C14" w:rsidRDefault="00143EBD" w:rsidP="002C770D">
      <w:pPr>
        <w:tabs>
          <w:tab w:val="left" w:pos="33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 «Алсу»</w:t>
      </w:r>
    </w:p>
    <w:p w:rsidR="009A6CCB" w:rsidRPr="00FF2E18" w:rsidRDefault="00497CDA" w:rsidP="009A6CC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C3C14">
        <w:rPr>
          <w:rStyle w:val="a7"/>
          <w:sz w:val="24"/>
          <w:szCs w:val="24"/>
        </w:rPr>
        <w:t xml:space="preserve">                     </w:t>
      </w:r>
      <w:r w:rsidR="009A6CCB" w:rsidRPr="004C3C14">
        <w:rPr>
          <w:rStyle w:val="a7"/>
          <w:sz w:val="24"/>
          <w:szCs w:val="24"/>
        </w:rPr>
        <w:t xml:space="preserve">                             </w:t>
      </w:r>
      <w:r w:rsidRPr="004C3C14">
        <w:rPr>
          <w:rStyle w:val="a7"/>
          <w:sz w:val="24"/>
          <w:szCs w:val="24"/>
        </w:rPr>
        <w:t xml:space="preserve">     </w:t>
      </w:r>
      <w:r w:rsidR="009A6CCB" w:rsidRPr="00FF2E18">
        <w:rPr>
          <w:rFonts w:ascii="Times New Roman" w:hAnsi="Times New Roman" w:cs="Times New Roman"/>
          <w:sz w:val="20"/>
          <w:szCs w:val="20"/>
        </w:rPr>
        <w:t xml:space="preserve">УТВЕРЖДЕНА                 </w:t>
      </w:r>
    </w:p>
    <w:p w:rsidR="009A6CCB" w:rsidRPr="00FF2E18" w:rsidRDefault="009A6CCB" w:rsidP="009A6CC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F2E18">
        <w:rPr>
          <w:rStyle w:val="a7"/>
          <w:rFonts w:ascii="Times New Roman" w:hAnsi="Times New Roman" w:cs="Times New Roman"/>
          <w:sz w:val="20"/>
          <w:szCs w:val="20"/>
        </w:rPr>
        <w:tab/>
        <w:t xml:space="preserve">       </w:t>
      </w:r>
      <w:r w:rsidRPr="00FF2E18">
        <w:rPr>
          <w:rFonts w:ascii="Times New Roman" w:hAnsi="Times New Roman" w:cs="Times New Roman"/>
          <w:sz w:val="20"/>
          <w:szCs w:val="20"/>
        </w:rPr>
        <w:t>ПЕДАГОГИЧЕСК</w:t>
      </w:r>
      <w:r w:rsidRPr="00FF2E18">
        <w:rPr>
          <w:rStyle w:val="a7"/>
          <w:rFonts w:ascii="Times New Roman" w:hAnsi="Times New Roman" w:cs="Times New Roman"/>
          <w:sz w:val="20"/>
          <w:szCs w:val="20"/>
        </w:rPr>
        <w:t xml:space="preserve">ИМ </w:t>
      </w:r>
    </w:p>
    <w:p w:rsidR="009A6CCB" w:rsidRPr="00FF2E18" w:rsidRDefault="009A6CCB" w:rsidP="009A6CCB">
      <w:pPr>
        <w:ind w:left="1416"/>
        <w:jc w:val="right"/>
        <w:rPr>
          <w:b/>
          <w:sz w:val="20"/>
          <w:szCs w:val="20"/>
        </w:rPr>
      </w:pPr>
      <w:r w:rsidRPr="00FF2E18">
        <w:rPr>
          <w:rStyle w:val="a7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СОВЕТОМ №</w:t>
      </w:r>
      <w:proofErr w:type="spellStart"/>
      <w:r w:rsidRPr="00FF2E18">
        <w:rPr>
          <w:rStyle w:val="a7"/>
          <w:rFonts w:ascii="Times New Roman" w:hAnsi="Times New Roman" w:cs="Times New Roman"/>
          <w:sz w:val="20"/>
          <w:szCs w:val="20"/>
        </w:rPr>
        <w:t>__</w:t>
      </w:r>
      <w:proofErr w:type="gramStart"/>
      <w:r w:rsidRPr="00FF2E18">
        <w:rPr>
          <w:rStyle w:val="a7"/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Pr="00FF2E18">
        <w:rPr>
          <w:rStyle w:val="a7"/>
          <w:rFonts w:ascii="Times New Roman" w:hAnsi="Times New Roman" w:cs="Times New Roman"/>
          <w:sz w:val="20"/>
          <w:szCs w:val="20"/>
        </w:rPr>
        <w:t>______</w:t>
      </w:r>
      <w:r w:rsidRPr="00FF2E18">
        <w:rPr>
          <w:rFonts w:ascii="Times New Roman" w:hAnsi="Times New Roman" w:cs="Times New Roman"/>
          <w:sz w:val="20"/>
          <w:szCs w:val="20"/>
        </w:rPr>
        <w:br/>
      </w:r>
      <w:r w:rsidRPr="00FF2E18">
        <w:rPr>
          <w:rStyle w:val="a7"/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FF2E18">
        <w:rPr>
          <w:rStyle w:val="a7"/>
          <w:rFonts w:ascii="Times New Roman" w:hAnsi="Times New Roman" w:cs="Times New Roman"/>
          <w:sz w:val="20"/>
          <w:szCs w:val="20"/>
        </w:rPr>
        <w:t>Заведующий</w:t>
      </w:r>
      <w:proofErr w:type="gramEnd"/>
      <w:r w:rsidRPr="00FF2E18">
        <w:rPr>
          <w:rStyle w:val="a7"/>
          <w:rFonts w:ascii="Times New Roman" w:hAnsi="Times New Roman" w:cs="Times New Roman"/>
          <w:sz w:val="20"/>
          <w:szCs w:val="20"/>
        </w:rPr>
        <w:t xml:space="preserve"> МБ ДОУ</w:t>
      </w:r>
      <w:r w:rsidRPr="00FF2E18">
        <w:rPr>
          <w:rFonts w:ascii="Times New Roman" w:hAnsi="Times New Roman" w:cs="Times New Roman"/>
          <w:sz w:val="20"/>
          <w:szCs w:val="20"/>
        </w:rPr>
        <w:br/>
      </w:r>
      <w:r w:rsidRPr="00FF2E18">
        <w:rPr>
          <w:rStyle w:val="a7"/>
          <w:rFonts w:ascii="Times New Roman" w:hAnsi="Times New Roman" w:cs="Times New Roman"/>
          <w:sz w:val="20"/>
          <w:szCs w:val="20"/>
        </w:rPr>
        <w:t xml:space="preserve">                                                               Детский сад N2 «Алс</w:t>
      </w:r>
      <w:r w:rsidRPr="00FF2E18">
        <w:rPr>
          <w:rStyle w:val="a7"/>
          <w:rFonts w:ascii="Times New Roman" w:hAnsi="Times New Roman"/>
          <w:sz w:val="20"/>
          <w:szCs w:val="20"/>
        </w:rPr>
        <w:t xml:space="preserve">у»  </w:t>
      </w:r>
      <w:r w:rsidRPr="00FF2E1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F2E18">
        <w:rPr>
          <w:rStyle w:val="a7"/>
          <w:rFonts w:ascii="Times New Roman" w:hAnsi="Times New Roman" w:cs="Times New Roman"/>
          <w:sz w:val="20"/>
          <w:szCs w:val="20"/>
        </w:rPr>
        <w:t>________В.Ф.Гордее</w:t>
      </w:r>
      <w:r w:rsidRPr="00FF2E18">
        <w:rPr>
          <w:rStyle w:val="a7"/>
          <w:rFonts w:ascii="Times New Roman" w:hAnsi="Times New Roman"/>
          <w:sz w:val="20"/>
          <w:szCs w:val="20"/>
        </w:rPr>
        <w:t>ва</w:t>
      </w:r>
      <w:proofErr w:type="spellEnd"/>
    </w:p>
    <w:p w:rsidR="00143EBD" w:rsidRPr="004C3C14" w:rsidRDefault="00143EBD" w:rsidP="009A6CCB">
      <w:pPr>
        <w:pStyle w:val="a6"/>
        <w:spacing w:line="276" w:lineRule="auto"/>
        <w:jc w:val="right"/>
        <w:rPr>
          <w:b/>
        </w:rPr>
      </w:pPr>
    </w:p>
    <w:p w:rsidR="00143EBD" w:rsidRPr="004C3C14" w:rsidRDefault="00143EBD" w:rsidP="002C770D">
      <w:pPr>
        <w:rPr>
          <w:rFonts w:ascii="Times New Roman" w:hAnsi="Times New Roman" w:cs="Times New Roman"/>
          <w:b/>
          <w:sz w:val="24"/>
          <w:szCs w:val="24"/>
        </w:rPr>
      </w:pPr>
    </w:p>
    <w:p w:rsidR="00143EBD" w:rsidRPr="004C3C14" w:rsidRDefault="00143EBD" w:rsidP="002C770D">
      <w:pPr>
        <w:rPr>
          <w:rFonts w:ascii="Times New Roman" w:hAnsi="Times New Roman" w:cs="Times New Roman"/>
          <w:b/>
          <w:sz w:val="24"/>
          <w:szCs w:val="24"/>
        </w:rPr>
      </w:pPr>
    </w:p>
    <w:p w:rsidR="00143EBD" w:rsidRPr="004C3C14" w:rsidRDefault="00143EBD" w:rsidP="002C7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BD" w:rsidRPr="004C3C14" w:rsidRDefault="00143EBD" w:rsidP="002C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Программа дополнительного образования</w:t>
      </w:r>
    </w:p>
    <w:p w:rsidR="00143EBD" w:rsidRPr="004C3C14" w:rsidRDefault="00143EBD" w:rsidP="002C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по развитию  мелкой моторики дошкольников</w:t>
      </w:r>
    </w:p>
    <w:p w:rsidR="00143EBD" w:rsidRPr="004C3C14" w:rsidRDefault="00143EBD" w:rsidP="002C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«Волшебные пальчики»</w:t>
      </w:r>
    </w:p>
    <w:p w:rsidR="00143EBD" w:rsidRPr="004C3C14" w:rsidRDefault="00143EBD" w:rsidP="002C7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(для детей 3-</w:t>
      </w:r>
      <w:r w:rsidR="007E3135">
        <w:rPr>
          <w:rFonts w:ascii="Times New Roman" w:hAnsi="Times New Roman" w:cs="Times New Roman"/>
          <w:sz w:val="24"/>
          <w:szCs w:val="24"/>
        </w:rPr>
        <w:t>4</w:t>
      </w:r>
      <w:r w:rsidRPr="004C3C14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143EBD" w:rsidRPr="004C3C14" w:rsidRDefault="00143EBD" w:rsidP="002C770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4C3C14">
        <w:rPr>
          <w:rFonts w:ascii="Times New Roman" w:hAnsi="Times New Roman" w:cs="Times New Roman"/>
          <w:sz w:val="24"/>
          <w:szCs w:val="24"/>
        </w:rPr>
        <w:t>1</w:t>
      </w:r>
      <w:r w:rsidRPr="004C3C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A42D7" w:rsidRPr="004C3C14" w:rsidRDefault="00DA42D7" w:rsidP="002C770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A42D7" w:rsidRPr="004C3C14" w:rsidRDefault="00DA42D7" w:rsidP="009A6CCB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Составитель: педагог-психолог    </w:t>
      </w:r>
    </w:p>
    <w:p w:rsidR="00DA42D7" w:rsidRPr="004C3C14" w:rsidRDefault="00DA42D7" w:rsidP="009A6CCB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Детского сада №2 «Алсу»  Бронникова Л.А.</w:t>
      </w:r>
    </w:p>
    <w:p w:rsidR="00143EBD" w:rsidRPr="004C3C14" w:rsidRDefault="00143EBD" w:rsidP="002C770D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3EBD" w:rsidRPr="004C3C14" w:rsidRDefault="00143EBD" w:rsidP="002C770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3EBD" w:rsidRPr="004C3C14" w:rsidRDefault="00143EBD" w:rsidP="002C770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6CCB" w:rsidRPr="004C3C14" w:rsidRDefault="009A6CCB" w:rsidP="002C770D">
      <w:pPr>
        <w:widowControl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A6CCB" w:rsidRPr="004C3C14" w:rsidRDefault="009A6CCB" w:rsidP="002C770D">
      <w:pPr>
        <w:widowControl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C3C14" w:rsidRDefault="004C3C14" w:rsidP="002C770D">
      <w:pPr>
        <w:widowControl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C3C14" w:rsidRDefault="004C3C14" w:rsidP="002C770D">
      <w:pPr>
        <w:widowControl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A42D7" w:rsidRPr="004C3C14" w:rsidRDefault="00DA42D7" w:rsidP="002C770D">
      <w:pPr>
        <w:widowControl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Start"/>
      <w:r w:rsidRPr="004C3C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.Н</w:t>
      </w:r>
      <w:proofErr w:type="gramEnd"/>
      <w:r w:rsidRPr="004C3C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абережные Челны</w:t>
      </w:r>
      <w:r w:rsidR="001E46DE" w:rsidRPr="004C3C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C3C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2012 г.</w:t>
      </w:r>
    </w:p>
    <w:p w:rsidR="00813398" w:rsidRPr="004C3C14" w:rsidRDefault="00813398" w:rsidP="002C770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53BCF" w:rsidRPr="004C3C14" w:rsidRDefault="00813398" w:rsidP="002C770D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BCF" w:rsidRPr="004C3C14">
        <w:rPr>
          <w:rFonts w:ascii="Times New Roman" w:hAnsi="Times New Roman" w:cs="Times New Roman"/>
          <w:sz w:val="24"/>
          <w:szCs w:val="24"/>
        </w:rPr>
        <w:t xml:space="preserve">             Настоящая программа является авторской программой, социально-психологической направленности  и реализуется в Детском саду № 2 «Алсу» с учётом образовательной программы дошкольного образования.  </w:t>
      </w:r>
    </w:p>
    <w:p w:rsidR="0071138D" w:rsidRPr="004C3C14" w:rsidRDefault="00053BCF" w:rsidP="002C770D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Происходящие изменения в обществе выдвинули новые требования к системе</w:t>
      </w:r>
      <w:r w:rsidR="004178F6" w:rsidRPr="004C3C14">
        <w:rPr>
          <w:rFonts w:ascii="Times New Roman" w:hAnsi="Times New Roman" w:cs="Times New Roman"/>
          <w:sz w:val="24"/>
          <w:szCs w:val="24"/>
        </w:rPr>
        <w:t xml:space="preserve"> </w:t>
      </w:r>
      <w:r w:rsidRPr="004C3C14">
        <w:rPr>
          <w:rFonts w:ascii="Times New Roman" w:hAnsi="Times New Roman" w:cs="Times New Roman"/>
          <w:sz w:val="24"/>
          <w:szCs w:val="24"/>
        </w:rPr>
        <w:t xml:space="preserve">образования. Дополнительное дошкольное учреждение призвано создать условия для интеллектуально-творческого, эмоционального, физического развития ребенка и осуществить его подготовку к школе. Для реализации этих целей я работаю по теме «Развитие мелкой моторики детей с применением </w:t>
      </w:r>
      <w:proofErr w:type="spellStart"/>
      <w:r w:rsidRPr="004C3C14">
        <w:rPr>
          <w:rFonts w:ascii="Times New Roman" w:hAnsi="Times New Roman" w:cs="Times New Roman"/>
          <w:sz w:val="24"/>
          <w:szCs w:val="24"/>
        </w:rPr>
        <w:t>социо-игровой</w:t>
      </w:r>
      <w:proofErr w:type="spellEnd"/>
      <w:r w:rsidRPr="004C3C14">
        <w:rPr>
          <w:rFonts w:ascii="Times New Roman" w:hAnsi="Times New Roman" w:cs="Times New Roman"/>
          <w:sz w:val="24"/>
          <w:szCs w:val="24"/>
        </w:rPr>
        <w:t xml:space="preserve"> технологии».         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3398"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Мелкая моторика 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точные, хорошо скоординированные движения, преимущественно небольшой амплитуды и силы. В социализированных движениях – это движения пальцев руки и органов артикуляционного аппарата</w:t>
      </w:r>
      <w:proofErr w:type="gramStart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доказано, что на основе двигательного анализатора формируется </w:t>
      </w:r>
      <w:proofErr w:type="spellStart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речедвигательный</w:t>
      </w:r>
      <w:proofErr w:type="spellEnd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анализатор. Речевые зоны </w:t>
      </w:r>
      <w:proofErr w:type="spellStart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Брокка</w:t>
      </w:r>
      <w:proofErr w:type="spellEnd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Вернике</w:t>
      </w:r>
      <w:proofErr w:type="spellEnd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непосредственно рядом с зоной, отвечающей за движения мелкой моторики, поэтому, стимулируя моторику, мы передаем импульсы в речевые центры, что и активизирует речь. Кончики пальцев рук — это « второй мозг». Еще великий немецкий философ И. Кант писал, что «рука является вышедшим наружу головным мозгом». 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отечественных физиологов также подтверждают связь развития рук с развитием мозга. Работы В.М. Бехтерева доказали влияние манипуляции рук на функции высшей нервной деятельности, развитие речи. Исследования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речевые реакции находятся в прямой зависимости от тренировки пальцев.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Целенаправленное воспитание двигательно-координационных способностей (включая упражнения на «ручную ловкость») учащихся способствует коррекции нарушений психомоторного развития, а также улучшает умственную работоспособность, тем самым активно включает их в речевое общение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Наибольшее воздействие </w:t>
      </w:r>
      <w:proofErr w:type="spellStart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импульсации</w:t>
      </w:r>
      <w:proofErr w:type="spellEnd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и младшем школьном возрасте имеет особое значение.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вышесказанного актуальность программы «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пальчики» для 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и продиктована временем. Учитывая значимость развития мелкой моторики 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предпринята попытка создания системного подхода в </w:t>
      </w:r>
      <w:proofErr w:type="gramStart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направлению. 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138D" w:rsidRPr="004C3C14">
        <w:rPr>
          <w:rFonts w:ascii="Times New Roman" w:hAnsi="Times New Roman" w:cs="Times New Roman"/>
          <w:sz w:val="24"/>
          <w:szCs w:val="24"/>
        </w:rPr>
        <w:t xml:space="preserve">Специфика содержания образования позволяет детям в образной форме воспринимать общие связи и отношения, объективно существующие в окружающем мире: качество – количество, пространство – время, целое – часть, последовательность. Решающее значение в этом процессе я отвожу моделированию скрытых связей и отношений в форме наглядных образов, отражающих общее </w:t>
      </w:r>
      <w:proofErr w:type="gramStart"/>
      <w:r w:rsidR="0071138D" w:rsidRPr="004C3C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138D" w:rsidRPr="004C3C14">
        <w:rPr>
          <w:rFonts w:ascii="Times New Roman" w:hAnsi="Times New Roman" w:cs="Times New Roman"/>
          <w:sz w:val="24"/>
          <w:szCs w:val="24"/>
        </w:rPr>
        <w:t xml:space="preserve"> единичном. Образное отражение позволяет </w:t>
      </w:r>
      <w:r w:rsidR="0071138D" w:rsidRPr="004C3C14">
        <w:rPr>
          <w:rFonts w:ascii="Times New Roman" w:hAnsi="Times New Roman" w:cs="Times New Roman"/>
          <w:sz w:val="24"/>
          <w:szCs w:val="24"/>
        </w:rPr>
        <w:lastRenderedPageBreak/>
        <w:t xml:space="preserve">малышам воспринимать мир в целостности и осваивать жизненное пространство. Обучение детей организую в форме игры и связанных с ней деятельностей, обеспечивающих эмоциональное взаимодействие и общение </w:t>
      </w:r>
      <w:proofErr w:type="gramStart"/>
      <w:r w:rsidR="0071138D" w:rsidRPr="004C3C1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1138D" w:rsidRPr="004C3C14">
        <w:rPr>
          <w:rFonts w:ascii="Times New Roman" w:hAnsi="Times New Roman" w:cs="Times New Roman"/>
          <w:sz w:val="24"/>
          <w:szCs w:val="24"/>
        </w:rPr>
        <w:t xml:space="preserve"> взрослым. Создаю условия для свободного выбора ребёнком содержания деятельности и возникновения </w:t>
      </w:r>
      <w:proofErr w:type="spellStart"/>
      <w:r w:rsidR="0071138D" w:rsidRPr="004C3C14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="0071138D" w:rsidRPr="004C3C1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71138D" w:rsidRPr="004C3C14" w:rsidRDefault="0071138D" w:rsidP="002C770D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            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 </w:t>
      </w:r>
      <w:r w:rsidRPr="004C3C14">
        <w:rPr>
          <w:rFonts w:ascii="Times New Roman" w:hAnsi="Times New Roman" w:cs="Times New Roman"/>
          <w:sz w:val="24"/>
          <w:szCs w:val="24"/>
        </w:rPr>
        <w:br/>
        <w:t xml:space="preserve">             Учитываю особенность периода от 3-</w:t>
      </w:r>
      <w:r w:rsidR="007E3135">
        <w:rPr>
          <w:rFonts w:ascii="Times New Roman" w:hAnsi="Times New Roman" w:cs="Times New Roman"/>
          <w:sz w:val="24"/>
          <w:szCs w:val="24"/>
        </w:rPr>
        <w:t>4</w:t>
      </w:r>
      <w:r w:rsidRPr="004C3C14">
        <w:rPr>
          <w:rFonts w:ascii="Times New Roman" w:hAnsi="Times New Roman" w:cs="Times New Roman"/>
          <w:sz w:val="24"/>
          <w:szCs w:val="24"/>
        </w:rPr>
        <w:t xml:space="preserve"> лет, отличающую его от других, последующих этапов развития: он обеспечивает именно общее развитие, служащее фундаментом для приобретения в дальнейшем любых специальных знаний и навыков усвоения различных видов деятельности. Формирую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в дошкольном детстве складывается потенциал для дальнейшего познавательного, волевого и эмоционального развития ребёнка.   </w:t>
      </w:r>
    </w:p>
    <w:p w:rsidR="0071138D" w:rsidRPr="004C3C14" w:rsidRDefault="0071138D" w:rsidP="002C770D">
      <w:pPr>
        <w:ind w:right="-81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Актуальность данной программы</w:t>
      </w:r>
    </w:p>
    <w:p w:rsidR="00C67F35" w:rsidRPr="004C3C14" w:rsidRDefault="0071138D" w:rsidP="00C67F35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8F6" w:rsidRPr="004C3C14">
        <w:rPr>
          <w:rFonts w:ascii="Times New Roman" w:hAnsi="Times New Roman" w:cs="Times New Roman"/>
          <w:sz w:val="24"/>
          <w:szCs w:val="24"/>
        </w:rPr>
        <w:t>Актуальность в</w:t>
      </w:r>
      <w:r w:rsidRPr="004C3C14">
        <w:rPr>
          <w:rFonts w:ascii="Times New Roman" w:hAnsi="Times New Roman" w:cs="Times New Roman"/>
          <w:sz w:val="24"/>
          <w:szCs w:val="24"/>
        </w:rPr>
        <w:t xml:space="preserve">   </w:t>
      </w:r>
      <w:r w:rsidR="004178F6" w:rsidRPr="004C3C14">
        <w:rPr>
          <w:rFonts w:ascii="Times New Roman" w:hAnsi="Times New Roman" w:cs="Times New Roman"/>
          <w:sz w:val="24"/>
          <w:szCs w:val="24"/>
        </w:rPr>
        <w:t>Развитии навыков мелкой моторики важно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="004178F6" w:rsidRPr="004C3C14">
        <w:rPr>
          <w:rFonts w:ascii="Times New Roman" w:hAnsi="Times New Roman" w:cs="Times New Roman"/>
          <w:sz w:val="24"/>
          <w:szCs w:val="24"/>
        </w:rPr>
        <w:br/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="004178F6" w:rsidRPr="004C3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78F6" w:rsidRPr="004C3C14">
        <w:rPr>
          <w:rFonts w:ascii="Times New Roman" w:hAnsi="Times New Roman" w:cs="Times New Roman"/>
          <w:sz w:val="24"/>
          <w:szCs w:val="24"/>
        </w:rPr>
        <w:t xml:space="preserve"> выполняемыми движениями.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серьезные трудности с овладением навыком письма.</w:t>
      </w:r>
      <w:r w:rsidR="004178F6" w:rsidRPr="004C3C14">
        <w:rPr>
          <w:rFonts w:ascii="Times New Roman" w:hAnsi="Times New Roman" w:cs="Times New Roman"/>
          <w:sz w:val="24"/>
          <w:szCs w:val="24"/>
        </w:rPr>
        <w:br/>
        <w:t>Письмо – это сложный навык, включающий выполнение тонких координационных движений руки. Техника письма требует сложной работы мелких мышц кисти и всей руки, а также хорошо развитого зрительного восприятия и произвольного внимания.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</w:t>
      </w:r>
      <w:r w:rsidRPr="004C3C1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E46DE" w:rsidRPr="004C3C14" w:rsidRDefault="0071138D" w:rsidP="00C67F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813398"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1E46DE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пальчики» является создание условий для развития мелкой моторики</w:t>
      </w:r>
      <w:r w:rsidR="00C67F35" w:rsidRPr="004C3C14">
        <w:rPr>
          <w:rFonts w:ascii="Times New Roman" w:hAnsi="Times New Roman" w:cs="Times New Roman"/>
          <w:sz w:val="24"/>
          <w:szCs w:val="24"/>
        </w:rPr>
        <w:t xml:space="preserve"> и координации </w:t>
      </w:r>
      <w:proofErr w:type="gramStart"/>
      <w:r w:rsidR="00C67F35" w:rsidRPr="004C3C14">
        <w:rPr>
          <w:rFonts w:ascii="Times New Roman" w:hAnsi="Times New Roman" w:cs="Times New Roman"/>
          <w:sz w:val="24"/>
          <w:szCs w:val="24"/>
        </w:rPr>
        <w:t>движений пальцев рук</w:t>
      </w:r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053BCF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proofErr w:type="gramEnd"/>
      <w:r w:rsidR="00813398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F35" w:rsidRPr="004C3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46DE" w:rsidRPr="004C3C14" w:rsidRDefault="00813398" w:rsidP="00C67F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конкретизируется в следующих </w:t>
      </w: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задачах:</w:t>
      </w:r>
    </w:p>
    <w:p w:rsidR="00053BCF" w:rsidRPr="004C3C14" w:rsidRDefault="00813398" w:rsidP="00B21A61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точности выполнения движений,</w:t>
      </w:r>
    </w:p>
    <w:p w:rsidR="00053BCF" w:rsidRPr="004C3C14" w:rsidRDefault="00813398" w:rsidP="00B21A61">
      <w:pPr>
        <w:pStyle w:val="a9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переключаемости,</w:t>
      </w:r>
    </w:p>
    <w:p w:rsidR="00053BCF" w:rsidRPr="004C3C14" w:rsidRDefault="00813398" w:rsidP="00B21A61">
      <w:pPr>
        <w:pStyle w:val="a9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объема движений пальцев рук,</w:t>
      </w:r>
    </w:p>
    <w:p w:rsidR="00053BCF" w:rsidRPr="004C3C14" w:rsidRDefault="00813398" w:rsidP="00B21A61">
      <w:pPr>
        <w:pStyle w:val="a9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управлять мышцами-сгибателями при удержании пальцев рук,</w:t>
      </w:r>
    </w:p>
    <w:p w:rsidR="001E46DE" w:rsidRPr="004C3C14" w:rsidRDefault="00813398" w:rsidP="00B21A61">
      <w:pPr>
        <w:pStyle w:val="a6"/>
        <w:numPr>
          <w:ilvl w:val="0"/>
          <w:numId w:val="13"/>
        </w:numPr>
      </w:pPr>
      <w:r w:rsidRPr="004C3C14">
        <w:t>совершенствование координации движений руки и глаза;</w:t>
      </w:r>
    </w:p>
    <w:p w:rsidR="001E46DE" w:rsidRPr="004C3C14" w:rsidRDefault="00813398" w:rsidP="00B21A61">
      <w:pPr>
        <w:pStyle w:val="a6"/>
        <w:numPr>
          <w:ilvl w:val="0"/>
          <w:numId w:val="13"/>
        </w:numPr>
      </w:pPr>
      <w:r w:rsidRPr="004C3C14">
        <w:t xml:space="preserve"> совершенствование лексической, произносительной стороны речи, развитие коммуникативных навыков;</w:t>
      </w:r>
    </w:p>
    <w:p w:rsidR="001E46DE" w:rsidRPr="004C3C14" w:rsidRDefault="00813398" w:rsidP="00B21A61">
      <w:pPr>
        <w:pStyle w:val="a6"/>
        <w:numPr>
          <w:ilvl w:val="0"/>
          <w:numId w:val="13"/>
        </w:numPr>
      </w:pPr>
      <w:r w:rsidRPr="004C3C14">
        <w:t xml:space="preserve">формирование интереса и положительной мотивации обучения; </w:t>
      </w:r>
    </w:p>
    <w:p w:rsidR="00C67F35" w:rsidRPr="004C3C14" w:rsidRDefault="00813398" w:rsidP="00B21A61">
      <w:pPr>
        <w:pStyle w:val="a6"/>
        <w:numPr>
          <w:ilvl w:val="0"/>
          <w:numId w:val="13"/>
        </w:numPr>
      </w:pPr>
      <w:r w:rsidRPr="004C3C14">
        <w:t xml:space="preserve"> формирование умения действовать по словесным инструкциям, самостоятельно выполнять поставленные задачи. </w:t>
      </w:r>
      <w:r w:rsidRPr="004C3C14">
        <w:br/>
      </w:r>
      <w:r w:rsidRPr="004C3C14">
        <w:br/>
        <w:t xml:space="preserve">Наиболее эффективным способом решения поставленных задач является </w:t>
      </w:r>
      <w:r w:rsidRPr="004C3C14">
        <w:rPr>
          <w:b/>
          <w:bCs/>
        </w:rPr>
        <w:t>личностно-ролевая форма организации</w:t>
      </w:r>
      <w:r w:rsidRPr="004C3C14">
        <w:t xml:space="preserve"> совместной работы учащихся. Вся деятельность делится между группами учеников. </w:t>
      </w:r>
      <w:r w:rsidRPr="004C3C14">
        <w:br/>
      </w:r>
      <w:r w:rsidRPr="004C3C14">
        <w:br/>
        <w:t xml:space="preserve">Эффективность коррекционных занятий значительно повышается, если соблюдаются </w:t>
      </w:r>
      <w:r w:rsidRPr="004C3C14">
        <w:rPr>
          <w:b/>
          <w:bCs/>
        </w:rPr>
        <w:t>правила организации занятий</w:t>
      </w:r>
      <w:r w:rsidRPr="004C3C14">
        <w:t xml:space="preserve">, предлагаемые М. М. Безруких. </w:t>
      </w:r>
      <w:proofErr w:type="gramStart"/>
      <w:r w:rsidRPr="004C3C14">
        <w:t>Основные из них:</w:t>
      </w:r>
      <w:r w:rsidRPr="004C3C14">
        <w:br/>
        <w:t>1.</w:t>
      </w:r>
      <w:proofErr w:type="gramEnd"/>
      <w:r w:rsidRPr="004C3C14">
        <w:t xml:space="preserve"> Перед каждым занятием следует объяснить его цель: что будем делать, как, для чего. </w:t>
      </w:r>
      <w:r w:rsidRPr="004C3C14">
        <w:br/>
        <w:t xml:space="preserve">2. Через каждые 5—7 мин занятия целесообразно проводить </w:t>
      </w:r>
      <w:proofErr w:type="spellStart"/>
      <w:r w:rsidRPr="004C3C14">
        <w:t>физминутки</w:t>
      </w:r>
      <w:proofErr w:type="spellEnd"/>
      <w:r w:rsidRPr="004C3C14">
        <w:t xml:space="preserve">, используя упражнения на расслабление, формирование правильной осанки, упражнения для глаз. </w:t>
      </w:r>
      <w:r w:rsidRPr="004C3C14">
        <w:br/>
        <w:t xml:space="preserve">3. Начинать занятие следует с разминки, далее давать более легкое задание, затем переходить к более сложному заданию и заканчивать выполнением заданий, которые не вызывают у ребенка особых затруднений. </w:t>
      </w:r>
      <w:r w:rsidRPr="004C3C14">
        <w:br/>
        <w:t xml:space="preserve">4. Соотношение известного материала и совсем неизвестного может составлять 75% к 25%. </w:t>
      </w:r>
      <w:r w:rsidRPr="004C3C14">
        <w:br/>
        <w:t xml:space="preserve">5. Предоставить возможность ученику самому выбрать оптимальный темп деятельности; установки всех заданий давать, не на скорость, а на качество. </w:t>
      </w:r>
      <w:r w:rsidRPr="004C3C14">
        <w:br/>
        <w:t>6. Обязательно оценивать работу, отмечая правильность выполнения допущенные ошибки, объясняя, как их нужно исправить. Любые замечания должны быть поддерживающими и конструктивными.</w:t>
      </w:r>
      <w:r w:rsidRPr="004C3C14">
        <w:br/>
        <w:t xml:space="preserve">7. Поощрять инициативу детей, интерес, желание задавать вопросы, обратиться за помощью. </w:t>
      </w:r>
      <w:r w:rsidRPr="004C3C14">
        <w:br/>
        <w:t>8. Следить за соблюдением правильной осанки</w:t>
      </w:r>
      <w:r w:rsidR="0071138D" w:rsidRPr="004C3C14">
        <w:t>.</w:t>
      </w:r>
      <w:r w:rsidRPr="004C3C14">
        <w:t xml:space="preserve"> </w:t>
      </w:r>
      <w:r w:rsidRPr="004C3C14">
        <w:br/>
        <w:t>9. Закончить занятие следует на оптимистичной ноте.</w:t>
      </w:r>
      <w:r w:rsidRPr="004C3C14">
        <w:br/>
      </w:r>
      <w:r w:rsidRPr="004C3C14">
        <w:br/>
      </w:r>
      <w:r w:rsidR="00C67F35" w:rsidRPr="004C3C14">
        <w:t xml:space="preserve">Программа включает в себя следующие </w:t>
      </w:r>
      <w:r w:rsidR="00C67F35" w:rsidRPr="004C3C14">
        <w:rPr>
          <w:b/>
          <w:bCs/>
        </w:rPr>
        <w:t>разделы</w:t>
      </w:r>
      <w:r w:rsidR="00C67F35" w:rsidRPr="004C3C14">
        <w:t xml:space="preserve">: </w:t>
      </w:r>
    </w:p>
    <w:p w:rsidR="00C67F35" w:rsidRPr="004C3C14" w:rsidRDefault="00C67F35" w:rsidP="00B2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C67F35" w:rsidRPr="004C3C14" w:rsidRDefault="00C67F35" w:rsidP="00B2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</w:t>
      </w:r>
    </w:p>
    <w:p w:rsidR="00C67F35" w:rsidRPr="004C3C14" w:rsidRDefault="00C67F35" w:rsidP="00B2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</w:p>
    <w:p w:rsidR="00C67F35" w:rsidRPr="004C3C14" w:rsidRDefault="00C67F35" w:rsidP="00B2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упражнения</w:t>
      </w:r>
    </w:p>
    <w:p w:rsidR="00C67F35" w:rsidRPr="004C3C14" w:rsidRDefault="00C67F35" w:rsidP="00B2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действия с предметами.</w:t>
      </w:r>
    </w:p>
    <w:p w:rsidR="00C67F35" w:rsidRPr="004C3C14" w:rsidRDefault="00C67F35" w:rsidP="00C6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“Пальчиковая гимнастика” 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знакомятся с комплексами упражнений, которые дают пальцам полноценный отдых, развивают их 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самочувствии, улучшает работу мозга. Данные упражнения способствуют поддержанию хорошего тонуса.</w:t>
      </w:r>
    </w:p>
    <w:p w:rsidR="00C67F35" w:rsidRPr="004C3C14" w:rsidRDefault="00C67F35" w:rsidP="00C6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“Лепка” 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</w:t>
      </w:r>
    </w:p>
    <w:p w:rsidR="00C67F35" w:rsidRPr="004C3C14" w:rsidRDefault="00C67F35" w:rsidP="00C6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“Аппликация”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развивают координацию кисти, логическое мышление и пространственное воображение, учатся пользоваться клеем и ножницами. </w:t>
      </w:r>
    </w:p>
    <w:p w:rsidR="00C67F35" w:rsidRPr="004C3C14" w:rsidRDefault="00C67F35" w:rsidP="00C6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“Графические упражнения”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поможет улучшить координацию движения пальцев и кистей рук, развить мускульную и тактильную память.</w:t>
      </w:r>
    </w:p>
    <w:p w:rsidR="00C67F35" w:rsidRPr="004C3C14" w:rsidRDefault="00C67F35" w:rsidP="00C6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“Игры и действия с предметами”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</w:p>
    <w:p w:rsidR="001E46DE" w:rsidRPr="004C3C14" w:rsidRDefault="00813398" w:rsidP="00C67F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Принципы программы</w:t>
      </w: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Принцип деятельностного подхода. Деятельность — это совокупность действий, направленных на достижение целей (по С.Л.Рубинштейну).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Принцип индивидуализации и дифференциации используемых методов, приемов и средств с учетом имеющегося опыта детей. При общем задании могут совпадать целевые установки,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Принцип активного привлечения ближайшего социального окружения к участию в работе. Развитие мелкой моторики у детей проходит с привлечением в работу родителей, которые с использованием игр и упражнений в домашних условиях помогают закрепить уже полученные навыки.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 Принцип психологической комфортности. Занятия должны приносить детям радость, а личностные отношения взрослого и ребенка строится на основе доверия, взаимопонимания, доброжелательности. Доброжелательная атмосфера и позитивный настрой очень </w:t>
      </w:r>
      <w:proofErr w:type="gramStart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</w:t>
      </w:r>
      <w:proofErr w:type="gramEnd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ребёнку, которого хвалят и поощряют каждый раз, когда он выполняет что-либо, получает дополнительный стимул для последующих усилий. Этому служат средства невербальной коммуникации: взгляд, улыбка, поглаживание, физический контакт.</w:t>
      </w: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65188" w:rsidRPr="004C3C14" w:rsidRDefault="00813398" w:rsidP="00C67F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программы: </w:t>
      </w: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1.Ориентировочный этап –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 решению следующих задач: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знакомство детей с </w:t>
      </w:r>
      <w:r w:rsidR="0071138D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рабочими материалами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A061D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прищепками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061D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блоками </w:t>
      </w:r>
      <w:proofErr w:type="spellStart"/>
      <w:r w:rsidR="00A061D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Дьёнаша</w:t>
      </w:r>
      <w:proofErr w:type="spellEnd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61D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палочками </w:t>
      </w:r>
      <w:proofErr w:type="spellStart"/>
      <w:r w:rsidR="00A061D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Кьзенера</w:t>
      </w:r>
      <w:proofErr w:type="spellEnd"/>
      <w:r w:rsidR="00A061D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38D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соленым тестом, дидактическими играми для развития мелкой моторики,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их использования;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создание в </w:t>
      </w:r>
      <w:r w:rsidR="0071138D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подгруппах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доброжелательной атмосферы, снятие тревожности, эмоционального напряжения.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Коррекционно-развивающий этап– </w:t>
      </w:r>
      <w:proofErr w:type="gramStart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 на достижение основных задач программы.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Заключительный этап</w:t>
      </w:r>
      <w:r w:rsidR="001E46DE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направлен на закрепление и отработку навыков и умений, сформированных в ходе занятий.</w:t>
      </w:r>
    </w:p>
    <w:p w:rsidR="00C67F35" w:rsidRPr="004C3C14" w:rsidRDefault="00C67F35" w:rsidP="00C67F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188" w:rsidRPr="004C3C14" w:rsidRDefault="00B65188" w:rsidP="00B65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Особенности возрастной группы детей</w:t>
      </w:r>
    </w:p>
    <w:p w:rsidR="00B65188" w:rsidRPr="004C3C14" w:rsidRDefault="00B65188" w:rsidP="00B65188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Программа реализуется с группами детей от 3 до </w:t>
      </w:r>
      <w:r w:rsidR="007E3135">
        <w:rPr>
          <w:rFonts w:ascii="Times New Roman" w:hAnsi="Times New Roman" w:cs="Times New Roman"/>
          <w:sz w:val="24"/>
          <w:szCs w:val="24"/>
        </w:rPr>
        <w:t>4</w:t>
      </w:r>
      <w:r w:rsidRPr="004C3C14">
        <w:rPr>
          <w:rFonts w:ascii="Times New Roman" w:hAnsi="Times New Roman" w:cs="Times New Roman"/>
          <w:sz w:val="24"/>
          <w:szCs w:val="24"/>
        </w:rPr>
        <w:t xml:space="preserve"> лет. Младший дошкольный возраст.</w:t>
      </w:r>
    </w:p>
    <w:p w:rsidR="00B65188" w:rsidRPr="004C3C14" w:rsidRDefault="00B65188" w:rsidP="00B65188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В дошкольном возрасте ребенок все чаще познает мир за пределами своей семьи. Усложняется содержание общения с окружающими людьми, увеличивается число видов деятельности, которыми овладевает ребенок. Основная тенденция дошкольного возраста выражается в возникновении стремления ребенка быть таким </w:t>
      </w:r>
      <w:r w:rsidR="001E46DE" w:rsidRPr="004C3C14">
        <w:rPr>
          <w:rFonts w:ascii="Times New Roman" w:hAnsi="Times New Roman" w:cs="Times New Roman"/>
          <w:sz w:val="24"/>
          <w:szCs w:val="24"/>
        </w:rPr>
        <w:t>же,</w:t>
      </w:r>
      <w:r w:rsidRPr="004C3C14">
        <w:rPr>
          <w:rFonts w:ascii="Times New Roman" w:hAnsi="Times New Roman" w:cs="Times New Roman"/>
          <w:sz w:val="24"/>
          <w:szCs w:val="24"/>
        </w:rPr>
        <w:t xml:space="preserve"> как взрослый. Однако сами взрослые не всегда готовы принять данную позицию ребенка, запрещая ему манипулировать многими предметами быта. Подражая взрослым, ребенок проявляет самостоятельность, приучается к общественно полезному труду. Потребность </w:t>
      </w:r>
      <w:r w:rsidR="00A061D1" w:rsidRPr="004C3C14">
        <w:rPr>
          <w:rFonts w:ascii="Times New Roman" w:hAnsi="Times New Roman" w:cs="Times New Roman"/>
          <w:sz w:val="24"/>
          <w:szCs w:val="24"/>
        </w:rPr>
        <w:t>быть,</w:t>
      </w:r>
      <w:r w:rsidRPr="004C3C14">
        <w:rPr>
          <w:rFonts w:ascii="Times New Roman" w:hAnsi="Times New Roman" w:cs="Times New Roman"/>
          <w:sz w:val="24"/>
          <w:szCs w:val="24"/>
        </w:rPr>
        <w:t xml:space="preserve"> как взрослый удовлетворяется в сюжетно-ролевой игре наиболее сложном виде деятельности, который ребенок осваивает на протяжении дошкольного возраста. Поэтому когда ребенок на просьбу родителей что-либо сделать, отвечает, что еще не доиграл, нужно посмотреть, во что именно играет ребенок. В играх дети проигрывают роли и ситуации, которые видят в реальной жизни. </w:t>
      </w:r>
    </w:p>
    <w:p w:rsidR="00B65188" w:rsidRPr="004C3C14" w:rsidRDefault="00813398" w:rsidP="00B651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65188" w:rsidRPr="004C3C14">
        <w:rPr>
          <w:rFonts w:ascii="Times New Roman" w:hAnsi="Times New Roman" w:cs="Times New Roman"/>
          <w:b/>
          <w:sz w:val="24"/>
          <w:szCs w:val="24"/>
        </w:rPr>
        <w:t>Основные формы и методы работы с детьми</w:t>
      </w:r>
    </w:p>
    <w:p w:rsidR="00B65188" w:rsidRPr="004C3C14" w:rsidRDefault="00B65188" w:rsidP="00B651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«Волшебные пальчики» рассчитана на </w:t>
      </w:r>
      <w:r w:rsidR="004C3C14">
        <w:rPr>
          <w:rFonts w:ascii="Times New Roman" w:hAnsi="Times New Roman" w:cs="Times New Roman"/>
          <w:sz w:val="24"/>
          <w:szCs w:val="24"/>
        </w:rPr>
        <w:t>1</w:t>
      </w:r>
      <w:r w:rsidRPr="004C3C14">
        <w:rPr>
          <w:rFonts w:ascii="Times New Roman" w:hAnsi="Times New Roman" w:cs="Times New Roman"/>
          <w:sz w:val="24"/>
          <w:szCs w:val="24"/>
        </w:rPr>
        <w:t xml:space="preserve"> год обучения. Численный состав группы не должен превышать 5  человек.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занятия     20</w:t>
      </w:r>
      <w:r w:rsidR="007E3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мин. </w:t>
      </w:r>
    </w:p>
    <w:p w:rsidR="00B65188" w:rsidRPr="004C3C14" w:rsidRDefault="00B65188" w:rsidP="00B651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занятие состоит из 3-х частей: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Вводная часть – 3-5 минут.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Основная часть – 10-15 минут.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Заключительная часть – 3-5 минут.</w:t>
      </w:r>
    </w:p>
    <w:p w:rsidR="00B65188" w:rsidRPr="004C3C14" w:rsidRDefault="00B65188" w:rsidP="00B65188">
      <w:pPr>
        <w:rPr>
          <w:rFonts w:ascii="Times New Roman" w:hAnsi="Times New Roman" w:cs="Times New Roman"/>
          <w:sz w:val="24"/>
          <w:szCs w:val="24"/>
        </w:rPr>
      </w:pPr>
    </w:p>
    <w:p w:rsidR="00B65188" w:rsidRPr="004C3C14" w:rsidRDefault="00B65188" w:rsidP="00B65188">
      <w:pPr>
        <w:rPr>
          <w:rFonts w:ascii="Times New Roman" w:hAnsi="Times New Roman" w:cs="Times New Roman"/>
          <w:sz w:val="24"/>
          <w:szCs w:val="24"/>
        </w:rPr>
      </w:pPr>
    </w:p>
    <w:p w:rsidR="00B65188" w:rsidRPr="004C3C14" w:rsidRDefault="00B65188" w:rsidP="00B65188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Форма организации детей</w:t>
      </w:r>
      <w:r w:rsidRPr="004C3C14">
        <w:rPr>
          <w:rFonts w:ascii="Times New Roman" w:hAnsi="Times New Roman" w:cs="Times New Roman"/>
          <w:sz w:val="24"/>
          <w:szCs w:val="24"/>
        </w:rPr>
        <w:t xml:space="preserve"> – групповая.</w:t>
      </w:r>
    </w:p>
    <w:p w:rsidR="00E16C71" w:rsidRPr="004C3C14" w:rsidRDefault="00813398" w:rsidP="002C7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Вводная часть</w:t>
      </w:r>
      <w:r w:rsidRPr="004C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Цель: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эластичности мышц; повышение подвижности суставов; развитие силы, гибкости пальцев; воспитание навыка удержания позы; «</w:t>
      </w:r>
      <w:proofErr w:type="spellStart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расковывание</w:t>
      </w:r>
      <w:proofErr w:type="spellEnd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руки ребенка; вызов положительных эмоций и стой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кого интереса к деятельности.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Основные приемы работы – пальчиковая гимнастика с предметами и без предметов. Компоновка упражнений комплексов пальчиковой гимнастики может быть произвольной, так как они все направлены на развитие объема движений, их силы, координации, переключаемости, точности, удержания позы.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 упражнения пальчиковой гимнастики выполняются в медленном темпе, 5-7 раз, с хорошей амплитудой движения; каждой рукой отдельно, поочередно или вместе – это зависит от направленности упражнения.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Педагог должен следить за правильной постановкой кисти руки ребенка, точностью выполнения и переключения с одного движения на другое, при необходимости давать спокойные, четкие указания.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Пальчиковая гимнастика любого вида начинается с разогрева и разминки мышц кистей рук, повышения подвижности суставов с помощью самомассажа, 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помогает снять усталость, напряжение мышц от процесса </w:t>
      </w:r>
      <w:r w:rsidR="002C770D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пальчиками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оказывает разогревающее и тонизирующее воздействие на биологическую активность кровообращения, состояние мышц и суставов кистей рук.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Число упражнений и их продолжительность педагог регулирует самостоятельно, учитывая индивидуальные особенности детей. Критерием качества выполняемых упражнений служит появление усталости кисти руки: легкая усталость – показатель правильной мышечной нагрузки, сильная усталость, возникшая не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координированность движений – признаки переутомления.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Содержание </w:t>
      </w:r>
      <w:r w:rsidRPr="004C3C1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основной части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соответствует задачам программы.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эту часть приходится основная смысловая нагрузка всего занятия. В нее входят игры, упражнения, направленные на развитие 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мелкой моторики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графической моторики, зрительно-моторной координации, умений управлять своими движениями. </w:t>
      </w:r>
    </w:p>
    <w:p w:rsidR="00BC2AB5" w:rsidRPr="004C3C14" w:rsidRDefault="00813398" w:rsidP="00BC2AB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приемы: дидактические игры, пальчиковые игры, игры с малым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C2AB5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C71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колючим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мячом, а также следующие упражнения: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</w:t>
      </w:r>
      <w:proofErr w:type="gramStart"/>
      <w:r w:rsidR="00BC2AB5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F0C8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BC2AB5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оты </w:t>
      </w:r>
      <w:proofErr w:type="spellStart"/>
      <w:r w:rsidR="00BC2AB5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Кайе</w:t>
      </w:r>
      <w:proofErr w:type="spellEnd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2AB5" w:rsidRPr="004C3C14" w:rsidRDefault="00BC2AB5" w:rsidP="00BC2AB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0C8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локи </w:t>
      </w:r>
      <w:proofErr w:type="spellStart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Дьёнеша</w:t>
      </w:r>
      <w:proofErr w:type="spellEnd"/>
    </w:p>
    <w:p w:rsidR="003F0C86" w:rsidRPr="004C3C14" w:rsidRDefault="00BC2AB5" w:rsidP="00BC2AB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178F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C8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алочки </w:t>
      </w:r>
      <w:proofErr w:type="spellStart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Кьюзенера</w:t>
      </w:r>
      <w:proofErr w:type="spellEnd"/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C8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нуровка</w:t>
      </w:r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178F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C8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рищепки</w:t>
      </w:r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F0C86" w:rsidRPr="004C3C14" w:rsidRDefault="003F0C86" w:rsidP="00BC2AB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скрепки;</w:t>
      </w:r>
    </w:p>
    <w:p w:rsidR="003F0C86" w:rsidRPr="004C3C14" w:rsidRDefault="003F0C86" w:rsidP="00BC2AB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крышки;</w:t>
      </w:r>
    </w:p>
    <w:p w:rsidR="00BC2AB5" w:rsidRPr="004C3C14" w:rsidRDefault="003F0C86" w:rsidP="00BC2AB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пуговицы;</w:t>
      </w:r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C2AB5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178F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бведение рисунка по контуру, копирование;</w:t>
      </w:r>
      <w:r w:rsidR="00813398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C2AB5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178F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3C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C2AB5" w:rsidRPr="004C3C14">
        <w:rPr>
          <w:rFonts w:ascii="Times New Roman" w:hAnsi="Times New Roman" w:cs="Times New Roman"/>
          <w:color w:val="000000"/>
          <w:sz w:val="24"/>
          <w:szCs w:val="24"/>
        </w:rPr>
        <w:t>ппликация с использованием не традиционных методов, таких как –  скомканная бумага, крупы, семечки, ткани, обрезки журналов и газет.</w:t>
      </w:r>
      <w:proofErr w:type="gramEnd"/>
    </w:p>
    <w:p w:rsidR="00BC2AB5" w:rsidRPr="004C3C14" w:rsidRDefault="00BC2AB5" w:rsidP="00BC2AB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178F6"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C86" w:rsidRPr="004C3C1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C3C14">
        <w:rPr>
          <w:rFonts w:ascii="Times New Roman" w:hAnsi="Times New Roman" w:cs="Times New Roman"/>
          <w:color w:val="000000"/>
          <w:sz w:val="24"/>
          <w:szCs w:val="24"/>
        </w:rPr>
        <w:t>епка из солёного теста</w:t>
      </w:r>
    </w:p>
    <w:p w:rsidR="00BC2AB5" w:rsidRPr="004C3C14" w:rsidRDefault="00BC2AB5" w:rsidP="00BC2AB5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3C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78F6" w:rsidRPr="004C3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C86" w:rsidRPr="004C3C1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C3C14">
        <w:rPr>
          <w:rFonts w:ascii="Times New Roman" w:hAnsi="Times New Roman" w:cs="Times New Roman"/>
          <w:color w:val="000000"/>
          <w:sz w:val="24"/>
          <w:szCs w:val="24"/>
        </w:rPr>
        <w:t>исование пальчиками</w:t>
      </w:r>
    </w:p>
    <w:p w:rsidR="004178F6" w:rsidRPr="004C3C14" w:rsidRDefault="00813398" w:rsidP="002C7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Заключительная часть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C3C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Цель:</w:t>
      </w:r>
      <w:r w:rsidR="00270EF1" w:rsidRPr="004C3C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физической усталости и морального напряжения во время занятия; подведение итогов занятия.</w:t>
      </w:r>
      <w:r w:rsidRPr="004C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Включает в себя приемы, способствующие саморегуляции детей, а именно: упражнения на мышечную релаксацию (снижают уровень возбуждения, снимают напряжение); двигательные упражнения, включающие одновременное выполнение движений разными руками под любую текстовку. </w:t>
      </w:r>
    </w:p>
    <w:p w:rsidR="007E3135" w:rsidRDefault="007E3135" w:rsidP="00C67F35">
      <w:pPr>
        <w:pStyle w:val="a6"/>
        <w:jc w:val="center"/>
        <w:rPr>
          <w:b/>
          <w:bCs/>
          <w:i/>
          <w:iCs/>
        </w:rPr>
      </w:pPr>
    </w:p>
    <w:p w:rsidR="007E3135" w:rsidRDefault="007E3135" w:rsidP="00C67F35">
      <w:pPr>
        <w:pStyle w:val="a6"/>
        <w:jc w:val="center"/>
        <w:rPr>
          <w:b/>
          <w:bCs/>
          <w:i/>
          <w:iCs/>
        </w:rPr>
      </w:pPr>
    </w:p>
    <w:p w:rsidR="007E3135" w:rsidRDefault="007E3135" w:rsidP="00C67F35">
      <w:pPr>
        <w:pStyle w:val="a6"/>
        <w:jc w:val="center"/>
        <w:rPr>
          <w:b/>
          <w:bCs/>
          <w:i/>
          <w:iCs/>
        </w:rPr>
      </w:pPr>
    </w:p>
    <w:p w:rsidR="007E3135" w:rsidRDefault="007E3135" w:rsidP="00C67F35">
      <w:pPr>
        <w:pStyle w:val="a6"/>
        <w:jc w:val="center"/>
        <w:rPr>
          <w:b/>
          <w:bCs/>
          <w:i/>
          <w:iCs/>
        </w:rPr>
      </w:pPr>
    </w:p>
    <w:p w:rsidR="00C67F35" w:rsidRPr="004C3C14" w:rsidRDefault="00C67F35" w:rsidP="00C67F35">
      <w:pPr>
        <w:pStyle w:val="a6"/>
        <w:jc w:val="center"/>
        <w:rPr>
          <w:b/>
          <w:bCs/>
          <w:i/>
          <w:iCs/>
        </w:rPr>
      </w:pPr>
      <w:r w:rsidRPr="004C3C14">
        <w:rPr>
          <w:b/>
          <w:bCs/>
          <w:i/>
          <w:iCs/>
        </w:rPr>
        <w:t>Учебно-тематический план.</w:t>
      </w:r>
    </w:p>
    <w:p w:rsidR="00C67F35" w:rsidRPr="004C3C14" w:rsidRDefault="00C67F35" w:rsidP="00C67F35">
      <w:pPr>
        <w:pStyle w:val="a6"/>
        <w:jc w:val="center"/>
      </w:pPr>
      <w:r w:rsidRPr="004C3C14">
        <w:rPr>
          <w:b/>
          <w:bCs/>
          <w:i/>
          <w:iCs/>
        </w:rPr>
        <w:t xml:space="preserve">Средняя группа(3-4 года) – </w:t>
      </w:r>
      <w:r w:rsidR="00270EF1" w:rsidRPr="004C3C14">
        <w:rPr>
          <w:b/>
          <w:bCs/>
          <w:i/>
          <w:iCs/>
        </w:rPr>
        <w:t>9 часов</w:t>
      </w:r>
    </w:p>
    <w:tbl>
      <w:tblPr>
        <w:tblW w:w="0" w:type="auto"/>
        <w:tblCellSpacing w:w="7" w:type="dxa"/>
        <w:tblInd w:w="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5424"/>
        <w:gridCol w:w="1692"/>
      </w:tblGrid>
      <w:tr w:rsidR="00C67F35" w:rsidRPr="004C3C14" w:rsidTr="00270EF1">
        <w:trPr>
          <w:trHeight w:val="275"/>
          <w:tblCellSpacing w:w="7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67F35" w:rsidRPr="004C3C14" w:rsidTr="00270EF1">
        <w:trPr>
          <w:trHeight w:val="275"/>
          <w:tblCellSpacing w:w="7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270EF1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270EF1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C67F35" w:rsidRPr="004C3C14" w:rsidTr="00270EF1">
        <w:trPr>
          <w:trHeight w:val="290"/>
          <w:tblCellSpacing w:w="7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270EF1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4C3C14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F35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67F35" w:rsidRPr="004C3C14" w:rsidTr="00270EF1">
        <w:trPr>
          <w:trHeight w:val="290"/>
          <w:tblCellSpacing w:w="7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270EF1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270EF1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F35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67F35" w:rsidRPr="004C3C14" w:rsidTr="00270EF1">
        <w:trPr>
          <w:trHeight w:val="290"/>
          <w:tblCellSpacing w:w="7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270EF1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4C3C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C67F35" w:rsidRPr="004C3C14" w:rsidTr="00270EF1">
        <w:trPr>
          <w:trHeight w:val="290"/>
          <w:tblCellSpacing w:w="7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270EF1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C67F35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Игры и действия с предметами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35" w:rsidRPr="004C3C14" w:rsidRDefault="004C3C14" w:rsidP="00270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F35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345EE1" w:rsidRPr="004C3C14" w:rsidRDefault="003F0C86" w:rsidP="0034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345EE1" w:rsidRPr="004C3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одержание курса.</w:t>
      </w:r>
    </w:p>
    <w:p w:rsidR="00345EE1" w:rsidRPr="004C3C14" w:rsidRDefault="00345EE1" w:rsidP="00B21A6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</w:t>
      </w:r>
      <w:r w:rsidR="004C3C14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345EE1" w:rsidRPr="004C3C14" w:rsidRDefault="00345EE1" w:rsidP="004C3C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игры, сопровождающиеся стишками и 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сжимание – разжимание пальцев, кулачков; напряжение-расслабление пальцев; массаж кистей рук. </w:t>
      </w:r>
    </w:p>
    <w:p w:rsidR="00345EE1" w:rsidRPr="004C3C14" w:rsidRDefault="00345EE1" w:rsidP="00B21A6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="004C3C14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345EE1" w:rsidRPr="004C3C14" w:rsidRDefault="00345EE1" w:rsidP="004C3C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материалами (глина, пластилин, соленое тесто). Приемы работы различными инструментами (стек, скалка). Приемы изготовления изделий путем вытягивания из целого куска. Техника безопасности при работе с глиной и пластилином. </w:t>
      </w:r>
    </w:p>
    <w:p w:rsidR="00345EE1" w:rsidRPr="004C3C14" w:rsidRDefault="00345EE1" w:rsidP="00B21A6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="004C3C14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345EE1" w:rsidRPr="004C3C14" w:rsidRDefault="00345EE1" w:rsidP="004C3C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бумаги (неокрашенная – цветная, гофрированная, бархатная); инструментами, необходимыми для работы с бумагой (ножницы, кисточка, гладилка), их назначение и применение; свойствами бумаги (толстая – тонкая, мягкая – жесткая).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работы с бумагой: вырывание, 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разрезание, изготовление деталей по шаблону. Техника безопасности при работе с бумагой и ножницами. </w:t>
      </w:r>
    </w:p>
    <w:p w:rsidR="00345EE1" w:rsidRPr="004C3C14" w:rsidRDefault="00345EE1" w:rsidP="00B21A6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упражнения 1 ч.</w:t>
      </w:r>
    </w:p>
    <w:p w:rsidR="00345EE1" w:rsidRPr="004C3C14" w:rsidRDefault="00345EE1" w:rsidP="004C3C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различными видами штриховки, рисование по клеточкам (по образцу), графические игры (дорожки, дорисуй, обведи по контуру), работа с трафаретами. </w:t>
      </w:r>
    </w:p>
    <w:p w:rsidR="00345EE1" w:rsidRPr="004C3C14" w:rsidRDefault="00345EE1" w:rsidP="00B21A6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действия с предметами </w:t>
      </w:r>
      <w:r w:rsidR="004C3C14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345EE1" w:rsidRPr="004C3C14" w:rsidRDefault="00345EE1" w:rsidP="004C3C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с карандашом, бусами, орехами, счетными палочками; застегивание и расстегивание пуговиц, кнопок, крючков; завязывание и развязывание лент, шнурков, узелков; переборка круп; работа с мозаикой и строительными материалами</w:t>
      </w:r>
      <w:r w:rsidR="003F0C86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прищепками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3398" w:rsidRPr="004C3C14" w:rsidRDefault="00813398" w:rsidP="003F0C86">
      <w:pPr>
        <w:pStyle w:val="a8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C3C14">
        <w:rPr>
          <w:rFonts w:ascii="Times New Roman" w:hAnsi="Times New Roman" w:cs="Times New Roman"/>
          <w:kern w:val="36"/>
          <w:sz w:val="24"/>
          <w:szCs w:val="24"/>
          <w:lang w:eastAsia="ru-RU"/>
        </w:rPr>
        <w:t>Условия реализации программы</w:t>
      </w:r>
    </w:p>
    <w:p w:rsidR="00813398" w:rsidRPr="004C3C14" w:rsidRDefault="00813398" w:rsidP="003F0C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в условиях М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7E31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№ 2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Алсу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» для 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детей средних и старших групп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Занятия рассчитаны на детей 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7E313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лет. Всего 3</w:t>
      </w:r>
      <w:r w:rsidR="004C3C1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заняти</w:t>
      </w:r>
      <w:r w:rsidR="004C3C1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, кратность проведения 1 раз в неделю. Продолжительность каждого занятия 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E31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минут. 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3C14">
        <w:rPr>
          <w:rFonts w:ascii="Times New Roman" w:hAnsi="Times New Roman" w:cs="Times New Roman"/>
          <w:sz w:val="24"/>
          <w:szCs w:val="24"/>
          <w:lang w:eastAsia="ru-RU"/>
        </w:rPr>
        <w:t>Успешной реализации программы, достижению поставленных целей и задач способствует наличие в кабинете и использование на занятиях специального оборудования: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разнообразных мелких предметов (пуговиц, бусинок, камешек, орешек, гороха, фасоли и др.);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наборов счетных палочек;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наборов цветных спичек;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пробок от пластиковых бутылок разного цвета;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мячей (колючих, каучуковых, рифленых);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кистевых эспандеров;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прищепок бельевых;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трафаретов по лексическим темам;</w:t>
      </w:r>
      <w:proofErr w:type="gramEnd"/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природного материала для самомассажа (грецких орехов, сосновых шишек);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«сухих бассейнов» — емкостей, наполненных горохом или фасолью, — для самомассажа кистей.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3C14">
        <w:rPr>
          <w:rFonts w:ascii="Times New Roman" w:hAnsi="Times New Roman" w:cs="Times New Roman"/>
          <w:sz w:val="24"/>
          <w:szCs w:val="24"/>
          <w:lang w:eastAsia="ru-RU"/>
        </w:rPr>
        <w:t>В кабинете в свободном доступе должно находиться множество игр, пособий и игрушек по развитию мелкой моторики, вызывающих у детей интерес и желание с ними играть в свободное время: на переменах и динамических часах: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различные виды мозаики, конструкторов;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C14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C3C1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игрушки-шнуровки;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наборы веревок и лент разной длины и толщины для завязывания и развязывания узлов, плетения косичек, завязывания бантов;</w:t>
      </w:r>
      <w:proofErr w:type="gramEnd"/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различные виды застежек: крючки, пуговицы, шнурки, молнии, слипы.</w:t>
      </w:r>
    </w:p>
    <w:p w:rsidR="00813398" w:rsidRPr="004C3C14" w:rsidRDefault="00813398" w:rsidP="003F0C86">
      <w:pPr>
        <w:pStyle w:val="a8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C3C14">
        <w:rPr>
          <w:rFonts w:ascii="Times New Roman" w:hAnsi="Times New Roman" w:cs="Times New Roman"/>
          <w:kern w:val="36"/>
          <w:sz w:val="24"/>
          <w:szCs w:val="24"/>
          <w:lang w:eastAsia="ru-RU"/>
        </w:rPr>
        <w:t>Описание планируемых результатов</w:t>
      </w:r>
    </w:p>
    <w:p w:rsidR="00813398" w:rsidRPr="004C3C14" w:rsidRDefault="00813398" w:rsidP="003F0C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концу 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курса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>воспитанники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</w:t>
      </w:r>
      <w:r w:rsidR="00345EE1" w:rsidRPr="004C3C14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t>нать: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  <w:t>· приемы самомассажа рук;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  <w:t>· названия 5-6 предметов из изучаемых обобщающих групп.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3C14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  <w:t>·соизмерять, подчинять движения контролю взора;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  <w:t>· владеть разными приемами сцепления пальцев («замок», «мост», «корзиночка» и др.);</w:t>
      </w:r>
      <w:r w:rsidRPr="004C3C14">
        <w:rPr>
          <w:rFonts w:ascii="Times New Roman" w:hAnsi="Times New Roman" w:cs="Times New Roman"/>
          <w:sz w:val="24"/>
          <w:szCs w:val="24"/>
          <w:lang w:eastAsia="ru-RU"/>
        </w:rPr>
        <w:br/>
        <w:t>· выполнять различные движения кистями и пальцами рук («дождик идет», «пианино» и т.п.).</w:t>
      </w:r>
      <w:proofErr w:type="gramEnd"/>
    </w:p>
    <w:p w:rsidR="00E424CC" w:rsidRPr="004C3C14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пользоваться клеем, кисточкой, ножницами, стеком; </w:t>
      </w:r>
    </w:p>
    <w:p w:rsidR="00E424CC" w:rsidRPr="004C3C14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изготавливать простейшие изделия из бумаги, пластилина, соленого теста, глины; </w:t>
      </w:r>
    </w:p>
    <w:p w:rsidR="00E424CC" w:rsidRPr="004C3C14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работать с трафаретами; </w:t>
      </w:r>
    </w:p>
    <w:p w:rsidR="00E424CC" w:rsidRPr="004C3C14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изготавливать детали по шаблону; </w:t>
      </w:r>
    </w:p>
    <w:p w:rsidR="00E424CC" w:rsidRPr="004C3C14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застегивать, расстегивать пуговицы, кнопки, крючки; </w:t>
      </w:r>
    </w:p>
    <w:p w:rsidR="00E424CC" w:rsidRPr="004C3C14" w:rsidRDefault="00E424CC" w:rsidP="00E424C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завязывать и развязывать ленты, шнурки, узелки.</w:t>
      </w:r>
    </w:p>
    <w:p w:rsidR="00E424CC" w:rsidRPr="004C3C14" w:rsidRDefault="00E424CC" w:rsidP="002C7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выполнять аппликации из различных материалов (ткань, бумага, природные материалы)</w:t>
      </w:r>
    </w:p>
    <w:p w:rsidR="00E424CC" w:rsidRPr="004C3C14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лепить шар, цилиндр, диск, куб; </w:t>
      </w:r>
    </w:p>
    <w:p w:rsidR="00E424CC" w:rsidRPr="004C3C14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строить симметричные фигуры, рисунки по координатам точек; </w:t>
      </w:r>
    </w:p>
    <w:p w:rsidR="00E424CC" w:rsidRPr="004C3C14" w:rsidRDefault="00E424CC" w:rsidP="00B21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изготавливать поделки в технике “аппликация”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образцу;</w:t>
      </w:r>
    </w:p>
    <w:p w:rsidR="00E424CC" w:rsidRPr="004C3C14" w:rsidRDefault="00E424CC" w:rsidP="00B21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ножницами, вырезать простейшие детали по контуру;</w:t>
      </w:r>
    </w:p>
    <w:p w:rsidR="00E424CC" w:rsidRPr="004C3C14" w:rsidRDefault="00E424CC" w:rsidP="00B21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лепки: раскатывание, скатывание, расплющивание, сгибание, присоединение;</w:t>
      </w:r>
    </w:p>
    <w:p w:rsidR="00E424CC" w:rsidRPr="004C3C14" w:rsidRDefault="00E424CC" w:rsidP="00B21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плести косички из ниток;</w:t>
      </w:r>
    </w:p>
    <w:p w:rsidR="00E424CC" w:rsidRPr="004C3C14" w:rsidRDefault="00E424CC" w:rsidP="00B21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шнуровку.</w:t>
      </w:r>
    </w:p>
    <w:p w:rsidR="00E424CC" w:rsidRPr="004C3C14" w:rsidRDefault="00E424CC" w:rsidP="00E4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Учебно-методическое обеспечение.</w:t>
      </w:r>
    </w:p>
    <w:p w:rsidR="00E424CC" w:rsidRPr="004C3C14" w:rsidRDefault="00E424CC" w:rsidP="00E4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бумаги (цветная, неокрашенная, бархатная, гофрированная, самоклеющаяся);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ткани;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 (соль, мука);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материалы;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сырье;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нитки;</w:t>
      </w:r>
    </w:p>
    <w:p w:rsidR="00E424CC" w:rsidRPr="004C3C14" w:rsidRDefault="00E424CC" w:rsidP="00B21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пуговицы.</w:t>
      </w:r>
    </w:p>
    <w:p w:rsidR="00E424CC" w:rsidRPr="004C3C14" w:rsidRDefault="00E424CC" w:rsidP="00E4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баночки для воды;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мелкая и крупная;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шнурки;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материал;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готовых изделий;</w:t>
      </w:r>
    </w:p>
    <w:p w:rsidR="00E424CC" w:rsidRPr="004C3C14" w:rsidRDefault="00E424CC" w:rsidP="00B21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массажные мячи;</w:t>
      </w:r>
    </w:p>
    <w:p w:rsidR="00E424CC" w:rsidRPr="004C3C14" w:rsidRDefault="00E424CC" w:rsidP="00E4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Инструменты: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4CC" w:rsidRPr="004C3C14" w:rsidRDefault="00E424CC" w:rsidP="00B21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ножницы;</w:t>
      </w:r>
    </w:p>
    <w:p w:rsidR="00E424CC" w:rsidRPr="004C3C14" w:rsidRDefault="00E424CC" w:rsidP="00B21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  <w:r w:rsidR="0005466D"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4CC" w:rsidRPr="004C3C14" w:rsidRDefault="00E424CC" w:rsidP="00B21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стеки;</w:t>
      </w:r>
    </w:p>
    <w:p w:rsidR="00E424CC" w:rsidRPr="004C3C14" w:rsidRDefault="00E424CC" w:rsidP="00B21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кисточки;</w:t>
      </w:r>
    </w:p>
    <w:p w:rsidR="00E424CC" w:rsidRPr="004C3C14" w:rsidRDefault="00E424CC" w:rsidP="00B21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фломастеры, краски;</w:t>
      </w:r>
    </w:p>
    <w:p w:rsidR="00E424CC" w:rsidRPr="004C3C14" w:rsidRDefault="00E424CC" w:rsidP="00B21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иголки;</w:t>
      </w:r>
    </w:p>
    <w:p w:rsidR="00E424CC" w:rsidRPr="004C3C14" w:rsidRDefault="00E424CC" w:rsidP="00B21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трафареты.</w:t>
      </w:r>
    </w:p>
    <w:p w:rsidR="00E424CC" w:rsidRPr="004C3C14" w:rsidRDefault="00E424CC" w:rsidP="00E4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Наглядные пособия: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4CC" w:rsidRPr="004C3C14" w:rsidRDefault="00E424CC" w:rsidP="00B21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иллюстрации;</w:t>
      </w:r>
    </w:p>
    <w:p w:rsidR="00E424CC" w:rsidRPr="004C3C14" w:rsidRDefault="00E424CC" w:rsidP="00B21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игрушки;</w:t>
      </w:r>
    </w:p>
    <w:p w:rsidR="00E424CC" w:rsidRPr="004C3C14" w:rsidRDefault="00E424CC" w:rsidP="00B21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мозаика (кнопочная, шариковая, геометрическая);</w:t>
      </w:r>
    </w:p>
    <w:p w:rsidR="00E424CC" w:rsidRPr="004C3C14" w:rsidRDefault="00E424CC" w:rsidP="00B21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 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Кьюзенера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4CC" w:rsidRPr="004C3C14" w:rsidRDefault="00E424CC" w:rsidP="00B21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геометрических тел (Блоки 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Дьёнеша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4CC" w:rsidRPr="004C3C14" w:rsidRDefault="00E424CC" w:rsidP="00B21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бумаги, картона, ткани;</w:t>
      </w:r>
    </w:p>
    <w:p w:rsidR="0005466D" w:rsidRPr="007E3135" w:rsidRDefault="007E3135" w:rsidP="007E3135">
      <w:pPr>
        <w:tabs>
          <w:tab w:val="left" w:pos="7425"/>
          <w:tab w:val="right" w:pos="9436"/>
        </w:tabs>
        <w:ind w:left="360" w:right="-81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5466D" w:rsidRPr="007E3135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05466D" w:rsidRPr="004C3C14" w:rsidRDefault="0005466D" w:rsidP="0005466D">
      <w:pPr>
        <w:ind w:left="360" w:right="-81"/>
        <w:jc w:val="center"/>
        <w:outlineLvl w:val="0"/>
        <w:rPr>
          <w:b/>
          <w:sz w:val="24"/>
          <w:szCs w:val="24"/>
        </w:rPr>
      </w:pPr>
    </w:p>
    <w:p w:rsidR="0005466D" w:rsidRPr="004C3C14" w:rsidRDefault="0005466D" w:rsidP="0005466D">
      <w:pPr>
        <w:ind w:left="360" w:right="-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05466D" w:rsidRPr="004C3C14" w:rsidRDefault="0005466D" w:rsidP="0005466D">
      <w:pPr>
        <w:ind w:left="360" w:right="-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19"/>
        <w:gridCol w:w="5835"/>
        <w:gridCol w:w="813"/>
      </w:tblGrid>
      <w:tr w:rsidR="0031141A" w:rsidRPr="004C3C14" w:rsidTr="00E70BBF">
        <w:tc>
          <w:tcPr>
            <w:tcW w:w="1260" w:type="dxa"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19" w:type="dxa"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5835" w:type="dxa"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3" w:type="dxa"/>
          </w:tcPr>
          <w:p w:rsidR="0031141A" w:rsidRPr="004C3C14" w:rsidRDefault="0031141A" w:rsidP="00417FE7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31141A" w:rsidRPr="004C3C14" w:rsidTr="00E70BBF">
        <w:trPr>
          <w:trHeight w:val="540"/>
        </w:trPr>
        <w:tc>
          <w:tcPr>
            <w:tcW w:w="1260" w:type="dxa"/>
            <w:vMerge w:val="restart"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19" w:type="dxa"/>
            <w:vMerge w:val="restart"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835" w:type="dxa"/>
          </w:tcPr>
          <w:p w:rsidR="0031141A" w:rsidRPr="004C3C14" w:rsidRDefault="0031141A" w:rsidP="003114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группой, правила </w:t>
            </w:r>
          </w:p>
          <w:p w:rsidR="0031141A" w:rsidRPr="004C3C14" w:rsidRDefault="0031141A" w:rsidP="0031141A">
            <w:pPr>
              <w:pStyle w:val="a8"/>
              <w:rPr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поведения на занятиях. Массажный, колючий мяч – раскатываем в ладошках, сжимаем, расслабляем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бкатываем по столу </w:t>
            </w:r>
          </w:p>
        </w:tc>
        <w:tc>
          <w:tcPr>
            <w:tcW w:w="813" w:type="dxa"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41A" w:rsidRPr="004C3C14" w:rsidTr="00E70BBF">
        <w:trPr>
          <w:trHeight w:val="523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31141A" w:rsidRPr="004C3C14" w:rsidRDefault="0031141A" w:rsidP="00417FE7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под муз. Е. Железновой</w:t>
            </w:r>
            <w:r w:rsidR="00417FE7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7FE7"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«мошка», «дятел», «дождик»</w:t>
            </w:r>
          </w:p>
        </w:tc>
        <w:tc>
          <w:tcPr>
            <w:tcW w:w="813" w:type="dxa"/>
          </w:tcPr>
          <w:p w:rsidR="0031141A" w:rsidRPr="004C3C14" w:rsidRDefault="00417FE7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41A" w:rsidRPr="004C3C14" w:rsidTr="00E70BBF">
        <w:trPr>
          <w:trHeight w:val="180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17FE7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41A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ами: </w:t>
            </w:r>
          </w:p>
          <w:p w:rsidR="0031141A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-шнуровка – учимся засовывать шнурок в дырочку, делать крестик</w:t>
            </w:r>
            <w:r w:rsidR="0031141A"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E7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-коробочка с крупой – перебираем фасоль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орох и семечки</w:t>
            </w:r>
          </w:p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1141A" w:rsidRPr="004C3C14" w:rsidRDefault="00417FE7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41A" w:rsidRPr="004C3C14" w:rsidTr="00E70BBF">
        <w:trPr>
          <w:trHeight w:val="420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31141A" w:rsidRPr="004C3C14" w:rsidRDefault="0031141A" w:rsidP="0031141A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5835" w:type="dxa"/>
          </w:tcPr>
          <w:p w:rsidR="0031141A" w:rsidRPr="004C3C14" w:rsidRDefault="00417FE7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 еловыми шишками – раскатываем в ладошках, сжимаем, расслабляем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бкатываем по столу</w:t>
            </w:r>
          </w:p>
        </w:tc>
        <w:tc>
          <w:tcPr>
            <w:tcW w:w="813" w:type="dxa"/>
          </w:tcPr>
          <w:p w:rsidR="0031141A" w:rsidRPr="004C3C14" w:rsidRDefault="00417FE7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41A" w:rsidRPr="004C3C14" w:rsidTr="00E70BBF">
        <w:trPr>
          <w:trHeight w:val="405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17FE7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31141A" w:rsidRPr="004C3C14" w:rsidRDefault="00417FE7" w:rsidP="00417FE7">
            <w:pPr>
              <w:pStyle w:val="a8"/>
              <w:rPr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«ква-ква», «гуси-гуси», «автобус»</w:t>
            </w:r>
            <w:r w:rsidR="0031141A"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31141A" w:rsidRPr="004C3C14" w:rsidRDefault="00417FE7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FE7" w:rsidRPr="004C3C14" w:rsidTr="00E70BBF">
        <w:trPr>
          <w:trHeight w:val="405"/>
        </w:trPr>
        <w:tc>
          <w:tcPr>
            <w:tcW w:w="1260" w:type="dxa"/>
            <w:vMerge/>
          </w:tcPr>
          <w:p w:rsidR="00417FE7" w:rsidRPr="004C3C14" w:rsidRDefault="00417FE7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17FE7" w:rsidRPr="004C3C14" w:rsidRDefault="00417FE7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17FE7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417FE7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бельевые прищепки – учимся их правильно держать, открывать и нанизывать на форму</w:t>
            </w:r>
          </w:p>
          <w:p w:rsidR="00417FE7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-знакомство с Блоками Дьёнеша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се формы, цвета,толстый и тонкий</w:t>
            </w:r>
          </w:p>
          <w:p w:rsidR="00417FE7" w:rsidRPr="004C3C14" w:rsidRDefault="00417FE7" w:rsidP="00417F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лепка из теста: «Еж» с помощью спичек делаем иголки.</w:t>
            </w:r>
          </w:p>
        </w:tc>
        <w:tc>
          <w:tcPr>
            <w:tcW w:w="813" w:type="dxa"/>
          </w:tcPr>
          <w:p w:rsidR="00417FE7" w:rsidRPr="004C3C14" w:rsidRDefault="0015333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41A" w:rsidRPr="004C3C14" w:rsidTr="00E70BBF">
        <w:trPr>
          <w:trHeight w:val="465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31141A" w:rsidRPr="004C3C14" w:rsidRDefault="0031141A" w:rsidP="0031141A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</w:tc>
        <w:tc>
          <w:tcPr>
            <w:tcW w:w="5835" w:type="dxa"/>
          </w:tcPr>
          <w:p w:rsidR="00153333" w:rsidRPr="004C3C14" w:rsidRDefault="00153333" w:rsidP="001533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31141A" w:rsidRPr="004C3C14" w:rsidRDefault="00153333" w:rsidP="00153333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«мошка», «гуси-гуси», «дятел»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333" w:rsidRPr="004C3C14" w:rsidRDefault="00153333" w:rsidP="00153333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самомассаж под песню Е.Железновой</w:t>
            </w:r>
          </w:p>
        </w:tc>
        <w:tc>
          <w:tcPr>
            <w:tcW w:w="813" w:type="dxa"/>
          </w:tcPr>
          <w:p w:rsidR="00153333" w:rsidRPr="004C3C14" w:rsidRDefault="0015333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41A" w:rsidRPr="004C3C14" w:rsidRDefault="00153333" w:rsidP="0015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41A" w:rsidRPr="004C3C14" w:rsidTr="00E70BBF">
        <w:trPr>
          <w:trHeight w:val="640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53333" w:rsidRPr="004C3C14" w:rsidRDefault="00153333" w:rsidP="001533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53333" w:rsidRPr="004C3C14" w:rsidRDefault="00153333" w:rsidP="001533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шнуровка – повторяем «крестик», учимся делать узор «дождик»</w:t>
            </w:r>
          </w:p>
          <w:p w:rsidR="00153333" w:rsidRPr="004C3C14" w:rsidRDefault="00153333" w:rsidP="001533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-знакомство с Палочками Кьюзенера: все размеры, цвета,</w:t>
            </w:r>
          </w:p>
          <w:p w:rsidR="0031141A" w:rsidRPr="004C3C14" w:rsidRDefault="00153333" w:rsidP="00153333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аппликация: «Кораблик»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активно работаем при</w:t>
            </w:r>
            <w:r w:rsidR="00E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приклеивании</w:t>
            </w:r>
          </w:p>
        </w:tc>
        <w:tc>
          <w:tcPr>
            <w:tcW w:w="813" w:type="dxa"/>
          </w:tcPr>
          <w:p w:rsidR="0031141A" w:rsidRPr="004C3C14" w:rsidRDefault="0015333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53333" w:rsidRPr="004C3C14" w:rsidRDefault="0015333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53333" w:rsidRPr="004C3C14" w:rsidRDefault="0015333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41A" w:rsidRPr="004C3C14" w:rsidTr="00E70BBF"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31141A" w:rsidRPr="004C3C14" w:rsidRDefault="0031141A" w:rsidP="0031141A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5835" w:type="dxa"/>
          </w:tcPr>
          <w:p w:rsidR="0031141A" w:rsidRDefault="00153333" w:rsidP="002742E1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Массажный, колючий мяч – раскатываем в ладошках, сжимаем, расслабляем,</w:t>
            </w:r>
            <w:r w:rsidR="00BB1929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обкатываем по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уем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на него.</w:t>
            </w:r>
          </w:p>
          <w:p w:rsidR="002742E1" w:rsidRPr="004C3C14" w:rsidRDefault="002742E1" w:rsidP="00274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742E1" w:rsidRPr="004C3C14" w:rsidRDefault="002742E1" w:rsidP="00274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«щенок», «жираф», «зайка».</w:t>
            </w:r>
          </w:p>
        </w:tc>
        <w:tc>
          <w:tcPr>
            <w:tcW w:w="813" w:type="dxa"/>
          </w:tcPr>
          <w:p w:rsidR="002742E1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1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2E1" w:rsidRPr="004C3C14" w:rsidRDefault="002742E1" w:rsidP="002742E1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41A" w:rsidRPr="002742E1" w:rsidRDefault="0031141A" w:rsidP="0027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1A" w:rsidRPr="004C3C14" w:rsidTr="00E70BBF"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153333" w:rsidRPr="004C3C14" w:rsidRDefault="00153333" w:rsidP="00BB19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53333" w:rsidRPr="004C3C14" w:rsidRDefault="00153333" w:rsidP="001533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бельевые прищепки – учимся их правильно держать, открывать и нанизывать на форму, делаем «человечка»</w:t>
            </w:r>
          </w:p>
          <w:p w:rsidR="00153333" w:rsidRPr="004C3C14" w:rsidRDefault="00153333" w:rsidP="001533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Блоки Дьёнеша:</w:t>
            </w:r>
            <w:r w:rsidR="00BB1929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альбом «Маленькие логики» 1стр.</w:t>
            </w:r>
          </w:p>
          <w:p w:rsidR="00153333" w:rsidRPr="004C3C14" w:rsidRDefault="00153333" w:rsidP="00153333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разукрашка «Груша»- учимся не выходить за границы рисунка</w:t>
            </w:r>
          </w:p>
        </w:tc>
        <w:tc>
          <w:tcPr>
            <w:tcW w:w="813" w:type="dxa"/>
          </w:tcPr>
          <w:p w:rsidR="00BB1929" w:rsidRPr="004C3C14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1929" w:rsidRPr="004C3C14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1929" w:rsidRPr="004C3C14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41A" w:rsidRPr="004C3C14" w:rsidTr="00E70BBF">
        <w:trPr>
          <w:trHeight w:val="390"/>
        </w:trPr>
        <w:tc>
          <w:tcPr>
            <w:tcW w:w="1260" w:type="dxa"/>
            <w:vMerge w:val="restart"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19" w:type="dxa"/>
            <w:vMerge w:val="restart"/>
          </w:tcPr>
          <w:p w:rsidR="0031141A" w:rsidRPr="004C3C14" w:rsidRDefault="00BB1929" w:rsidP="004C3C14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BB1929" w:rsidRPr="004C3C14" w:rsidRDefault="00BB1929" w:rsidP="00BB19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BB1929" w:rsidRPr="004C3C14" w:rsidRDefault="00BB1929" w:rsidP="00BB19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31141A" w:rsidRPr="004C3C14" w:rsidRDefault="00BB1929" w:rsidP="00BB192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 с помощью грецкого ореха</w:t>
            </w:r>
          </w:p>
        </w:tc>
        <w:tc>
          <w:tcPr>
            <w:tcW w:w="813" w:type="dxa"/>
          </w:tcPr>
          <w:p w:rsidR="0031141A" w:rsidRPr="004C3C14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1929" w:rsidRPr="004C3C14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41A" w:rsidRPr="004C3C14" w:rsidTr="00E70BBF">
        <w:trPr>
          <w:trHeight w:val="150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BB1929" w:rsidRPr="004C3C14" w:rsidRDefault="00BB1929" w:rsidP="00BB19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BB1929" w:rsidRPr="004C3C14" w:rsidRDefault="00BB1929" w:rsidP="00BB19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эспандер 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чимся зжимать и разжимать под музыку</w:t>
            </w:r>
          </w:p>
          <w:p w:rsidR="0031141A" w:rsidRPr="004C3C14" w:rsidRDefault="00BB1929" w:rsidP="00BB19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-пуговицы – делаем бусы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 разными по размеру и по цвету</w:t>
            </w:r>
          </w:p>
          <w:p w:rsidR="00BB1929" w:rsidRPr="004C3C14" w:rsidRDefault="00BB1929" w:rsidP="00BB19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собираем маленькую пирамидку</w:t>
            </w:r>
          </w:p>
        </w:tc>
        <w:tc>
          <w:tcPr>
            <w:tcW w:w="813" w:type="dxa"/>
          </w:tcPr>
          <w:p w:rsidR="0031141A" w:rsidRPr="004C3C14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929" w:rsidRPr="004C3C14" w:rsidRDefault="00BB192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41A" w:rsidRPr="004C3C14" w:rsidTr="00E70BBF">
        <w:trPr>
          <w:trHeight w:val="435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31141A" w:rsidRPr="004C3C14" w:rsidRDefault="00BB1929" w:rsidP="004C3C14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C3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едем-едем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41A" w:rsidRPr="004C3C14" w:rsidRDefault="00E70BBF" w:rsidP="00E70BBF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колючего мяча</w:t>
            </w:r>
          </w:p>
        </w:tc>
        <w:tc>
          <w:tcPr>
            <w:tcW w:w="813" w:type="dxa"/>
          </w:tcPr>
          <w:p w:rsidR="0031141A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41A" w:rsidRPr="004C3C14" w:rsidTr="00E70BBF">
        <w:trPr>
          <w:trHeight w:val="390"/>
        </w:trPr>
        <w:tc>
          <w:tcPr>
            <w:tcW w:w="1260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31141A" w:rsidRPr="004C3C14" w:rsidRDefault="0031141A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бельевые прищепки – учимся их правильно держать, открывать и нанизывать на форму, делаем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альбом «Маленькие логики»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1141A" w:rsidRPr="004C3C14" w:rsidRDefault="00E70BBF" w:rsidP="00E70BBF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теста: «Божья коровка»</w:t>
            </w:r>
          </w:p>
        </w:tc>
        <w:tc>
          <w:tcPr>
            <w:tcW w:w="813" w:type="dxa"/>
          </w:tcPr>
          <w:p w:rsidR="0031141A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BF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0BBF" w:rsidRPr="004C3C14" w:rsidTr="00E70BBF">
        <w:trPr>
          <w:trHeight w:val="660"/>
        </w:trPr>
        <w:tc>
          <w:tcPr>
            <w:tcW w:w="1260" w:type="dxa"/>
            <w:vMerge/>
          </w:tcPr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70BBF" w:rsidRPr="004C3C14" w:rsidRDefault="00E70BBF" w:rsidP="004C3C14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E70BBF" w:rsidRDefault="00E70BBF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еловыми шишками – раскатываем в ладошках, сжимаем,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расслабляем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бкатываем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 столу</w:t>
            </w:r>
          </w:p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под муз. Е. Железновой – </w:t>
            </w:r>
          </w:p>
          <w:p w:rsidR="00E70BBF" w:rsidRPr="004C3C14" w:rsidRDefault="00E70BBF" w:rsidP="00E70BBF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«ква-ква», «гуси-гуси», «автобус»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E70BBF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BBF" w:rsidRPr="004C3C14" w:rsidTr="00E70BBF">
        <w:trPr>
          <w:trHeight w:val="435"/>
        </w:trPr>
        <w:tc>
          <w:tcPr>
            <w:tcW w:w="1260" w:type="dxa"/>
            <w:vMerge/>
          </w:tcPr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-канцелярские скрепки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– учимся их правильно держать, открывать и нанизывать на форму, делаем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лучики у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новым материалом, учимся вытаскивать и снова засовывать соты</w:t>
            </w:r>
          </w:p>
          <w:p w:rsidR="00E70BBF" w:rsidRPr="004C3C14" w:rsidRDefault="00E70BBF" w:rsidP="00E70BBF">
            <w:pPr>
              <w:pStyle w:val="a8"/>
              <w:rPr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«Грибы в корзинке»</w:t>
            </w:r>
          </w:p>
        </w:tc>
        <w:tc>
          <w:tcPr>
            <w:tcW w:w="813" w:type="dxa"/>
          </w:tcPr>
          <w:p w:rsidR="00E70BBF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BF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BF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70BBF" w:rsidRPr="004C3C14" w:rsidTr="00E70BBF">
        <w:trPr>
          <w:trHeight w:val="435"/>
        </w:trPr>
        <w:tc>
          <w:tcPr>
            <w:tcW w:w="1260" w:type="dxa"/>
            <w:vMerge/>
          </w:tcPr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70BBF" w:rsidRPr="004C3C14" w:rsidRDefault="00E70BBF" w:rsidP="004C3C14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E70BBF" w:rsidRPr="004C3C14" w:rsidRDefault="00C13519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BBF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70BBF" w:rsidRPr="004C3C14" w:rsidRDefault="00E70BBF" w:rsidP="00E70B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13519">
              <w:rPr>
                <w:rFonts w:ascii="Times New Roman" w:hAnsi="Times New Roman" w:cs="Times New Roman"/>
                <w:sz w:val="24"/>
                <w:szCs w:val="24"/>
              </w:rPr>
              <w:t>краб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13519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0BBF" w:rsidRPr="004C3C14" w:rsidRDefault="00C13519" w:rsidP="00E70BBF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70BBF"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="00E70BBF"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E70BBF">
              <w:rPr>
                <w:rFonts w:ascii="Times New Roman" w:hAnsi="Times New Roman" w:cs="Times New Roman"/>
                <w:sz w:val="24"/>
                <w:szCs w:val="24"/>
              </w:rPr>
              <w:t>колючего мяча</w:t>
            </w:r>
          </w:p>
        </w:tc>
        <w:tc>
          <w:tcPr>
            <w:tcW w:w="813" w:type="dxa"/>
          </w:tcPr>
          <w:p w:rsidR="00E70BBF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BBF" w:rsidRPr="004C3C14" w:rsidTr="00E70BBF">
        <w:trPr>
          <w:trHeight w:val="390"/>
        </w:trPr>
        <w:tc>
          <w:tcPr>
            <w:tcW w:w="1260" w:type="dxa"/>
            <w:vMerge/>
          </w:tcPr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70BBF" w:rsidRPr="004C3C14" w:rsidRDefault="00E70BB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C13519" w:rsidRPr="004C3C14" w:rsidRDefault="00C13519" w:rsidP="00C13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C13519" w:rsidRPr="004C3C14" w:rsidRDefault="00C13519" w:rsidP="00C13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дорожку</w:t>
            </w:r>
          </w:p>
          <w:p w:rsidR="00C13519" w:rsidRDefault="00C13519" w:rsidP="00C13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-коробочка с крупой – перебираем фасоль,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горох и семечки</w:t>
            </w:r>
          </w:p>
          <w:p w:rsidR="00E70BBF" w:rsidRPr="004C3C14" w:rsidRDefault="00C13519" w:rsidP="00C13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альбом «Колокольчик», делаем дорожку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</w:p>
        </w:tc>
        <w:tc>
          <w:tcPr>
            <w:tcW w:w="813" w:type="dxa"/>
          </w:tcPr>
          <w:p w:rsidR="00E70BBF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3519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3519" w:rsidRPr="004C3C14" w:rsidTr="00E70BBF">
        <w:trPr>
          <w:trHeight w:val="495"/>
        </w:trPr>
        <w:tc>
          <w:tcPr>
            <w:tcW w:w="1260" w:type="dxa"/>
            <w:vMerge w:val="restart"/>
          </w:tcPr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19" w:type="dxa"/>
            <w:vMerge w:val="restart"/>
          </w:tcPr>
          <w:p w:rsidR="00C13519" w:rsidRPr="004C3C14" w:rsidRDefault="00C13519" w:rsidP="00C13519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C13519" w:rsidRPr="004C3C14" w:rsidRDefault="00C13519" w:rsidP="00C1351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C13519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519" w:rsidRPr="004C3C14" w:rsidTr="00E70BBF">
        <w:trPr>
          <w:trHeight w:val="315"/>
        </w:trPr>
        <w:tc>
          <w:tcPr>
            <w:tcW w:w="1260" w:type="dxa"/>
            <w:vMerge/>
          </w:tcPr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эспандер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делаем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колеса и фары машине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 разными по размеру и по цвету</w:t>
            </w:r>
          </w:p>
          <w:p w:rsidR="00C13519" w:rsidRPr="004C3C14" w:rsidRDefault="00C13519" w:rsidP="00C13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собираем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малый): строим «Солнце»</w:t>
            </w:r>
          </w:p>
        </w:tc>
        <w:tc>
          <w:tcPr>
            <w:tcW w:w="813" w:type="dxa"/>
          </w:tcPr>
          <w:p w:rsidR="00C13519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3519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3519" w:rsidRPr="004C3C14" w:rsidTr="00E70BBF">
        <w:trPr>
          <w:trHeight w:val="360"/>
        </w:trPr>
        <w:tc>
          <w:tcPr>
            <w:tcW w:w="1260" w:type="dxa"/>
            <w:vMerge/>
          </w:tcPr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C13519" w:rsidRPr="004C3C14" w:rsidRDefault="00C13519" w:rsidP="00C13519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5" w:type="dxa"/>
          </w:tcPr>
          <w:p w:rsidR="00C13519" w:rsidRDefault="00C13519" w:rsidP="00C1351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олючий мяч – раскатываем в ладошках, сжимаем, расслабляем, обкатываем по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уем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на него.</w:t>
            </w:r>
          </w:p>
          <w:p w:rsidR="00C13519" w:rsidRPr="004C3C14" w:rsidRDefault="00C13519" w:rsidP="00C13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C13519" w:rsidRPr="004C3C14" w:rsidRDefault="00C13519" w:rsidP="00C135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«щенок», «жираф», «зайка».</w:t>
            </w:r>
          </w:p>
        </w:tc>
        <w:tc>
          <w:tcPr>
            <w:tcW w:w="813" w:type="dxa"/>
          </w:tcPr>
          <w:p w:rsidR="00C13519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2E1" w:rsidRPr="004C3C14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519" w:rsidRPr="004C3C14" w:rsidTr="00E70BBF">
        <w:trPr>
          <w:trHeight w:val="450"/>
        </w:trPr>
        <w:tc>
          <w:tcPr>
            <w:tcW w:w="1260" w:type="dxa"/>
            <w:vMerge/>
          </w:tcPr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13519" w:rsidRPr="004C3C14" w:rsidRDefault="00C1351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бельевые прищепки 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елаем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сороконожку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3519" w:rsidRPr="004C3C14" w:rsidRDefault="00C13519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альбом «Маленькие логики»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13519" w:rsidRPr="004C3C14" w:rsidRDefault="00C13519" w:rsidP="002742E1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разукрашка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42E1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»- учимся не выходить за границы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gramStart"/>
            <w:r w:rsidR="002742E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2742E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2742E1">
              <w:rPr>
                <w:rFonts w:ascii="Times New Roman" w:hAnsi="Times New Roman" w:cs="Times New Roman"/>
                <w:sz w:val="24"/>
                <w:szCs w:val="24"/>
              </w:rPr>
              <w:t xml:space="preserve"> нажимать и правильно держать</w:t>
            </w:r>
          </w:p>
        </w:tc>
        <w:tc>
          <w:tcPr>
            <w:tcW w:w="813" w:type="dxa"/>
          </w:tcPr>
          <w:p w:rsidR="00C13519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2E1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2E1" w:rsidRPr="004C3C14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2E1" w:rsidRPr="004C3C14" w:rsidTr="00E70BBF">
        <w:trPr>
          <w:trHeight w:val="540"/>
        </w:trPr>
        <w:tc>
          <w:tcPr>
            <w:tcW w:w="1260" w:type="dxa"/>
            <w:vMerge/>
          </w:tcPr>
          <w:p w:rsidR="002742E1" w:rsidRPr="004C3C14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742E1" w:rsidRPr="004C3C14" w:rsidRDefault="002742E1" w:rsidP="00C13519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5" w:type="dxa"/>
          </w:tcPr>
          <w:p w:rsidR="002742E1" w:rsidRPr="004C3C14" w:rsidRDefault="002742E1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742E1" w:rsidRPr="004C3C14" w:rsidRDefault="002742E1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42E1" w:rsidRPr="004C3C14" w:rsidRDefault="002742E1" w:rsidP="002742E1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еловых шишек</w:t>
            </w:r>
          </w:p>
        </w:tc>
        <w:tc>
          <w:tcPr>
            <w:tcW w:w="813" w:type="dxa"/>
          </w:tcPr>
          <w:p w:rsidR="002742E1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2E1" w:rsidRPr="004C3C14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2E1" w:rsidRPr="004C3C14" w:rsidTr="00E70BBF">
        <w:trPr>
          <w:trHeight w:val="555"/>
        </w:trPr>
        <w:tc>
          <w:tcPr>
            <w:tcW w:w="1260" w:type="dxa"/>
            <w:vMerge/>
          </w:tcPr>
          <w:p w:rsidR="002742E1" w:rsidRPr="004C3C14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742E1" w:rsidRPr="004C3C14" w:rsidRDefault="002742E1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742E1" w:rsidRPr="004C3C14" w:rsidRDefault="002742E1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742E1" w:rsidRPr="004C3C14" w:rsidRDefault="002742E1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шнуруем ботино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один)</w:t>
            </w:r>
          </w:p>
          <w:p w:rsidR="002742E1" w:rsidRDefault="002742E1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собираем только желтые соты</w:t>
            </w:r>
          </w:p>
          <w:p w:rsidR="002742E1" w:rsidRDefault="002742E1" w:rsidP="00274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счетные цветные палочки: делаем заборчик и домик</w:t>
            </w:r>
          </w:p>
          <w:p w:rsidR="002742E1" w:rsidRPr="004C3C14" w:rsidRDefault="002742E1" w:rsidP="002742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-лепка из теста: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шариков) </w:t>
            </w:r>
          </w:p>
        </w:tc>
        <w:tc>
          <w:tcPr>
            <w:tcW w:w="813" w:type="dxa"/>
          </w:tcPr>
          <w:p w:rsidR="002742E1" w:rsidRPr="002742E1" w:rsidRDefault="002742E1" w:rsidP="002742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2E1">
              <w:rPr>
                <w:rFonts w:ascii="Times New Roman" w:hAnsi="Times New Roman" w:cs="Times New Roman"/>
              </w:rPr>
              <w:t>2</w:t>
            </w:r>
          </w:p>
          <w:p w:rsidR="002742E1" w:rsidRPr="002742E1" w:rsidRDefault="002742E1" w:rsidP="002742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2E1">
              <w:rPr>
                <w:rFonts w:ascii="Times New Roman" w:hAnsi="Times New Roman" w:cs="Times New Roman"/>
              </w:rPr>
              <w:t>3</w:t>
            </w:r>
          </w:p>
          <w:p w:rsidR="002742E1" w:rsidRPr="002742E1" w:rsidRDefault="002742E1" w:rsidP="002742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2E1">
              <w:rPr>
                <w:rFonts w:ascii="Times New Roman" w:hAnsi="Times New Roman" w:cs="Times New Roman"/>
              </w:rPr>
              <w:t>3</w:t>
            </w:r>
          </w:p>
          <w:p w:rsidR="002742E1" w:rsidRPr="004C3C14" w:rsidRDefault="002742E1" w:rsidP="002742E1">
            <w:pPr>
              <w:pStyle w:val="a8"/>
              <w:jc w:val="center"/>
            </w:pPr>
            <w:r w:rsidRPr="002742E1">
              <w:rPr>
                <w:rFonts w:ascii="Times New Roman" w:hAnsi="Times New Roman" w:cs="Times New Roman"/>
              </w:rPr>
              <w:t>9</w:t>
            </w:r>
          </w:p>
        </w:tc>
      </w:tr>
      <w:tr w:rsidR="001B5FD8" w:rsidRPr="004C3C14" w:rsidTr="00E70BBF">
        <w:trPr>
          <w:trHeight w:val="375"/>
        </w:trPr>
        <w:tc>
          <w:tcPr>
            <w:tcW w:w="1260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1B5FD8" w:rsidRPr="004C3C14" w:rsidRDefault="001B5FD8" w:rsidP="00C13519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5" w:type="dxa"/>
          </w:tcPr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гуси-гуси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5FD8" w:rsidRPr="004C3C14" w:rsidRDefault="001B5FD8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1B5FD8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FD8" w:rsidRPr="004C3C14" w:rsidTr="00E70BBF">
        <w:trPr>
          <w:trHeight w:val="435"/>
        </w:trPr>
        <w:tc>
          <w:tcPr>
            <w:tcW w:w="1260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эспандер 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делаем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лица на картоне</w:t>
            </w:r>
          </w:p>
          <w:p w:rsidR="001B5FD8" w:rsidRPr="004C3C14" w:rsidRDefault="001B5FD8" w:rsidP="001B5F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собираем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большой): строим «Пирамиду»</w:t>
            </w:r>
          </w:p>
        </w:tc>
        <w:tc>
          <w:tcPr>
            <w:tcW w:w="813" w:type="dxa"/>
          </w:tcPr>
          <w:p w:rsidR="001B5FD8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5FD8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FD8" w:rsidRPr="004C3C14" w:rsidTr="00E70BBF">
        <w:trPr>
          <w:trHeight w:val="450"/>
        </w:trPr>
        <w:tc>
          <w:tcPr>
            <w:tcW w:w="1260" w:type="dxa"/>
            <w:vMerge w:val="restart"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19" w:type="dxa"/>
            <w:vMerge w:val="restart"/>
          </w:tcPr>
          <w:p w:rsidR="001B5FD8" w:rsidRPr="004C3C14" w:rsidRDefault="001B5FD8" w:rsidP="001B5FD8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5" w:type="dxa"/>
          </w:tcPr>
          <w:p w:rsidR="001B5FD8" w:rsidRDefault="001B5FD8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еловыми шишками – раскатываем в ладошках, сжимаем,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расслабляем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бкатываем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 столу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под муз. Е. Железновой – </w:t>
            </w:r>
          </w:p>
          <w:p w:rsidR="001B5FD8" w:rsidRPr="004C3C14" w:rsidRDefault="001B5FD8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«ква-ква», «гуси-гуси», «автобус»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1B5FD8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FD8" w:rsidRPr="004C3C14" w:rsidTr="00E70BBF">
        <w:trPr>
          <w:trHeight w:val="105"/>
        </w:trPr>
        <w:tc>
          <w:tcPr>
            <w:tcW w:w="1260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-канцелярские скрепки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цепочку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собираем половину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желтых сот</w:t>
            </w:r>
          </w:p>
          <w:p w:rsidR="001B5FD8" w:rsidRPr="004C3C14" w:rsidRDefault="001B5FD8" w:rsidP="001B5FD8">
            <w:pPr>
              <w:pStyle w:val="a8"/>
              <w:rPr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«Банка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соленностями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1B5FD8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5FD8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FD8" w:rsidRPr="004C3C14" w:rsidTr="00E70BBF">
        <w:trPr>
          <w:trHeight w:val="420"/>
        </w:trPr>
        <w:tc>
          <w:tcPr>
            <w:tcW w:w="1260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1B5FD8" w:rsidRPr="004C3C14" w:rsidRDefault="001B5FD8" w:rsidP="001B5FD8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5" w:type="dxa"/>
          </w:tcPr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5FD8" w:rsidRPr="004C3C14" w:rsidRDefault="001B5FD8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колючего мяча</w:t>
            </w:r>
          </w:p>
        </w:tc>
        <w:tc>
          <w:tcPr>
            <w:tcW w:w="813" w:type="dxa"/>
          </w:tcPr>
          <w:p w:rsidR="001B5FD8" w:rsidRDefault="001B5FD8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FD8" w:rsidRPr="004C3C14" w:rsidRDefault="001B5FD8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FD8" w:rsidRPr="004C3C14" w:rsidTr="00E70BBF">
        <w:trPr>
          <w:trHeight w:val="405"/>
        </w:trPr>
        <w:tc>
          <w:tcPr>
            <w:tcW w:w="1260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B5FD8" w:rsidRPr="004C3C14" w:rsidRDefault="001B5FD8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бельевые прищепки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длинную цепь</w:t>
            </w:r>
          </w:p>
          <w:p w:rsidR="001B5FD8" w:rsidRPr="004C3C14" w:rsidRDefault="001B5FD8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альбом «Маленькие логики»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B5FD8" w:rsidRPr="004C3C14" w:rsidRDefault="001B5FD8" w:rsidP="001B5FD8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теста: «тарелка с зернышками для курочки»</w:t>
            </w:r>
          </w:p>
        </w:tc>
        <w:tc>
          <w:tcPr>
            <w:tcW w:w="813" w:type="dxa"/>
          </w:tcPr>
          <w:p w:rsidR="001B5FD8" w:rsidRDefault="001B5FD8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FD8" w:rsidRDefault="001B5FD8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FD8" w:rsidRPr="004C3C14" w:rsidRDefault="001B5FD8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96" w:rsidRPr="004C3C14" w:rsidTr="00E70BBF">
        <w:trPr>
          <w:trHeight w:val="840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EF4496" w:rsidRPr="004C3C14" w:rsidRDefault="00EF4496" w:rsidP="001B5FD8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96" w:rsidRPr="004C3C14" w:rsidTr="00E70BBF">
        <w:trPr>
          <w:trHeight w:val="840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EF4496" w:rsidRPr="004C3C14" w:rsidRDefault="00EF4496" w:rsidP="001B5FD8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эспандер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делаем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чешую рыбе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Кубиками Никитина: выкладываем только красный цвет.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496" w:rsidRPr="004C3C14" w:rsidTr="00E70BBF">
        <w:trPr>
          <w:trHeight w:val="420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F4496" w:rsidRPr="004C3C14" w:rsidRDefault="00EF4496" w:rsidP="001B5FD8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еловых шишек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96" w:rsidRPr="004C3C14" w:rsidTr="00E70BBF">
        <w:trPr>
          <w:trHeight w:val="40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шнуруем ботино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один)</w:t>
            </w:r>
          </w:p>
          <w:p w:rsidR="00EF4496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собираем только желтые соты и делаем синие окошки</w:t>
            </w:r>
          </w:p>
          <w:p w:rsidR="00EF4496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счетные цветные палочки: ставим к картонному солнцу лучики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разукрашка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закрашиваем  пальчиками яблоко </w:t>
            </w:r>
          </w:p>
        </w:tc>
        <w:tc>
          <w:tcPr>
            <w:tcW w:w="813" w:type="dxa"/>
          </w:tcPr>
          <w:p w:rsidR="00EF4496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496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496" w:rsidRPr="004C3C14" w:rsidTr="00E70BBF">
        <w:trPr>
          <w:trHeight w:val="420"/>
        </w:trPr>
        <w:tc>
          <w:tcPr>
            <w:tcW w:w="1260" w:type="dxa"/>
            <w:vMerge w:val="restart"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19" w:type="dxa"/>
            <w:vMerge w:val="restart"/>
          </w:tcPr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«мошка», «гуси-гуси», «дятел»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, «автобус»</w:t>
            </w:r>
          </w:p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Е.Железновой</w:t>
            </w:r>
          </w:p>
        </w:tc>
        <w:tc>
          <w:tcPr>
            <w:tcW w:w="813" w:type="dxa"/>
          </w:tcPr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96" w:rsidRPr="004C3C14" w:rsidTr="00E70BBF">
        <w:trPr>
          <w:trHeight w:val="120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шнуровка – повторяем «крестик», «дождик»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алочк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альбом «Колокольчик»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92B39">
              <w:rPr>
                <w:rFonts w:ascii="Times New Roman" w:hAnsi="Times New Roman" w:cs="Times New Roman"/>
                <w:sz w:val="24"/>
                <w:szCs w:val="24"/>
              </w:rPr>
              <w:t>тр.5</w:t>
            </w:r>
          </w:p>
          <w:p w:rsidR="00EF4496" w:rsidRPr="004C3C14" w:rsidRDefault="00EF4496" w:rsidP="00192B3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аппликация: «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Тряпичный домик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активно работаем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приклеивании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,создаем</w:t>
            </w:r>
            <w:proofErr w:type="spellEnd"/>
            <w:r w:rsidR="00192B39">
              <w:rPr>
                <w:rFonts w:ascii="Times New Roman" w:hAnsi="Times New Roman" w:cs="Times New Roman"/>
                <w:sz w:val="24"/>
                <w:szCs w:val="24"/>
              </w:rPr>
              <w:t xml:space="preserve"> из лоскутков ткани</w:t>
            </w:r>
          </w:p>
        </w:tc>
        <w:tc>
          <w:tcPr>
            <w:tcW w:w="813" w:type="dxa"/>
          </w:tcPr>
          <w:p w:rsidR="00EF4496" w:rsidRPr="004C3C14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496" w:rsidRPr="004C3C14" w:rsidTr="00E70BBF">
        <w:trPr>
          <w:trHeight w:val="43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5" w:type="dxa"/>
          </w:tcPr>
          <w:p w:rsidR="00EF4496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Массажный, колючий мяч – раскатываем в ладошках, сжимаем, расслабляем, обкатываем по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уем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на него.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«щенок», «жираф», «зайка».</w:t>
            </w:r>
          </w:p>
        </w:tc>
        <w:tc>
          <w:tcPr>
            <w:tcW w:w="813" w:type="dxa"/>
          </w:tcPr>
          <w:p w:rsidR="00EF4496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496" w:rsidRPr="004C3C14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4496" w:rsidRPr="002742E1" w:rsidRDefault="00EF4496" w:rsidP="00EF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96" w:rsidRPr="004C3C14" w:rsidTr="00E70BBF">
        <w:trPr>
          <w:trHeight w:val="37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бельевые прищепки –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вставляем на более толстую опору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альбом «Маленькие логики»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EF4496" w:rsidRPr="004C3C14" w:rsidRDefault="00EF4496" w:rsidP="00192B39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 xml:space="preserve">кубики Никитина: делаем по </w:t>
            </w:r>
            <w:proofErr w:type="spellStart"/>
            <w:r w:rsidR="00192B39">
              <w:rPr>
                <w:rFonts w:ascii="Times New Roman" w:hAnsi="Times New Roman" w:cs="Times New Roman"/>
                <w:sz w:val="24"/>
                <w:szCs w:val="24"/>
              </w:rPr>
              <w:t>образцу-красно-белый</w:t>
            </w:r>
            <w:proofErr w:type="spellEnd"/>
            <w:r w:rsidR="00192B3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13" w:type="dxa"/>
          </w:tcPr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96" w:rsidRPr="004C3C14" w:rsidTr="00E70BBF">
        <w:trPr>
          <w:trHeight w:val="519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96" w:rsidRPr="004C3C14" w:rsidTr="00E70BBF">
        <w:trPr>
          <w:trHeight w:val="43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эспандер –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отделяем больших от маленьких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собираем маленькую пирамидку</w:t>
            </w:r>
          </w:p>
        </w:tc>
        <w:tc>
          <w:tcPr>
            <w:tcW w:w="813" w:type="dxa"/>
          </w:tcPr>
          <w:p w:rsidR="00192B39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496" w:rsidRPr="004C3C14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496" w:rsidRPr="004C3C14" w:rsidTr="00E70BBF">
        <w:trPr>
          <w:trHeight w:val="43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92B39">
              <w:rPr>
                <w:rFonts w:ascii="Times New Roman" w:hAnsi="Times New Roman" w:cs="Times New Roman"/>
                <w:sz w:val="24"/>
                <w:szCs w:val="24"/>
              </w:rPr>
              <w:t>игрушки-зверюшки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две чашки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колючего мяча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96" w:rsidRPr="004C3C14" w:rsidTr="00E70BBF">
        <w:trPr>
          <w:trHeight w:val="37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канцелярские скрепки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делаем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="00192B39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: альбом «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EF4496" w:rsidRPr="004C3C14" w:rsidRDefault="00EF4496" w:rsidP="00192B3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теста: «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96" w:rsidRPr="004C3C14" w:rsidTr="00E70BBF">
        <w:trPr>
          <w:trHeight w:val="315"/>
        </w:trPr>
        <w:tc>
          <w:tcPr>
            <w:tcW w:w="1260" w:type="dxa"/>
            <w:vMerge w:val="restart"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19" w:type="dxa"/>
            <w:vMerge w:val="restart"/>
          </w:tcPr>
          <w:p w:rsidR="00EF4496" w:rsidRPr="004C3C14" w:rsidRDefault="00153E1F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5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еловыми шишками – раскатываем в ладошках, сжимаем,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расслабляем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бкатываем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 столу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под муз. Е. Железновой – </w:t>
            </w:r>
          </w:p>
          <w:p w:rsidR="00EF4496" w:rsidRPr="004C3C14" w:rsidRDefault="00EF4496" w:rsidP="00192B3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«ква-ква», «</w:t>
            </w:r>
            <w:r w:rsidR="00192B39">
              <w:rPr>
                <w:rFonts w:ascii="Times New Roman" w:hAnsi="Times New Roman" w:cs="Times New Roman"/>
                <w:i/>
                <w:sz w:val="24"/>
                <w:szCs w:val="24"/>
              </w:rPr>
              <w:t>дождик</w:t>
            </w: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», «автобус»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496" w:rsidRPr="004C3C14" w:rsidRDefault="00153E1F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96" w:rsidRPr="004C3C14" w:rsidTr="00E70BBF">
        <w:trPr>
          <w:trHeight w:val="22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B39">
              <w:rPr>
                <w:rFonts w:ascii="Times New Roman" w:hAnsi="Times New Roman" w:cs="Times New Roman"/>
                <w:sz w:val="24"/>
                <w:szCs w:val="24"/>
              </w:rPr>
              <w:t>мозаика мелкая: делаем цветок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3E1F">
              <w:rPr>
                <w:rFonts w:ascii="Times New Roman" w:hAnsi="Times New Roman" w:cs="Times New Roman"/>
                <w:sz w:val="24"/>
                <w:szCs w:val="24"/>
              </w:rPr>
              <w:t>делаем стрелку синим</w:t>
            </w:r>
          </w:p>
          <w:p w:rsidR="00EF4496" w:rsidRPr="004C3C14" w:rsidRDefault="00EF4496" w:rsidP="00153E1F">
            <w:pPr>
              <w:pStyle w:val="a8"/>
              <w:rPr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3E1F">
              <w:rPr>
                <w:rFonts w:ascii="Times New Roman" w:hAnsi="Times New Roman" w:cs="Times New Roman"/>
                <w:sz w:val="24"/>
                <w:szCs w:val="24"/>
              </w:rPr>
              <w:t>аппликация из крупы и семечек: плодовое дерево</w:t>
            </w:r>
          </w:p>
        </w:tc>
        <w:tc>
          <w:tcPr>
            <w:tcW w:w="813" w:type="dxa"/>
          </w:tcPr>
          <w:p w:rsidR="00EF4496" w:rsidRDefault="00192B39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96" w:rsidRPr="004C3C14" w:rsidTr="00E70BBF">
        <w:trPr>
          <w:trHeight w:val="420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EF4496" w:rsidRPr="004C3C14" w:rsidRDefault="00153E1F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краб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F4496" w:rsidRPr="004C3C14" w:rsidRDefault="00EF4496" w:rsidP="00EF4496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колючего мяча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96" w:rsidRPr="004C3C14" w:rsidTr="00E70BBF">
        <w:trPr>
          <w:trHeight w:val="405"/>
        </w:trPr>
        <w:tc>
          <w:tcPr>
            <w:tcW w:w="1260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EF4496" w:rsidRPr="004C3C14" w:rsidRDefault="00EF4496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EF4496" w:rsidRPr="004C3C14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дорожку</w:t>
            </w:r>
          </w:p>
          <w:p w:rsidR="00EF4496" w:rsidRDefault="00EF4496" w:rsidP="00EF44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-коробочка с крупой – перебираем фасоль,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горох и семечки</w:t>
            </w:r>
          </w:p>
          <w:p w:rsidR="00EF4496" w:rsidRPr="004C3C14" w:rsidRDefault="00EF4496" w:rsidP="00153E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E1F">
              <w:rPr>
                <w:rFonts w:ascii="Times New Roman" w:hAnsi="Times New Roman" w:cs="Times New Roman"/>
                <w:sz w:val="24"/>
                <w:szCs w:val="24"/>
              </w:rPr>
              <w:t xml:space="preserve">и блоки </w:t>
            </w:r>
            <w:proofErr w:type="spellStart"/>
            <w:r w:rsidR="00153E1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15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«</w:t>
            </w:r>
            <w:r w:rsidR="00153E1F">
              <w:rPr>
                <w:rFonts w:ascii="Times New Roman" w:hAnsi="Times New Roman" w:cs="Times New Roman"/>
                <w:sz w:val="24"/>
                <w:szCs w:val="24"/>
              </w:rPr>
              <w:t>Маленькие логики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делаем </w:t>
            </w:r>
            <w:r w:rsidR="00153E1F">
              <w:rPr>
                <w:rFonts w:ascii="Times New Roman" w:hAnsi="Times New Roman" w:cs="Times New Roman"/>
                <w:sz w:val="24"/>
                <w:szCs w:val="24"/>
              </w:rPr>
              <w:t>шарики в руках зайца</w:t>
            </w:r>
          </w:p>
        </w:tc>
        <w:tc>
          <w:tcPr>
            <w:tcW w:w="813" w:type="dxa"/>
          </w:tcPr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F4496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496" w:rsidRPr="004C3C14" w:rsidRDefault="00EF4496" w:rsidP="00EF4496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153E1F" w:rsidRPr="004C3C14" w:rsidTr="00E70BBF">
        <w:trPr>
          <w:trHeight w:val="528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153E1F" w:rsidRPr="004C3C14" w:rsidRDefault="00153E1F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153E1F" w:rsidRPr="004C3C14" w:rsidRDefault="00153E1F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153E1F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1F" w:rsidRPr="004C3C14" w:rsidTr="00E70BBF">
        <w:trPr>
          <w:trHeight w:val="615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эспандер 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отделяем черные и 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поговки</w:t>
            </w:r>
            <w:proofErr w:type="spellEnd"/>
          </w:p>
          <w:p w:rsidR="00153E1F" w:rsidRPr="004C3C14" w:rsidRDefault="00153E1F" w:rsidP="00153E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Никитина: выкладываем узор по книжке</w:t>
            </w:r>
          </w:p>
        </w:tc>
        <w:tc>
          <w:tcPr>
            <w:tcW w:w="813" w:type="dxa"/>
          </w:tcPr>
          <w:p w:rsidR="00153E1F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E1F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E1F" w:rsidRPr="004C3C14" w:rsidTr="00E70BBF">
        <w:trPr>
          <w:trHeight w:val="435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153E1F" w:rsidRPr="004C3C14" w:rsidRDefault="00153E1F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3E1F" w:rsidRPr="004C3C14" w:rsidRDefault="00153E1F" w:rsidP="00EF5385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еловых шишек</w:t>
            </w:r>
          </w:p>
        </w:tc>
        <w:tc>
          <w:tcPr>
            <w:tcW w:w="813" w:type="dxa"/>
          </w:tcPr>
          <w:p w:rsidR="00153E1F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1F" w:rsidRPr="004C3C14" w:rsidTr="00E70BBF">
        <w:trPr>
          <w:trHeight w:val="390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шнуруем ботино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один)</w:t>
            </w:r>
          </w:p>
          <w:p w:rsidR="00153E1F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собираем только желтые соты и делаем синие окошки</w:t>
            </w:r>
          </w:p>
          <w:p w:rsidR="00153E1F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счетные цветные палочки: делаем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зиг-заг</w:t>
            </w:r>
            <w:proofErr w:type="spellEnd"/>
            <w:proofErr w:type="gramEnd"/>
          </w:p>
          <w:p w:rsidR="00153E1F" w:rsidRPr="004C3C14" w:rsidRDefault="00153E1F" w:rsidP="00153E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-рисуем  пальчиками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шмеля и дерево</w:t>
            </w:r>
          </w:p>
        </w:tc>
        <w:tc>
          <w:tcPr>
            <w:tcW w:w="813" w:type="dxa"/>
          </w:tcPr>
          <w:p w:rsidR="00153E1F" w:rsidRDefault="00153E1F" w:rsidP="002172F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3E1F">
              <w:rPr>
                <w:rFonts w:ascii="Times New Roman" w:hAnsi="Times New Roman" w:cs="Times New Roman"/>
              </w:rPr>
              <w:t>3</w:t>
            </w:r>
          </w:p>
          <w:p w:rsidR="00153E1F" w:rsidRPr="00153E1F" w:rsidRDefault="00153E1F" w:rsidP="002172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53E1F" w:rsidRPr="00153E1F" w:rsidRDefault="00153E1F" w:rsidP="002172F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3E1F">
              <w:rPr>
                <w:rFonts w:ascii="Times New Roman" w:hAnsi="Times New Roman" w:cs="Times New Roman"/>
              </w:rPr>
              <w:t>4</w:t>
            </w:r>
          </w:p>
          <w:p w:rsidR="00153E1F" w:rsidRDefault="00153E1F" w:rsidP="002172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53E1F" w:rsidRDefault="00153E1F" w:rsidP="002172F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3E1F">
              <w:rPr>
                <w:rFonts w:ascii="Times New Roman" w:hAnsi="Times New Roman" w:cs="Times New Roman"/>
              </w:rPr>
              <w:t>3</w:t>
            </w:r>
          </w:p>
          <w:p w:rsidR="00153E1F" w:rsidRPr="00153E1F" w:rsidRDefault="00153E1F" w:rsidP="002172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53E1F" w:rsidRPr="004C3C14" w:rsidRDefault="00153E1F" w:rsidP="002172F9">
            <w:pPr>
              <w:pStyle w:val="a8"/>
              <w:jc w:val="center"/>
            </w:pPr>
            <w:r w:rsidRPr="00153E1F">
              <w:rPr>
                <w:rFonts w:ascii="Times New Roman" w:hAnsi="Times New Roman" w:cs="Times New Roman"/>
              </w:rPr>
              <w:t>7</w:t>
            </w:r>
          </w:p>
        </w:tc>
      </w:tr>
      <w:tr w:rsidR="00153E1F" w:rsidRPr="004C3C14" w:rsidTr="00E70BBF">
        <w:trPr>
          <w:trHeight w:val="240"/>
        </w:trPr>
        <w:tc>
          <w:tcPr>
            <w:tcW w:w="1260" w:type="dxa"/>
            <w:vMerge w:val="restart"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153E1F" w:rsidRPr="004C3C14" w:rsidRDefault="00153E1F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153E1F" w:rsidRPr="004C3C14" w:rsidRDefault="00153E1F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«мошка», «гуси-гуси», «дятел»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«автобус»</w:t>
            </w:r>
          </w:p>
          <w:p w:rsidR="00153E1F" w:rsidRPr="004C3C14" w:rsidRDefault="00153E1F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Е.Железновой</w:t>
            </w:r>
          </w:p>
        </w:tc>
        <w:tc>
          <w:tcPr>
            <w:tcW w:w="813" w:type="dxa"/>
          </w:tcPr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E1F" w:rsidRPr="004C3C14" w:rsidRDefault="00153E1F" w:rsidP="00EF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1F" w:rsidRPr="004C3C14" w:rsidTr="00E70BBF">
        <w:trPr>
          <w:trHeight w:val="300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шнуровка – повторяем «крестик», «дождик»</w:t>
            </w:r>
            <w:r w:rsidR="002172F9">
              <w:rPr>
                <w:rFonts w:ascii="Times New Roman" w:hAnsi="Times New Roman" w:cs="Times New Roman"/>
                <w:sz w:val="24"/>
                <w:szCs w:val="24"/>
              </w:rPr>
              <w:t>, добавляем привязать предмет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«Колокольчик»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2172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3E1F" w:rsidRPr="004C3C14" w:rsidRDefault="00153E1F" w:rsidP="002172F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аппликация: «</w:t>
            </w:r>
            <w:r w:rsidR="002172F9">
              <w:rPr>
                <w:rFonts w:ascii="Times New Roman" w:hAnsi="Times New Roman" w:cs="Times New Roman"/>
                <w:sz w:val="24"/>
                <w:szCs w:val="24"/>
              </w:rPr>
              <w:t>Золотая рыбка: с применением семечек тыквы</w:t>
            </w:r>
          </w:p>
        </w:tc>
        <w:tc>
          <w:tcPr>
            <w:tcW w:w="813" w:type="dxa"/>
          </w:tcPr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E1F" w:rsidRPr="004C3C14" w:rsidTr="00E70BBF">
        <w:trPr>
          <w:trHeight w:val="360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153E1F" w:rsidRPr="004C3C14" w:rsidRDefault="00153E1F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35" w:type="dxa"/>
          </w:tcPr>
          <w:p w:rsidR="00153E1F" w:rsidRDefault="00153E1F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Массажный, колючий мяч – раскатываем в ладошках, сжимаем, расслабляем, обкатываем по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уем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на него.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«щенок», «жираф», «зайка».</w:t>
            </w:r>
          </w:p>
        </w:tc>
        <w:tc>
          <w:tcPr>
            <w:tcW w:w="813" w:type="dxa"/>
          </w:tcPr>
          <w:p w:rsidR="00153E1F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E1F" w:rsidRPr="002742E1" w:rsidRDefault="00153E1F" w:rsidP="00EF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1F" w:rsidRPr="004C3C14" w:rsidTr="00E70BBF">
        <w:trPr>
          <w:trHeight w:val="465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бельевые прищепки – </w:t>
            </w:r>
            <w:r w:rsidR="002172F9">
              <w:rPr>
                <w:rFonts w:ascii="Times New Roman" w:hAnsi="Times New Roman" w:cs="Times New Roman"/>
                <w:sz w:val="24"/>
                <w:szCs w:val="24"/>
              </w:rPr>
              <w:t>делаем осьминога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альбом «Маленькие логики» </w:t>
            </w:r>
            <w:r w:rsidR="002172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53E1F" w:rsidRPr="004C3C14" w:rsidRDefault="00153E1F" w:rsidP="002172F9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 Никитина: делаем по образцу</w:t>
            </w:r>
            <w:r w:rsidR="002172F9">
              <w:rPr>
                <w:rFonts w:ascii="Times New Roman" w:hAnsi="Times New Roman" w:cs="Times New Roman"/>
                <w:sz w:val="24"/>
                <w:szCs w:val="24"/>
              </w:rPr>
              <w:t xml:space="preserve"> узор</w:t>
            </w:r>
          </w:p>
        </w:tc>
        <w:tc>
          <w:tcPr>
            <w:tcW w:w="813" w:type="dxa"/>
          </w:tcPr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E1F" w:rsidRPr="004C3C14" w:rsidTr="00E70BBF">
        <w:trPr>
          <w:trHeight w:val="420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153E1F" w:rsidRPr="004C3C14" w:rsidRDefault="00153E1F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153E1F" w:rsidRPr="004C3C14" w:rsidRDefault="00153E1F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1F" w:rsidRPr="004C3C14" w:rsidTr="00E70BBF">
        <w:trPr>
          <w:trHeight w:val="675"/>
        </w:trPr>
        <w:tc>
          <w:tcPr>
            <w:tcW w:w="1260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153E1F" w:rsidRPr="004C3C14" w:rsidRDefault="00153E1F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эспандер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153E1F" w:rsidRPr="004C3C14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отделяем больших от маленьких</w:t>
            </w:r>
            <w:proofErr w:type="gramEnd"/>
          </w:p>
          <w:p w:rsidR="00153E1F" w:rsidRDefault="00153E1F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собираем маленькую пирамидку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геометрический конструкто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малый):делаем машину</w:t>
            </w:r>
          </w:p>
        </w:tc>
        <w:tc>
          <w:tcPr>
            <w:tcW w:w="813" w:type="dxa"/>
          </w:tcPr>
          <w:p w:rsidR="00153E1F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53E1F" w:rsidRPr="004C3C14" w:rsidRDefault="00153E1F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2F9" w:rsidRPr="004C3C14" w:rsidTr="00E70BBF"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172F9" w:rsidRPr="004C3C14" w:rsidRDefault="002172F9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5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еловыми шишками – раскатываем в ладошках, сжимаем,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расслабляем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бкатываем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 столу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под муз. Е. Железновой – </w:t>
            </w:r>
          </w:p>
          <w:p w:rsidR="002172F9" w:rsidRPr="004C3C14" w:rsidRDefault="002172F9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«ква-ква»,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дождик</w:t>
            </w: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», «автобус»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2F9" w:rsidRPr="004C3C14" w:rsidTr="00153E1F">
        <w:trPr>
          <w:trHeight w:val="1004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-мозаика мелкая: делаем грибы в корзине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делаем по образцу узор</w:t>
            </w:r>
          </w:p>
          <w:p w:rsidR="002172F9" w:rsidRPr="004C3C14" w:rsidRDefault="002172F9" w:rsidP="002172F9">
            <w:pPr>
              <w:pStyle w:val="a8"/>
              <w:rPr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манки и мака: «панда»</w:t>
            </w:r>
          </w:p>
        </w:tc>
        <w:tc>
          <w:tcPr>
            <w:tcW w:w="813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2F9" w:rsidRPr="004C3C14" w:rsidTr="00E70BBF">
        <w:trPr>
          <w:trHeight w:val="315"/>
        </w:trPr>
        <w:tc>
          <w:tcPr>
            <w:tcW w:w="1260" w:type="dxa"/>
            <w:vMerge w:val="restart"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172F9" w:rsidRPr="004C3C14" w:rsidRDefault="002172F9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краб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72F9" w:rsidRPr="004C3C14" w:rsidRDefault="002172F9" w:rsidP="00EF5385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колючего мяча</w:t>
            </w:r>
          </w:p>
        </w:tc>
        <w:tc>
          <w:tcPr>
            <w:tcW w:w="813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2F9" w:rsidRPr="004C3C14" w:rsidTr="00E70BBF">
        <w:trPr>
          <w:trHeight w:val="225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косичку</w:t>
            </w:r>
          </w:p>
          <w:p w:rsidR="002172F9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-коробочка с крупой – перебираем фасоль,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горох и семечки</w:t>
            </w:r>
          </w:p>
          <w:p w:rsidR="002172F9" w:rsidRPr="004C3C14" w:rsidRDefault="002172F9" w:rsidP="002172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«Маленькие логики», цветы на лугу</w:t>
            </w:r>
          </w:p>
        </w:tc>
        <w:tc>
          <w:tcPr>
            <w:tcW w:w="813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2F9" w:rsidRPr="004C3C14" w:rsidTr="00E70BBF">
        <w:trPr>
          <w:trHeight w:val="435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172F9" w:rsidRPr="004C3C14" w:rsidRDefault="002172F9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2172F9" w:rsidRPr="004C3C14" w:rsidRDefault="002172F9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2F9" w:rsidRPr="004C3C14" w:rsidTr="00E70BBF">
        <w:trPr>
          <w:trHeight w:val="390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эспандер 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отделяем черные и белые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поговки</w:t>
            </w:r>
            <w:proofErr w:type="spellEnd"/>
          </w:p>
          <w:p w:rsidR="002172F9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Никитина: выкладываем узор по книжке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конструктор: выкладываем по принципу домино</w:t>
            </w:r>
          </w:p>
        </w:tc>
        <w:tc>
          <w:tcPr>
            <w:tcW w:w="813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72F9" w:rsidRPr="004C3C14" w:rsidTr="00E70BBF">
        <w:trPr>
          <w:trHeight w:val="480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172F9" w:rsidRPr="004C3C14" w:rsidRDefault="002172F9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72F9" w:rsidRPr="004C3C14" w:rsidRDefault="002172F9" w:rsidP="00EF5385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еловых шишек</w:t>
            </w:r>
          </w:p>
        </w:tc>
        <w:tc>
          <w:tcPr>
            <w:tcW w:w="813" w:type="dxa"/>
          </w:tcPr>
          <w:p w:rsidR="002172F9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2F9" w:rsidRPr="004C3C14" w:rsidTr="00E70BBF">
        <w:trPr>
          <w:trHeight w:val="615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шнуруем ботинок (один)</w:t>
            </w:r>
          </w:p>
          <w:p w:rsidR="002172F9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делаем ромашку из желтых сот</w:t>
            </w:r>
          </w:p>
          <w:p w:rsidR="002172F9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счетные цветные палочки: делаем параллельные дорожки</w:t>
            </w:r>
          </w:p>
          <w:p w:rsidR="002172F9" w:rsidRPr="004C3C14" w:rsidRDefault="002172F9" w:rsidP="002172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-рисуем  пальчиками льва</w:t>
            </w:r>
          </w:p>
        </w:tc>
        <w:tc>
          <w:tcPr>
            <w:tcW w:w="813" w:type="dxa"/>
          </w:tcPr>
          <w:p w:rsidR="002172F9" w:rsidRDefault="002172F9" w:rsidP="00EF538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3E1F">
              <w:rPr>
                <w:rFonts w:ascii="Times New Roman" w:hAnsi="Times New Roman" w:cs="Times New Roman"/>
              </w:rPr>
              <w:t>3</w:t>
            </w:r>
          </w:p>
          <w:p w:rsidR="002172F9" w:rsidRPr="00153E1F" w:rsidRDefault="002172F9" w:rsidP="00EF538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2172F9" w:rsidRPr="00153E1F" w:rsidRDefault="002172F9" w:rsidP="00EF538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3E1F">
              <w:rPr>
                <w:rFonts w:ascii="Times New Roman" w:hAnsi="Times New Roman" w:cs="Times New Roman"/>
              </w:rPr>
              <w:t>4</w:t>
            </w:r>
          </w:p>
          <w:p w:rsidR="002172F9" w:rsidRDefault="002172F9" w:rsidP="00EF538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2172F9" w:rsidRDefault="002172F9" w:rsidP="00EF538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3E1F">
              <w:rPr>
                <w:rFonts w:ascii="Times New Roman" w:hAnsi="Times New Roman" w:cs="Times New Roman"/>
              </w:rPr>
              <w:t>3</w:t>
            </w:r>
          </w:p>
          <w:p w:rsidR="002172F9" w:rsidRPr="00153E1F" w:rsidRDefault="002172F9" w:rsidP="00EF538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2172F9" w:rsidRPr="004C3C14" w:rsidRDefault="002172F9" w:rsidP="00EF5385">
            <w:pPr>
              <w:pStyle w:val="a8"/>
              <w:jc w:val="center"/>
            </w:pPr>
            <w:r w:rsidRPr="00153E1F">
              <w:rPr>
                <w:rFonts w:ascii="Times New Roman" w:hAnsi="Times New Roman" w:cs="Times New Roman"/>
              </w:rPr>
              <w:t>7</w:t>
            </w:r>
          </w:p>
        </w:tc>
      </w:tr>
      <w:tr w:rsidR="002172F9" w:rsidRPr="004C3C14" w:rsidTr="00E70BBF">
        <w:trPr>
          <w:trHeight w:val="435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172F9" w:rsidRPr="004C3C14" w:rsidRDefault="002172F9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172F9" w:rsidRPr="004C3C14" w:rsidRDefault="002172F9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«мошка», «гуси-гуси», «дятел»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«автобус»</w:t>
            </w:r>
          </w:p>
          <w:p w:rsidR="002172F9" w:rsidRPr="004C3C14" w:rsidRDefault="002172F9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Е.Железновой</w:t>
            </w:r>
          </w:p>
        </w:tc>
        <w:tc>
          <w:tcPr>
            <w:tcW w:w="813" w:type="dxa"/>
          </w:tcPr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2F9" w:rsidRPr="004C3C14" w:rsidRDefault="002172F9" w:rsidP="00EF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2F9" w:rsidRPr="004C3C14" w:rsidTr="00E70BBF">
        <w:trPr>
          <w:trHeight w:val="375"/>
        </w:trPr>
        <w:tc>
          <w:tcPr>
            <w:tcW w:w="1260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172F9" w:rsidRPr="004C3C14" w:rsidRDefault="002172F9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172F9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шнуровка – повторяем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косичку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2F9" w:rsidRPr="004C3C14" w:rsidRDefault="002172F9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«Колокольчик»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тр.13</w:t>
            </w:r>
          </w:p>
          <w:p w:rsidR="002172F9" w:rsidRPr="004C3C14" w:rsidRDefault="002172F9" w:rsidP="002172F9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теста</w:t>
            </w:r>
            <w:r w:rsidR="0025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5A3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="002545A3">
              <w:rPr>
                <w:rFonts w:ascii="Times New Roman" w:hAnsi="Times New Roman" w:cs="Times New Roman"/>
                <w:sz w:val="24"/>
                <w:szCs w:val="24"/>
              </w:rPr>
              <w:t xml:space="preserve">елаем фигуры – </w:t>
            </w:r>
            <w:proofErr w:type="spellStart"/>
            <w:r w:rsidR="002545A3">
              <w:rPr>
                <w:rFonts w:ascii="Times New Roman" w:hAnsi="Times New Roman" w:cs="Times New Roman"/>
                <w:sz w:val="24"/>
                <w:szCs w:val="24"/>
              </w:rPr>
              <w:t>шара,квадрата,овала</w:t>
            </w:r>
            <w:proofErr w:type="spellEnd"/>
          </w:p>
        </w:tc>
        <w:tc>
          <w:tcPr>
            <w:tcW w:w="813" w:type="dxa"/>
          </w:tcPr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172F9" w:rsidRPr="004C3C14" w:rsidRDefault="002172F9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5A3" w:rsidRPr="004C3C14" w:rsidTr="00E70BBF">
        <w:trPr>
          <w:trHeight w:val="330"/>
        </w:trPr>
        <w:tc>
          <w:tcPr>
            <w:tcW w:w="1260" w:type="dxa"/>
            <w:vMerge w:val="restart"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19" w:type="dxa"/>
            <w:vMerge w:val="restart"/>
          </w:tcPr>
          <w:p w:rsidR="002545A3" w:rsidRPr="004C3C14" w:rsidRDefault="002545A3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35" w:type="dxa"/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45A3" w:rsidRPr="004C3C14" w:rsidRDefault="002545A3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колючего мяча</w:t>
            </w:r>
          </w:p>
        </w:tc>
        <w:tc>
          <w:tcPr>
            <w:tcW w:w="813" w:type="dxa"/>
          </w:tcPr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A3" w:rsidRPr="004C3C14" w:rsidTr="00E70BBF">
        <w:trPr>
          <w:trHeight w:val="210"/>
        </w:trPr>
        <w:tc>
          <w:tcPr>
            <w:tcW w:w="1260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бельевые прищепки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сороконожку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альбом «Маленькие логики»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545A3" w:rsidRPr="004C3C14" w:rsidRDefault="002545A3" w:rsidP="002545A3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разукрашка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точкам: обводим рисунок по точкам</w:t>
            </w:r>
          </w:p>
        </w:tc>
        <w:tc>
          <w:tcPr>
            <w:tcW w:w="813" w:type="dxa"/>
          </w:tcPr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5A3" w:rsidRPr="004C3C14" w:rsidTr="00E70BBF">
        <w:trPr>
          <w:trHeight w:val="450"/>
        </w:trPr>
        <w:tc>
          <w:tcPr>
            <w:tcW w:w="1260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545A3" w:rsidRPr="004C3C14" w:rsidRDefault="002545A3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35" w:type="dxa"/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«автобус», «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«крокодил».</w:t>
            </w:r>
          </w:p>
          <w:p w:rsidR="002545A3" w:rsidRPr="004C3C14" w:rsidRDefault="002545A3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грецкого ореха</w:t>
            </w:r>
          </w:p>
        </w:tc>
        <w:tc>
          <w:tcPr>
            <w:tcW w:w="813" w:type="dxa"/>
          </w:tcPr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A3" w:rsidRPr="004C3C14" w:rsidTr="00E70BBF">
        <w:trPr>
          <w:trHeight w:val="360"/>
        </w:trPr>
        <w:tc>
          <w:tcPr>
            <w:tcW w:w="1260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эспандер 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жимать и разжимать под музыку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-пуговицы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браслет</w:t>
            </w:r>
          </w:p>
          <w:p w:rsidR="002545A3" w:rsidRPr="004C3C14" w:rsidRDefault="002545A3" w:rsidP="002545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 Никитина: строим самую большую башню</w:t>
            </w:r>
          </w:p>
        </w:tc>
        <w:tc>
          <w:tcPr>
            <w:tcW w:w="813" w:type="dxa"/>
          </w:tcPr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5A3" w:rsidRPr="004C3C14" w:rsidTr="00E70BBF">
        <w:trPr>
          <w:trHeight w:val="525"/>
        </w:trPr>
        <w:tc>
          <w:tcPr>
            <w:tcW w:w="1260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545A3" w:rsidRPr="004C3C14" w:rsidRDefault="002545A3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35" w:type="dxa"/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мошка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45A3" w:rsidRPr="004C3C14" w:rsidRDefault="002545A3" w:rsidP="00EF5385">
            <w:pPr>
              <w:ind w:right="-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еловых шишек</w:t>
            </w:r>
          </w:p>
        </w:tc>
        <w:tc>
          <w:tcPr>
            <w:tcW w:w="813" w:type="dxa"/>
          </w:tcPr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A3" w:rsidRPr="004C3C14" w:rsidTr="00E70BBF">
        <w:trPr>
          <w:trHeight w:val="570"/>
        </w:trPr>
        <w:tc>
          <w:tcPr>
            <w:tcW w:w="1260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завязывать бант</w:t>
            </w:r>
          </w:p>
          <w:p w:rsidR="002545A3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собираем только желтые соты и делаем синие окошки</w:t>
            </w:r>
          </w:p>
          <w:p w:rsidR="002545A3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счетные цветные палочки: закрываем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разукрашку</w:t>
            </w:r>
            <w:proofErr w:type="spellEnd"/>
          </w:p>
          <w:p w:rsidR="002545A3" w:rsidRPr="004C3C14" w:rsidRDefault="002545A3" w:rsidP="002545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-рисуем пальчиками: лошадка и наездник </w:t>
            </w:r>
          </w:p>
        </w:tc>
        <w:tc>
          <w:tcPr>
            <w:tcW w:w="813" w:type="dxa"/>
          </w:tcPr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5A3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5A3" w:rsidRPr="004C3C14" w:rsidTr="00E70BBF">
        <w:trPr>
          <w:trHeight w:val="285"/>
        </w:trPr>
        <w:tc>
          <w:tcPr>
            <w:tcW w:w="1260" w:type="dxa"/>
            <w:vMerge/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2545A3" w:rsidRPr="004C3C14" w:rsidRDefault="002545A3" w:rsidP="00153E1F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35" w:type="dxa"/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под муз. Е. Железновой – </w:t>
            </w:r>
          </w:p>
          <w:p w:rsidR="002545A3" w:rsidRPr="004C3C14" w:rsidRDefault="002545A3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i/>
                <w:sz w:val="24"/>
                <w:szCs w:val="24"/>
              </w:rPr>
              <w:t>«мошка», «гуси-гуси», «дятел»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«автобус»</w:t>
            </w:r>
          </w:p>
          <w:p w:rsidR="002545A3" w:rsidRPr="004C3C14" w:rsidRDefault="002545A3" w:rsidP="00EF5385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Е.Железновой</w:t>
            </w:r>
          </w:p>
        </w:tc>
        <w:tc>
          <w:tcPr>
            <w:tcW w:w="813" w:type="dxa"/>
          </w:tcPr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A3" w:rsidRPr="004C3C14" w:rsidTr="00E70BBF">
        <w:trPr>
          <w:trHeight w:val="70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2545A3" w:rsidRPr="004C3C14" w:rsidRDefault="002545A3" w:rsidP="00417FE7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</w:t>
            </w:r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скрепки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чередуем в цепи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расный,белый,зеленый</w:t>
            </w:r>
            <w:proofErr w:type="spellEnd"/>
          </w:p>
          <w:p w:rsidR="002545A3" w:rsidRPr="004C3C14" w:rsidRDefault="002545A3" w:rsidP="00EF5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алочк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«Колокольчик»</w:t>
            </w:r>
            <w:proofErr w:type="gramStart"/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</w:t>
            </w:r>
          </w:p>
          <w:p w:rsidR="002545A3" w:rsidRPr="004C3C14" w:rsidRDefault="002545A3" w:rsidP="002545A3">
            <w:pPr>
              <w:ind w:right="-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- аппликация: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="00FF2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45A3" w:rsidRPr="004C3C14" w:rsidRDefault="002545A3" w:rsidP="00EF5385">
            <w:pPr>
              <w:ind w:right="-8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5466D" w:rsidRPr="004C3C14" w:rsidRDefault="0005466D" w:rsidP="0005466D">
      <w:pPr>
        <w:ind w:left="4536" w:right="-8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466D" w:rsidRPr="004C3C14" w:rsidRDefault="0005466D" w:rsidP="0005466D">
      <w:pPr>
        <w:ind w:left="4536" w:right="-8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466D" w:rsidRPr="004C3C14" w:rsidRDefault="0005466D" w:rsidP="0005466D">
      <w:pPr>
        <w:ind w:left="4536" w:right="-8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466D" w:rsidRPr="004C3C14" w:rsidRDefault="0005466D" w:rsidP="0005466D">
      <w:pPr>
        <w:ind w:left="4536" w:right="-8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24CC" w:rsidRPr="004C3C14" w:rsidRDefault="00E424CC" w:rsidP="00E424C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Список литературы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Э.И. Развивающие прописи. – Харьков – Москва: “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Инфолайн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1994.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Волшебные ножницы. - М.: “Лист”, 1998. 198с.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Игрушка из бумаги.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Уроки оригами в школе и дома. – М.: “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Фким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1996. 207 с.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Тренируем пальчики. – М.: ООО “Дрофа”, 2000.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Пальчиковые игры. - М.: “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2001.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Н.Ф. Все о младшем школьнике. – М.: “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2004. 400с.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Выгодский Л.С. Воображение и творчество в детском возрасте. – М.: “Просвещение”, 1991. 93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Развиваем руки – чтоб - учиться и писать, и красиво рисовать. – Ярославль: “Академия Холдинг”, 2002. 200с.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Геронимус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Работаем с удовольствием (1-4 классы) Уроки труда. – М.: “АСТ - ПРЕСС”, 2000. 140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Геронимус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150 уроков труда в 1-4 классах. – М.: “Начальная школа”, 1994. 192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Аппликация. – М.: “Просвещение”, 1987. 45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Подарки и игрушки своими руками. – М.: “Сфера”, 1999. 107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Дегтярева Т. Умные поделки. – М.: “Лист”, 1999. 133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 Уроки веселого карандаша. – Тула: “Родничок”, 2001.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Конышева Н.М. Лепка в начальной школе. – М.: “Просвещение”, 1980. 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Крупенская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Линии. Фигуры. Точки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рописи. “РОСМЭН - ПРЕСС”, 2004.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Лукашина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Готовим руку к письму. - М.: “Карапуз”, 1999.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Нагибина Н.И. Природные дары для поделок и игры. – Ярославль: “Академия развития”, 1998. 190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Нагибина Н.И. Чудеса из ткани своими руками. - Ярославль: “Академия развития”, 1998. 205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Потапова Е.Н. Радость познания. – М.: “Просвещение”, 1990. 94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Рейд Б. Обыкновенный пластилин. – М.: “АСТ – ПРЕСС”, 1998.128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Пальчиковая гимнастика. – М.: “</w:t>
      </w: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2006.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Шульгина В.П. Методическая копилка для учителей начальных классов.// Школа радости. – Ростов – на – Дону: “Феникс”, 2002. 319 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Цвынтарный</w:t>
      </w:r>
      <w:proofErr w:type="spell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Играем пальчиками и развиваем речь.</w:t>
      </w:r>
      <w:proofErr w:type="gramStart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Петербург: 1999.40 с.</w:t>
      </w:r>
    </w:p>
    <w:p w:rsidR="00E424CC" w:rsidRPr="004C3C14" w:rsidRDefault="00E424CC" w:rsidP="00B21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нарисуй и раскрась. // Альбом. “Радуга”, 2002.</w:t>
      </w:r>
    </w:p>
    <w:p w:rsidR="0034013C" w:rsidRPr="004C3C14" w:rsidRDefault="0034013C" w:rsidP="002C770D">
      <w:pPr>
        <w:rPr>
          <w:rFonts w:ascii="Times New Roman" w:hAnsi="Times New Roman" w:cs="Times New Roman"/>
          <w:sz w:val="24"/>
          <w:szCs w:val="24"/>
        </w:rPr>
      </w:pPr>
    </w:p>
    <w:p w:rsidR="00267AF3" w:rsidRPr="004C3C14" w:rsidRDefault="00267AF3" w:rsidP="002C770D">
      <w:pPr>
        <w:rPr>
          <w:rFonts w:ascii="Times New Roman" w:hAnsi="Times New Roman" w:cs="Times New Roman"/>
          <w:sz w:val="24"/>
          <w:szCs w:val="24"/>
        </w:rPr>
      </w:pPr>
    </w:p>
    <w:p w:rsidR="00267AF3" w:rsidRPr="004C3C14" w:rsidRDefault="00267AF3" w:rsidP="002C770D">
      <w:pPr>
        <w:rPr>
          <w:rFonts w:ascii="Times New Roman" w:hAnsi="Times New Roman" w:cs="Times New Roman"/>
          <w:sz w:val="24"/>
          <w:szCs w:val="24"/>
        </w:rPr>
      </w:pPr>
    </w:p>
    <w:p w:rsidR="00267AF3" w:rsidRPr="004C3C14" w:rsidRDefault="00267AF3" w:rsidP="002C770D">
      <w:pPr>
        <w:rPr>
          <w:rFonts w:ascii="Times New Roman" w:hAnsi="Times New Roman" w:cs="Times New Roman"/>
          <w:sz w:val="24"/>
          <w:szCs w:val="24"/>
        </w:rPr>
      </w:pPr>
    </w:p>
    <w:p w:rsidR="00267AF3" w:rsidRPr="004C3C14" w:rsidRDefault="00267AF3" w:rsidP="002C770D">
      <w:pPr>
        <w:rPr>
          <w:rFonts w:ascii="Times New Roman" w:hAnsi="Times New Roman" w:cs="Times New Roman"/>
          <w:sz w:val="24"/>
          <w:szCs w:val="24"/>
        </w:rPr>
      </w:pPr>
    </w:p>
    <w:p w:rsidR="00267AF3" w:rsidRPr="004C3C14" w:rsidRDefault="00267AF3" w:rsidP="002C770D">
      <w:pPr>
        <w:rPr>
          <w:rFonts w:ascii="Times New Roman" w:hAnsi="Times New Roman" w:cs="Times New Roman"/>
          <w:sz w:val="24"/>
          <w:szCs w:val="24"/>
        </w:rPr>
      </w:pPr>
    </w:p>
    <w:sectPr w:rsidR="00267AF3" w:rsidRPr="004C3C14" w:rsidSect="00E70BB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0A"/>
    <w:multiLevelType w:val="multilevel"/>
    <w:tmpl w:val="43A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5AD3"/>
    <w:multiLevelType w:val="multilevel"/>
    <w:tmpl w:val="3596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C7DE4"/>
    <w:multiLevelType w:val="multilevel"/>
    <w:tmpl w:val="B3B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D65C9"/>
    <w:multiLevelType w:val="multilevel"/>
    <w:tmpl w:val="283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F584E"/>
    <w:multiLevelType w:val="multilevel"/>
    <w:tmpl w:val="F32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E7040"/>
    <w:multiLevelType w:val="multilevel"/>
    <w:tmpl w:val="226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D400D"/>
    <w:multiLevelType w:val="multilevel"/>
    <w:tmpl w:val="F41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94132"/>
    <w:multiLevelType w:val="hybridMultilevel"/>
    <w:tmpl w:val="C5D8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222C8"/>
    <w:multiLevelType w:val="multilevel"/>
    <w:tmpl w:val="12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24C06"/>
    <w:multiLevelType w:val="multilevel"/>
    <w:tmpl w:val="AA42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75DD5"/>
    <w:multiLevelType w:val="multilevel"/>
    <w:tmpl w:val="010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A477F"/>
    <w:multiLevelType w:val="multilevel"/>
    <w:tmpl w:val="401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726F5"/>
    <w:multiLevelType w:val="multilevel"/>
    <w:tmpl w:val="9DA6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98"/>
    <w:rsid w:val="00053BCF"/>
    <w:rsid w:val="0005466D"/>
    <w:rsid w:val="000D006C"/>
    <w:rsid w:val="00143EBD"/>
    <w:rsid w:val="00153333"/>
    <w:rsid w:val="00153E1F"/>
    <w:rsid w:val="00192B39"/>
    <w:rsid w:val="001B5FD8"/>
    <w:rsid w:val="001E46DE"/>
    <w:rsid w:val="00214616"/>
    <w:rsid w:val="002172F9"/>
    <w:rsid w:val="002545A3"/>
    <w:rsid w:val="00267AF3"/>
    <w:rsid w:val="00270EF1"/>
    <w:rsid w:val="002742E1"/>
    <w:rsid w:val="00291000"/>
    <w:rsid w:val="002C770D"/>
    <w:rsid w:val="0031141A"/>
    <w:rsid w:val="003146A7"/>
    <w:rsid w:val="0034013C"/>
    <w:rsid w:val="00345EE1"/>
    <w:rsid w:val="003F0C86"/>
    <w:rsid w:val="004178F6"/>
    <w:rsid w:val="00417FE7"/>
    <w:rsid w:val="00445D16"/>
    <w:rsid w:val="00497CDA"/>
    <w:rsid w:val="004C3C14"/>
    <w:rsid w:val="004F3ACE"/>
    <w:rsid w:val="006D18A9"/>
    <w:rsid w:val="0071138D"/>
    <w:rsid w:val="007E3135"/>
    <w:rsid w:val="00813398"/>
    <w:rsid w:val="008B7B2A"/>
    <w:rsid w:val="009A6CCB"/>
    <w:rsid w:val="00A061D1"/>
    <w:rsid w:val="00AE787D"/>
    <w:rsid w:val="00B21A61"/>
    <w:rsid w:val="00B65188"/>
    <w:rsid w:val="00BB1929"/>
    <w:rsid w:val="00BC2AB5"/>
    <w:rsid w:val="00C13519"/>
    <w:rsid w:val="00C67F35"/>
    <w:rsid w:val="00CC256E"/>
    <w:rsid w:val="00D87C4E"/>
    <w:rsid w:val="00DA42D7"/>
    <w:rsid w:val="00E16C71"/>
    <w:rsid w:val="00E424CC"/>
    <w:rsid w:val="00E44BE1"/>
    <w:rsid w:val="00E70BBF"/>
    <w:rsid w:val="00EF4496"/>
    <w:rsid w:val="00F048A1"/>
    <w:rsid w:val="00F56085"/>
    <w:rsid w:val="00FA1F3A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3C"/>
  </w:style>
  <w:style w:type="paragraph" w:styleId="1">
    <w:name w:val="heading 1"/>
    <w:basedOn w:val="a"/>
    <w:link w:val="10"/>
    <w:qFormat/>
    <w:rsid w:val="0081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54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54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813398"/>
    <w:rPr>
      <w:color w:val="0000FF"/>
      <w:u w:val="single"/>
    </w:rPr>
  </w:style>
  <w:style w:type="character" w:customStyle="1" w:styleId="clrgrey">
    <w:name w:val="clr_grey"/>
    <w:basedOn w:val="a0"/>
    <w:rsid w:val="00813398"/>
  </w:style>
  <w:style w:type="paragraph" w:styleId="a4">
    <w:name w:val="Balloon Text"/>
    <w:basedOn w:val="a"/>
    <w:link w:val="a5"/>
    <w:semiHidden/>
    <w:unhideWhenUsed/>
    <w:rsid w:val="008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39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9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ыкр"/>
    <w:basedOn w:val="a0"/>
    <w:rsid w:val="00497CDA"/>
  </w:style>
  <w:style w:type="paragraph" w:styleId="a8">
    <w:name w:val="No Spacing"/>
    <w:uiPriority w:val="1"/>
    <w:qFormat/>
    <w:rsid w:val="00DA42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46A7"/>
    <w:pPr>
      <w:ind w:left="720"/>
      <w:contextualSpacing/>
    </w:pPr>
  </w:style>
  <w:style w:type="paragraph" w:styleId="aa">
    <w:name w:val="Title"/>
    <w:basedOn w:val="a"/>
    <w:link w:val="ab"/>
    <w:qFormat/>
    <w:rsid w:val="00267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267A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54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qFormat/>
    <w:rsid w:val="0005466D"/>
    <w:rPr>
      <w:b/>
      <w:bCs/>
    </w:rPr>
  </w:style>
  <w:style w:type="character" w:customStyle="1" w:styleId="alignleftfloatleft">
    <w:name w:val="alignleft floatleft"/>
    <w:basedOn w:val="a0"/>
    <w:rsid w:val="0005466D"/>
  </w:style>
  <w:style w:type="character" w:customStyle="1" w:styleId="alignrightfloatright">
    <w:name w:val="alignright floatright"/>
    <w:basedOn w:val="a0"/>
    <w:rsid w:val="0005466D"/>
  </w:style>
  <w:style w:type="paragraph" w:styleId="z-">
    <w:name w:val="HTML Top of Form"/>
    <w:basedOn w:val="a"/>
    <w:next w:val="a"/>
    <w:link w:val="z-0"/>
    <w:hidden/>
    <w:rsid w:val="000546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546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546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546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p-post-title">
    <w:name w:val="wpp-post-title"/>
    <w:basedOn w:val="a0"/>
    <w:rsid w:val="0005466D"/>
  </w:style>
  <w:style w:type="character" w:customStyle="1" w:styleId="post-stats">
    <w:name w:val="post-stats"/>
    <w:basedOn w:val="a0"/>
    <w:rsid w:val="0005466D"/>
  </w:style>
  <w:style w:type="character" w:customStyle="1" w:styleId="wpp-views">
    <w:name w:val="wpp-views"/>
    <w:basedOn w:val="a0"/>
    <w:rsid w:val="0005466D"/>
  </w:style>
  <w:style w:type="paragraph" w:customStyle="1" w:styleId="sftagp">
    <w:name w:val="sftagp"/>
    <w:basedOn w:val="a"/>
    <w:rsid w:val="0005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5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0546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546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стиль2"/>
    <w:basedOn w:val="a"/>
    <w:rsid w:val="0005466D"/>
    <w:pPr>
      <w:spacing w:after="100" w:afterAutospacing="1" w:line="240" w:lineRule="auto"/>
    </w:pPr>
    <w:rPr>
      <w:rFonts w:ascii="Arial" w:eastAsia="Times New Roman" w:hAnsi="Arial" w:cs="Arial"/>
      <w:sz w:val="42"/>
      <w:szCs w:val="42"/>
      <w:lang w:eastAsia="ru-RU"/>
    </w:rPr>
  </w:style>
  <w:style w:type="paragraph" w:styleId="af0">
    <w:name w:val="footer"/>
    <w:basedOn w:val="a"/>
    <w:link w:val="af1"/>
    <w:rsid w:val="0005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5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5466D"/>
  </w:style>
  <w:style w:type="paragraph" w:styleId="22">
    <w:name w:val="Body Text 2"/>
    <w:basedOn w:val="a"/>
    <w:link w:val="23"/>
    <w:rsid w:val="000546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5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05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05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05466D"/>
    <w:rPr>
      <w:i/>
      <w:iCs/>
    </w:rPr>
  </w:style>
  <w:style w:type="character" w:customStyle="1" w:styleId="googqs-tidbit-0">
    <w:name w:val="goog_qs-tidbit-0"/>
    <w:basedOn w:val="a0"/>
    <w:rsid w:val="0005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cp:lastPrinted>2012-10-07T10:31:00Z</cp:lastPrinted>
  <dcterms:created xsi:type="dcterms:W3CDTF">2012-10-07T10:35:00Z</dcterms:created>
  <dcterms:modified xsi:type="dcterms:W3CDTF">2012-12-11T21:04:00Z</dcterms:modified>
</cp:coreProperties>
</file>