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FDB" w:rsidRDefault="001C6FDB" w:rsidP="001C6FDB">
      <w:pPr>
        <w:pStyle w:val="ntext"/>
        <w:ind w:left="-709" w:right="-143"/>
        <w:rPr>
          <w:sz w:val="28"/>
          <w:szCs w:val="28"/>
        </w:rPr>
      </w:pPr>
      <w:r w:rsidRPr="001C6FDB">
        <w:rPr>
          <w:sz w:val="28"/>
          <w:szCs w:val="28"/>
        </w:rPr>
        <w:t xml:space="preserve">      </w:t>
      </w:r>
      <w:r>
        <w:rPr>
          <w:sz w:val="28"/>
          <w:szCs w:val="28"/>
        </w:rPr>
        <w:t xml:space="preserve">      </w:t>
      </w:r>
      <w:r w:rsidRPr="001C6FDB">
        <w:rPr>
          <w:sz w:val="28"/>
          <w:szCs w:val="28"/>
        </w:rPr>
        <w:t>Живая природа – это удивительно сложный, мно</w:t>
      </w:r>
      <w:r>
        <w:rPr>
          <w:sz w:val="28"/>
          <w:szCs w:val="28"/>
        </w:rPr>
        <w:t xml:space="preserve">гогранный мир.                                </w:t>
      </w:r>
      <w:r w:rsidRPr="001C6FDB">
        <w:rPr>
          <w:sz w:val="28"/>
          <w:szCs w:val="28"/>
        </w:rPr>
        <w:t>Первые элементарные представления об окружающем мир</w:t>
      </w:r>
      <w:r>
        <w:rPr>
          <w:sz w:val="28"/>
          <w:szCs w:val="28"/>
        </w:rPr>
        <w:t>е</w:t>
      </w:r>
      <w:r w:rsidRPr="001C6FDB">
        <w:rPr>
          <w:sz w:val="28"/>
          <w:szCs w:val="28"/>
        </w:rPr>
        <w:t xml:space="preserve"> </w:t>
      </w:r>
      <w:r>
        <w:rPr>
          <w:sz w:val="28"/>
          <w:szCs w:val="28"/>
        </w:rPr>
        <w:t>человек получает уже в детстве.</w:t>
      </w:r>
      <w:r w:rsidRPr="001C6FDB">
        <w:rPr>
          <w:sz w:val="28"/>
          <w:szCs w:val="28"/>
        </w:rPr>
        <w:t xml:space="preserve"> Многообразие форм живой природы, имеющееся повсюду, составляют непосредственное окружение ребенка с самого его рождения. Оно воздействует на его чувства, ум, воображение. Непосредственные наблюдения в природе, общение </w:t>
      </w:r>
      <w:proofErr w:type="gramStart"/>
      <w:r w:rsidRPr="001C6FDB">
        <w:rPr>
          <w:sz w:val="28"/>
          <w:szCs w:val="28"/>
        </w:rPr>
        <w:t>со</w:t>
      </w:r>
      <w:proofErr w:type="gramEnd"/>
      <w:r w:rsidRPr="001C6FDB">
        <w:rPr>
          <w:sz w:val="28"/>
          <w:szCs w:val="28"/>
        </w:rPr>
        <w:t xml:space="preserve"> взрослыми, чтение книг, просмотр телепередач имеют огромное значение для ребенка в первые семь лет его жизни и являются важным условием накопления разнообразных предст</w:t>
      </w:r>
      <w:r>
        <w:rPr>
          <w:sz w:val="28"/>
          <w:szCs w:val="28"/>
        </w:rPr>
        <w:t>авлений об окружающем мире.</w:t>
      </w:r>
    </w:p>
    <w:p w:rsidR="001C6FDB" w:rsidRDefault="001C6FDB" w:rsidP="001C6FDB">
      <w:pPr>
        <w:pStyle w:val="ntext"/>
        <w:ind w:left="-709" w:right="-143"/>
        <w:rPr>
          <w:sz w:val="28"/>
          <w:szCs w:val="28"/>
        </w:rPr>
      </w:pPr>
      <w:r>
        <w:rPr>
          <w:sz w:val="28"/>
          <w:szCs w:val="28"/>
        </w:rPr>
        <w:t xml:space="preserve">        </w:t>
      </w:r>
      <w:r w:rsidRPr="001C6FDB">
        <w:rPr>
          <w:sz w:val="28"/>
          <w:szCs w:val="28"/>
        </w:rPr>
        <w:t>Дети рано начинают замечать и интересоваться окружающими объектами неживой и особенно, живой природой. Природа привлекает внимание детей сезонными изменениями, яркостью красок, запахами, звуками. Знакомясь с природой, дети открывают для себя новый мир: они стараются потрогать руками, понюхать</w:t>
      </w:r>
      <w:r>
        <w:rPr>
          <w:sz w:val="28"/>
          <w:szCs w:val="28"/>
        </w:rPr>
        <w:t>,</w:t>
      </w:r>
      <w:r w:rsidRPr="001C6FDB">
        <w:rPr>
          <w:sz w:val="28"/>
          <w:szCs w:val="28"/>
        </w:rPr>
        <w:t xml:space="preserve"> рассмот</w:t>
      </w:r>
      <w:r>
        <w:rPr>
          <w:sz w:val="28"/>
          <w:szCs w:val="28"/>
        </w:rPr>
        <w:t xml:space="preserve">реть. </w:t>
      </w:r>
    </w:p>
    <w:p w:rsidR="001C6FDB" w:rsidRDefault="001C6FDB" w:rsidP="001C6FDB">
      <w:pPr>
        <w:pStyle w:val="ntext"/>
        <w:ind w:left="-709" w:right="-143"/>
        <w:rPr>
          <w:sz w:val="28"/>
          <w:szCs w:val="28"/>
        </w:rPr>
      </w:pPr>
      <w:r w:rsidRPr="001C6FDB">
        <w:rPr>
          <w:sz w:val="28"/>
          <w:szCs w:val="28"/>
        </w:rPr>
        <w:t xml:space="preserve">     </w:t>
      </w:r>
      <w:r>
        <w:rPr>
          <w:sz w:val="28"/>
          <w:szCs w:val="28"/>
        </w:rPr>
        <w:t>Поэтому</w:t>
      </w:r>
      <w:r w:rsidRPr="001C6FDB">
        <w:rPr>
          <w:sz w:val="28"/>
          <w:szCs w:val="28"/>
        </w:rPr>
        <w:t xml:space="preserve">, начинать экологическое воспитание следует с раннего возраста. Учитывая наглядно-действенное </w:t>
      </w:r>
      <w:r>
        <w:rPr>
          <w:sz w:val="28"/>
          <w:szCs w:val="28"/>
        </w:rPr>
        <w:t>мышление детей этого возраста з</w:t>
      </w:r>
      <w:r w:rsidRPr="001C6FDB">
        <w:rPr>
          <w:sz w:val="28"/>
          <w:szCs w:val="28"/>
        </w:rPr>
        <w:t>накомство с окружающей средой должно включать наблюдения, на основе которых и разовьется интерес к живой и неживой природе: в доступной форме следует показать ребенку, что все в природе находится в определенной связи, зависимости. Для этого необходимо использовать различные методы и приемы. Как доказано психологами, для детей первых семи лет жизни характерны наглядно-действенное и наглядно-образное м</w:t>
      </w:r>
      <w:r>
        <w:rPr>
          <w:sz w:val="28"/>
          <w:szCs w:val="28"/>
        </w:rPr>
        <w:t>ышление. Это говорит о том, что</w:t>
      </w:r>
      <w:r w:rsidRPr="001C6FDB">
        <w:rPr>
          <w:sz w:val="28"/>
          <w:szCs w:val="28"/>
        </w:rPr>
        <w:t xml:space="preserve"> строить процесс обучения </w:t>
      </w:r>
      <w:r>
        <w:rPr>
          <w:sz w:val="28"/>
          <w:szCs w:val="28"/>
        </w:rPr>
        <w:t xml:space="preserve">нужно </w:t>
      </w:r>
      <w:r w:rsidRPr="001C6FDB">
        <w:rPr>
          <w:sz w:val="28"/>
          <w:szCs w:val="28"/>
        </w:rPr>
        <w:t>таким образом, чтобы основные необходимые сведен</w:t>
      </w:r>
      <w:r>
        <w:rPr>
          <w:sz w:val="28"/>
          <w:szCs w:val="28"/>
        </w:rPr>
        <w:t xml:space="preserve">ия дети усваивали </w:t>
      </w:r>
      <w:r w:rsidRPr="001C6FDB">
        <w:rPr>
          <w:sz w:val="28"/>
          <w:szCs w:val="28"/>
        </w:rPr>
        <w:t>наглядным методом (путем запечатления реальных объектов и событий окружаю</w:t>
      </w:r>
      <w:r>
        <w:rPr>
          <w:sz w:val="28"/>
          <w:szCs w:val="28"/>
        </w:rPr>
        <w:t>щего мира)</w:t>
      </w:r>
      <w:proofErr w:type="gramStart"/>
      <w:r>
        <w:rPr>
          <w:sz w:val="28"/>
          <w:szCs w:val="28"/>
        </w:rPr>
        <w:t>.</w:t>
      </w:r>
      <w:proofErr w:type="gramEnd"/>
      <w:r>
        <w:rPr>
          <w:sz w:val="28"/>
          <w:szCs w:val="28"/>
        </w:rPr>
        <w:t xml:space="preserve"> О</w:t>
      </w:r>
      <w:r w:rsidRPr="001C6FDB">
        <w:rPr>
          <w:sz w:val="28"/>
          <w:szCs w:val="28"/>
        </w:rPr>
        <w:t xml:space="preserve">сновной упор должен быть сделан на наблюдения, эксперименты и продуктивную деятельность детей в природе. Во время наблюдений и экспериментов обогащается память ребенка, активизируются мыслительные процессы, развивается речь. </w:t>
      </w:r>
    </w:p>
    <w:p w:rsidR="001C6FDB" w:rsidRPr="001C6FDB" w:rsidRDefault="001C6FDB" w:rsidP="001C6FDB">
      <w:pPr>
        <w:pStyle w:val="a3"/>
        <w:ind w:left="-709"/>
        <w:rPr>
          <w:sz w:val="28"/>
          <w:szCs w:val="28"/>
        </w:rPr>
      </w:pPr>
      <w:r w:rsidRPr="001C6FDB">
        <w:rPr>
          <w:sz w:val="28"/>
          <w:szCs w:val="28"/>
        </w:rPr>
        <w:t xml:space="preserve">    Ребенок по природе своей исследователь. Неутомимая жажда новых впечатлений, любознательность, постоянное стремление наблюдать и экспериментировать, самостоятельно искать новую информацию традиционно рассматриваются в педагогике как важнейшие черты детского поведения. И так, исследовательская, поисковая активность – естественное состояние ребенка. </w:t>
      </w:r>
      <w:r>
        <w:rPr>
          <w:sz w:val="28"/>
          <w:szCs w:val="28"/>
        </w:rPr>
        <w:t xml:space="preserve">              </w:t>
      </w:r>
      <w:r w:rsidRPr="001C6FDB">
        <w:rPr>
          <w:sz w:val="28"/>
          <w:szCs w:val="28"/>
        </w:rPr>
        <w:t>Исследовательское поведение – один из важнейших источников получения ребенком представлений о мире, а исследовательское обучение строится на основе естественного стремления ребенка к самостоятельному изучению окружающего.</w:t>
      </w:r>
    </w:p>
    <w:p w:rsidR="001C6FDB" w:rsidRDefault="001C6FDB" w:rsidP="001C6FDB">
      <w:pPr>
        <w:pStyle w:val="a3"/>
        <w:ind w:left="-709"/>
        <w:rPr>
          <w:sz w:val="28"/>
          <w:szCs w:val="28"/>
        </w:rPr>
      </w:pPr>
      <w:r>
        <w:rPr>
          <w:sz w:val="28"/>
          <w:szCs w:val="28"/>
        </w:rPr>
        <w:t xml:space="preserve">       </w:t>
      </w:r>
      <w:r w:rsidRPr="001C6FDB">
        <w:rPr>
          <w:sz w:val="28"/>
          <w:szCs w:val="28"/>
        </w:rPr>
        <w:t>Следовательно, подготовка ребенка к исследовательской деятельности, обучение его умениям и навыкам исследовательского поиска становятся важнейшими задачами современного образования. Доминирование исследовательского метода в обучении не означает исключения иных методов, оно предполагает лишь его преобладание.</w:t>
      </w:r>
    </w:p>
    <w:p w:rsidR="00A4623F" w:rsidRPr="00A4623F" w:rsidRDefault="00A4623F" w:rsidP="00A4623F">
      <w:pPr>
        <w:spacing w:before="100" w:beforeAutospacing="1" w:after="100" w:afterAutospacing="1"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4623F">
        <w:rPr>
          <w:rFonts w:ascii="Times New Roman" w:eastAsia="Times New Roman" w:hAnsi="Times New Roman" w:cs="Times New Roman"/>
          <w:sz w:val="28"/>
          <w:szCs w:val="28"/>
          <w:lang w:eastAsia="ru-RU"/>
        </w:rPr>
        <w:t>В процессе экологического воспитания дошкольников должны иметь место следующие виды деятельности:</w:t>
      </w:r>
    </w:p>
    <w:p w:rsidR="00A4623F" w:rsidRPr="00A4623F" w:rsidRDefault="00A4623F" w:rsidP="00A4623F">
      <w:pPr>
        <w:numPr>
          <w:ilvl w:val="0"/>
          <w:numId w:val="2"/>
        </w:numPr>
        <w:tabs>
          <w:tab w:val="clear" w:pos="720"/>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A4623F">
        <w:rPr>
          <w:rFonts w:ascii="Times New Roman" w:eastAsia="Times New Roman" w:hAnsi="Times New Roman" w:cs="Times New Roman"/>
          <w:sz w:val="28"/>
          <w:szCs w:val="28"/>
          <w:lang w:eastAsia="ru-RU"/>
        </w:rPr>
        <w:t xml:space="preserve">сюжетно-ролевая игра, отражающая различные события в природе или </w:t>
      </w:r>
      <w:proofErr w:type="spellStart"/>
      <w:r w:rsidRPr="00A4623F">
        <w:rPr>
          <w:rFonts w:ascii="Times New Roman" w:eastAsia="Times New Roman" w:hAnsi="Times New Roman" w:cs="Times New Roman"/>
          <w:sz w:val="28"/>
          <w:szCs w:val="28"/>
          <w:lang w:eastAsia="ru-RU"/>
        </w:rPr>
        <w:t>природосозидающую</w:t>
      </w:r>
      <w:proofErr w:type="spellEnd"/>
      <w:r w:rsidRPr="00A4623F">
        <w:rPr>
          <w:rFonts w:ascii="Times New Roman" w:eastAsia="Times New Roman" w:hAnsi="Times New Roman" w:cs="Times New Roman"/>
          <w:sz w:val="28"/>
          <w:szCs w:val="28"/>
          <w:lang w:eastAsia="ru-RU"/>
        </w:rPr>
        <w:t xml:space="preserve"> деятельность взрослых;</w:t>
      </w:r>
    </w:p>
    <w:p w:rsidR="00A4623F" w:rsidRPr="00A4623F" w:rsidRDefault="00A4623F" w:rsidP="00A4623F">
      <w:pPr>
        <w:numPr>
          <w:ilvl w:val="0"/>
          <w:numId w:val="2"/>
        </w:numPr>
        <w:tabs>
          <w:tab w:val="clear" w:pos="720"/>
        </w:tabs>
        <w:spacing w:before="100" w:beforeAutospacing="1" w:after="100" w:afterAutospacing="1" w:line="240" w:lineRule="auto"/>
        <w:ind w:left="709"/>
        <w:rPr>
          <w:rFonts w:ascii="Times New Roman" w:eastAsia="Times New Roman" w:hAnsi="Times New Roman" w:cs="Times New Roman"/>
          <w:sz w:val="28"/>
          <w:szCs w:val="28"/>
          <w:lang w:eastAsia="ru-RU"/>
        </w:rPr>
      </w:pPr>
      <w:r w:rsidRPr="00A4623F">
        <w:rPr>
          <w:rFonts w:ascii="Times New Roman" w:eastAsia="Times New Roman" w:hAnsi="Times New Roman" w:cs="Times New Roman"/>
          <w:sz w:val="28"/>
          <w:szCs w:val="28"/>
          <w:lang w:eastAsia="ru-RU"/>
        </w:rPr>
        <w:t>практическая деятельность по созданию или поддержанию условий для живых объектов в зеленой зоне детского сада (труд в природе), а также деятельность по восстановлению предметов (починка игрушек, книг);</w:t>
      </w:r>
    </w:p>
    <w:p w:rsidR="00A4623F" w:rsidRPr="00A4623F" w:rsidRDefault="00A4623F" w:rsidP="00A4623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4623F">
        <w:rPr>
          <w:rFonts w:ascii="Times New Roman" w:eastAsia="Times New Roman" w:hAnsi="Times New Roman" w:cs="Times New Roman"/>
          <w:sz w:val="28"/>
          <w:szCs w:val="28"/>
          <w:lang w:eastAsia="ru-RU"/>
        </w:rPr>
        <w:t>детское творчество на основе впечатлений от природы или деятельности людей;</w:t>
      </w:r>
    </w:p>
    <w:p w:rsidR="00A4623F" w:rsidRPr="00A4623F" w:rsidRDefault="00A4623F" w:rsidP="00A4623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4623F">
        <w:rPr>
          <w:rFonts w:ascii="Times New Roman" w:eastAsia="Times New Roman" w:hAnsi="Times New Roman" w:cs="Times New Roman"/>
          <w:sz w:val="28"/>
          <w:szCs w:val="28"/>
          <w:lang w:eastAsia="ru-RU"/>
        </w:rPr>
        <w:t>общение с природой, контакт с объектами растительного и животного мира – комплексная деятельность, включающая наблюдение, оценочные суждения, любование, действия по уходу, приручение и дрессировку (в случае с животными);</w:t>
      </w:r>
    </w:p>
    <w:p w:rsidR="00A4623F" w:rsidRPr="00A4623F" w:rsidRDefault="00A4623F" w:rsidP="00A4623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4623F">
        <w:rPr>
          <w:rFonts w:ascii="Times New Roman" w:eastAsia="Times New Roman" w:hAnsi="Times New Roman" w:cs="Times New Roman"/>
          <w:sz w:val="28"/>
          <w:szCs w:val="28"/>
          <w:lang w:eastAsia="ru-RU"/>
        </w:rPr>
        <w:t>экспериментирование: познавательная практическая деятельность с объектами природы, сопровождающаяся наблюдением, высказываниями;</w:t>
      </w:r>
    </w:p>
    <w:p w:rsidR="00A4623F" w:rsidRPr="00A4623F" w:rsidRDefault="00A4623F" w:rsidP="00A4623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4623F">
        <w:rPr>
          <w:rFonts w:ascii="Times New Roman" w:eastAsia="Times New Roman" w:hAnsi="Times New Roman" w:cs="Times New Roman"/>
          <w:sz w:val="28"/>
          <w:szCs w:val="28"/>
          <w:lang w:eastAsia="ru-RU"/>
        </w:rPr>
        <w:t>речевая деятельность (вопросы, сообщения, участие в беседе, диалоге); обмен информацией, впечатлениями, уточнение представлений о природе с помощью слова;</w:t>
      </w:r>
    </w:p>
    <w:p w:rsidR="00A4623F" w:rsidRPr="00A4623F" w:rsidRDefault="00A4623F" w:rsidP="00A4623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4623F">
        <w:rPr>
          <w:rFonts w:ascii="Times New Roman" w:eastAsia="Times New Roman" w:hAnsi="Times New Roman" w:cs="Times New Roman"/>
          <w:sz w:val="28"/>
          <w:szCs w:val="28"/>
          <w:lang w:eastAsia="ru-RU"/>
        </w:rPr>
        <w:t>наблюдение (самостоятельная познавательная деятельность)</w:t>
      </w:r>
      <w:proofErr w:type="gramStart"/>
      <w:r w:rsidRPr="00A4623F">
        <w:rPr>
          <w:rFonts w:ascii="Times New Roman" w:eastAsia="Times New Roman" w:hAnsi="Times New Roman" w:cs="Times New Roman"/>
          <w:sz w:val="28"/>
          <w:szCs w:val="28"/>
          <w:lang w:eastAsia="ru-RU"/>
        </w:rPr>
        <w:t>,о</w:t>
      </w:r>
      <w:proofErr w:type="gramEnd"/>
      <w:r w:rsidRPr="00A4623F">
        <w:rPr>
          <w:rFonts w:ascii="Times New Roman" w:eastAsia="Times New Roman" w:hAnsi="Times New Roman" w:cs="Times New Roman"/>
          <w:sz w:val="28"/>
          <w:szCs w:val="28"/>
          <w:lang w:eastAsia="ru-RU"/>
        </w:rPr>
        <w:t>беспечивающее получение информации о природе и деятельности людей в природе;</w:t>
      </w:r>
    </w:p>
    <w:p w:rsidR="00A4623F" w:rsidRPr="00A4623F" w:rsidRDefault="00A4623F" w:rsidP="00A4623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4623F">
        <w:rPr>
          <w:rFonts w:ascii="Times New Roman" w:eastAsia="Times New Roman" w:hAnsi="Times New Roman" w:cs="Times New Roman"/>
          <w:sz w:val="28"/>
          <w:szCs w:val="28"/>
          <w:lang w:eastAsia="ru-RU"/>
        </w:rPr>
        <w:t>просмотр книг, картин, фильмов природоведческого содержания – деятельность, способствующая получению новых и уточнению имеющихся представлений о природе.</w:t>
      </w:r>
    </w:p>
    <w:p w:rsidR="00A4623F" w:rsidRDefault="00A4623F" w:rsidP="00A4623F">
      <w:pPr>
        <w:pStyle w:val="a3"/>
        <w:ind w:left="-567"/>
        <w:rPr>
          <w:sz w:val="28"/>
          <w:szCs w:val="28"/>
        </w:rPr>
      </w:pPr>
      <w:r>
        <w:rPr>
          <w:sz w:val="28"/>
          <w:szCs w:val="28"/>
        </w:rPr>
        <w:t xml:space="preserve">    </w:t>
      </w:r>
      <w:r w:rsidRPr="00A4623F">
        <w:rPr>
          <w:sz w:val="28"/>
          <w:szCs w:val="28"/>
        </w:rPr>
        <w:t>Содержание экологического образования дошкольников должно определяться с учетом возраста детей, развития основных видов деятельности, всестороннего воспитания на лучших национальных традициях и региональных особенностях.</w:t>
      </w:r>
      <w:r>
        <w:rPr>
          <w:sz w:val="28"/>
          <w:szCs w:val="28"/>
        </w:rPr>
        <w:t xml:space="preserve">                                                                                                                                     </w:t>
      </w:r>
      <w:r w:rsidRPr="00A4623F">
        <w:rPr>
          <w:sz w:val="28"/>
          <w:szCs w:val="28"/>
        </w:rPr>
        <w:t xml:space="preserve"> Экологическое воспитание дошкольников должно отражать актуальные экологические проблемы и пути их решения, расширять и углублять экологические знания, формировать новое отношение к окружающему миру, реализовывать возможности сохранения и приумножения природных богатств.</w:t>
      </w:r>
    </w:p>
    <w:p w:rsidR="00A4623F" w:rsidRDefault="008309C0" w:rsidP="00A4623F">
      <w:pPr>
        <w:pStyle w:val="a3"/>
        <w:ind w:left="-567"/>
        <w:rPr>
          <w:sz w:val="28"/>
          <w:szCs w:val="28"/>
        </w:rPr>
      </w:pPr>
      <w:r w:rsidRPr="008309C0">
        <w:rPr>
          <w:sz w:val="28"/>
          <w:szCs w:val="28"/>
        </w:rPr>
        <w:t xml:space="preserve">    Первоначальные элементы экологической культуры складываются на основе взаимодействия детей под руководством взрослых с предметно-природным миром, который их окружает: растениями, животными (сообществами живых организмов), их средой обитания, предметами, изготовленными людьми из материалов природного происхождения.</w:t>
      </w:r>
    </w:p>
    <w:p w:rsidR="008309C0" w:rsidRDefault="008309C0" w:rsidP="00A4623F">
      <w:pPr>
        <w:pStyle w:val="a3"/>
        <w:ind w:left="-567"/>
        <w:rPr>
          <w:sz w:val="28"/>
          <w:szCs w:val="28"/>
        </w:rPr>
      </w:pPr>
      <w:r w:rsidRPr="008309C0">
        <w:rPr>
          <w:sz w:val="28"/>
          <w:szCs w:val="28"/>
        </w:rPr>
        <w:t xml:space="preserve">   </w:t>
      </w:r>
      <w:r w:rsidR="007F1325">
        <w:rPr>
          <w:sz w:val="28"/>
          <w:szCs w:val="28"/>
        </w:rPr>
        <w:t>Здесь большое значение имеет положительный пример в поведении взрослых, поэтому значительное внимание удел</w:t>
      </w:r>
      <w:r w:rsidR="004F3587">
        <w:rPr>
          <w:sz w:val="28"/>
          <w:szCs w:val="28"/>
        </w:rPr>
        <w:t>яется работе с родителями, при</w:t>
      </w:r>
      <w:r w:rsidR="007F1325">
        <w:rPr>
          <w:sz w:val="28"/>
          <w:szCs w:val="28"/>
        </w:rPr>
        <w:t xml:space="preserve">чём </w:t>
      </w:r>
      <w:r w:rsidRPr="008309C0">
        <w:rPr>
          <w:sz w:val="28"/>
          <w:szCs w:val="28"/>
        </w:rPr>
        <w:t xml:space="preserve">необходимо достичь полного взаимопонимания. Родители должны осознать, что нельзя требовать от ребенка выполнения какого-либо правила поведения, если </w:t>
      </w:r>
      <w:r w:rsidRPr="008309C0">
        <w:rPr>
          <w:sz w:val="28"/>
          <w:szCs w:val="28"/>
        </w:rPr>
        <w:lastRenderedPageBreak/>
        <w:t xml:space="preserve">взрослые сами не всегда ему следуют. </w:t>
      </w:r>
      <w:r w:rsidR="007F1325">
        <w:rPr>
          <w:sz w:val="28"/>
          <w:szCs w:val="28"/>
        </w:rPr>
        <w:t xml:space="preserve">                                                                         </w:t>
      </w:r>
      <w:r w:rsidRPr="008309C0">
        <w:rPr>
          <w:sz w:val="28"/>
          <w:szCs w:val="28"/>
        </w:rPr>
        <w:t>Воспитать в детях положительное 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их взрослые. Родители должны осознать это. Именно потому, прежде чем начать экологическую</w:t>
      </w:r>
      <w:r w:rsidR="007F1325">
        <w:rPr>
          <w:sz w:val="28"/>
          <w:szCs w:val="28"/>
        </w:rPr>
        <w:t xml:space="preserve"> работу с детьми нужно привлечь</w:t>
      </w:r>
      <w:r w:rsidRPr="008309C0">
        <w:rPr>
          <w:sz w:val="28"/>
          <w:szCs w:val="28"/>
        </w:rPr>
        <w:t xml:space="preserve"> родителей к данной проблеме. В ДОУ </w:t>
      </w:r>
      <w:r w:rsidR="007F1325">
        <w:rPr>
          <w:sz w:val="28"/>
          <w:szCs w:val="28"/>
        </w:rPr>
        <w:t xml:space="preserve">необходимо </w:t>
      </w:r>
      <w:r w:rsidRPr="008309C0">
        <w:rPr>
          <w:sz w:val="28"/>
          <w:szCs w:val="28"/>
        </w:rPr>
        <w:t>п</w:t>
      </w:r>
      <w:r w:rsidR="007F1325">
        <w:rPr>
          <w:sz w:val="28"/>
          <w:szCs w:val="28"/>
        </w:rPr>
        <w:t>роводить  родительские собрания, лекции, дни открытых дверей. При участии родителей организовывать</w:t>
      </w:r>
      <w:r w:rsidRPr="008309C0">
        <w:rPr>
          <w:sz w:val="28"/>
          <w:szCs w:val="28"/>
        </w:rPr>
        <w:t xml:space="preserve"> выставки цветов, поделок из природного материала, конкурс рисунков о природе. Родители</w:t>
      </w:r>
      <w:r w:rsidR="007F1325">
        <w:rPr>
          <w:sz w:val="28"/>
          <w:szCs w:val="28"/>
        </w:rPr>
        <w:t xml:space="preserve"> должны</w:t>
      </w:r>
      <w:r w:rsidRPr="008309C0">
        <w:rPr>
          <w:sz w:val="28"/>
          <w:szCs w:val="28"/>
        </w:rPr>
        <w:t xml:space="preserve"> </w:t>
      </w:r>
      <w:r w:rsidR="007F1325">
        <w:rPr>
          <w:sz w:val="28"/>
          <w:szCs w:val="28"/>
        </w:rPr>
        <w:t>присутствовать</w:t>
      </w:r>
      <w:r w:rsidRPr="008309C0">
        <w:rPr>
          <w:sz w:val="28"/>
          <w:szCs w:val="28"/>
        </w:rPr>
        <w:t xml:space="preserve"> на</w:t>
      </w:r>
      <w:r w:rsidR="007F1325">
        <w:rPr>
          <w:sz w:val="28"/>
          <w:szCs w:val="28"/>
        </w:rPr>
        <w:t xml:space="preserve"> занятиях по экологии, принять</w:t>
      </w:r>
      <w:r w:rsidRPr="008309C0">
        <w:rPr>
          <w:sz w:val="28"/>
          <w:szCs w:val="28"/>
        </w:rPr>
        <w:t xml:space="preserve"> участие в экологических акциях, праздниках</w:t>
      </w:r>
      <w:r w:rsidR="007F1325">
        <w:rPr>
          <w:sz w:val="28"/>
          <w:szCs w:val="28"/>
        </w:rPr>
        <w:t xml:space="preserve">.                                                                                                                  </w:t>
      </w:r>
      <w:r w:rsidRPr="008309C0">
        <w:rPr>
          <w:sz w:val="28"/>
          <w:szCs w:val="28"/>
        </w:rPr>
        <w:t xml:space="preserve"> </w:t>
      </w:r>
      <w:r w:rsidR="004F3587">
        <w:rPr>
          <w:sz w:val="28"/>
          <w:szCs w:val="28"/>
        </w:rPr>
        <w:t xml:space="preserve">      </w:t>
      </w:r>
      <w:r w:rsidRPr="008309C0">
        <w:rPr>
          <w:sz w:val="28"/>
          <w:szCs w:val="28"/>
        </w:rPr>
        <w:t xml:space="preserve">Ребенку нужно показывать различные проявления красоты в мире природы: цветущие растения, кустарники и деревья в осеннем уборе, контрасты светотени, пейзажи в разное время года и многое-многое другое. При этом взрослый должен помнить, что в природе красиво абсолютно все, что живет в полноценных (неиспорченных, не отравленных, неограниченных) условиях – это сфера эстетических чувств, эстетического восприятия ребенка. </w:t>
      </w:r>
      <w:r w:rsidR="007F1325">
        <w:rPr>
          <w:sz w:val="28"/>
          <w:szCs w:val="28"/>
        </w:rPr>
        <w:t xml:space="preserve">                                </w:t>
      </w:r>
      <w:r w:rsidR="004F3587">
        <w:rPr>
          <w:sz w:val="28"/>
          <w:szCs w:val="28"/>
        </w:rPr>
        <w:t xml:space="preserve">   </w:t>
      </w:r>
      <w:r w:rsidRPr="008309C0">
        <w:rPr>
          <w:sz w:val="28"/>
          <w:szCs w:val="28"/>
        </w:rPr>
        <w:t>Воспитание у детей любви к природе, способности воспринимать ее красоту – одна из важных задач детского сада. И в этой работе первыми помощниками должны стать родители.</w:t>
      </w:r>
    </w:p>
    <w:p w:rsidR="004F3587" w:rsidRDefault="004F3587" w:rsidP="004F3587">
      <w:pPr>
        <w:spacing w:before="100" w:beforeAutospacing="1" w:after="100" w:afterAutospacing="1" w:line="240" w:lineRule="auto"/>
        <w:ind w:left="-567"/>
        <w:rPr>
          <w:rFonts w:ascii="Times New Roman" w:eastAsia="Times New Roman" w:hAnsi="Times New Roman" w:cs="Times New Roman"/>
          <w:sz w:val="28"/>
          <w:szCs w:val="28"/>
          <w:lang w:eastAsia="ru-RU"/>
        </w:rPr>
      </w:pPr>
      <w:r>
        <w:rPr>
          <w:sz w:val="28"/>
          <w:szCs w:val="28"/>
        </w:rPr>
        <w:t xml:space="preserve">     Также</w:t>
      </w:r>
      <w:r>
        <w:rPr>
          <w:rFonts w:ascii="Times New Roman" w:eastAsia="Times New Roman" w:hAnsi="Times New Roman" w:cs="Times New Roman"/>
          <w:sz w:val="28"/>
          <w:szCs w:val="28"/>
          <w:lang w:eastAsia="ru-RU"/>
        </w:rPr>
        <w:t xml:space="preserve"> ч</w:t>
      </w:r>
      <w:r w:rsidRPr="004F3587">
        <w:rPr>
          <w:rFonts w:ascii="Times New Roman" w:eastAsia="Times New Roman" w:hAnsi="Times New Roman" w:cs="Times New Roman"/>
          <w:sz w:val="28"/>
          <w:szCs w:val="28"/>
          <w:lang w:eastAsia="ru-RU"/>
        </w:rPr>
        <w:t xml:space="preserve">резвычайно </w:t>
      </w:r>
      <w:proofErr w:type="gramStart"/>
      <w:r w:rsidRPr="004F3587">
        <w:rPr>
          <w:rFonts w:ascii="Times New Roman" w:eastAsia="Times New Roman" w:hAnsi="Times New Roman" w:cs="Times New Roman"/>
          <w:sz w:val="28"/>
          <w:szCs w:val="28"/>
          <w:lang w:eastAsia="ru-RU"/>
        </w:rPr>
        <w:t>важное значение</w:t>
      </w:r>
      <w:proofErr w:type="gramEnd"/>
      <w:r w:rsidRPr="004F3587">
        <w:rPr>
          <w:rFonts w:ascii="Times New Roman" w:eastAsia="Times New Roman" w:hAnsi="Times New Roman" w:cs="Times New Roman"/>
          <w:sz w:val="28"/>
          <w:szCs w:val="28"/>
          <w:lang w:eastAsia="ru-RU"/>
        </w:rPr>
        <w:t xml:space="preserve"> имеет позиция воспитателя – главной фигуры экологического воспитания детей, осознанный характер его действий и творческий поиск оптимальных условий для педагогического процесса.</w:t>
      </w:r>
    </w:p>
    <w:p w:rsidR="004F3587" w:rsidRPr="009A61B3" w:rsidRDefault="009A61B3" w:rsidP="009A61B3">
      <w:pPr>
        <w:spacing w:before="100" w:beforeAutospacing="1" w:after="100" w:afterAutospacing="1"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В</w:t>
      </w:r>
      <w:r w:rsidRPr="004F3587">
        <w:rPr>
          <w:rFonts w:ascii="Times New Roman" w:eastAsia="Times New Roman" w:hAnsi="Times New Roman" w:cs="Times New Roman"/>
          <w:sz w:val="28"/>
          <w:szCs w:val="28"/>
          <w:lang w:eastAsia="ru-RU"/>
        </w:rPr>
        <w:t>оспитатель должен реализовать себя как личность: широко и разнообразно использующий свои умения, способности, интерес к той или иной области, окрашивая ими процесс экологического воспитания детей</w:t>
      </w:r>
      <w:r w:rsidRPr="00A331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F3587" w:rsidRPr="004F3587">
        <w:rPr>
          <w:rFonts w:ascii="Times New Roman" w:eastAsia="Times New Roman" w:hAnsi="Times New Roman" w:cs="Times New Roman"/>
          <w:sz w:val="28"/>
          <w:szCs w:val="28"/>
          <w:lang w:eastAsia="ru-RU"/>
        </w:rPr>
        <w:t>Творческая активность воспитателя должна быть направлена на следующее:</w:t>
      </w:r>
    </w:p>
    <w:p w:rsidR="004F3587" w:rsidRPr="004F3587" w:rsidRDefault="004F3587" w:rsidP="004F358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F3587">
        <w:rPr>
          <w:rFonts w:ascii="Times New Roman" w:eastAsia="Times New Roman" w:hAnsi="Times New Roman" w:cs="Times New Roman"/>
          <w:sz w:val="28"/>
          <w:szCs w:val="28"/>
          <w:lang w:eastAsia="ru-RU"/>
        </w:rPr>
        <w:t>вдумчивое освоение и непрерывное совершенствование методов и технологий экологического воспитания детей;</w:t>
      </w:r>
    </w:p>
    <w:p w:rsidR="004F3587" w:rsidRPr="004F3587" w:rsidRDefault="004F3587" w:rsidP="004F358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F3587">
        <w:rPr>
          <w:rFonts w:ascii="Times New Roman" w:eastAsia="Times New Roman" w:hAnsi="Times New Roman" w:cs="Times New Roman"/>
          <w:sz w:val="28"/>
          <w:szCs w:val="28"/>
          <w:lang w:eastAsia="ru-RU"/>
        </w:rPr>
        <w:t>постоянный поиск и проверка новых приемов работы с детьми, которые на фоне устоявшихся методов и форм воспитания могут обеспечить оптимальное использование складывающейся ситуации, применение своего и детского опыта к конкретным природным условиям детского сада. Новый прием в общении с детьми, их обучении – это самый гибкий механизм, который дает разнообразное использование одной и той же технологии воспитателями с разными детьми в разных условиях;</w:t>
      </w:r>
    </w:p>
    <w:p w:rsidR="004F3587" w:rsidRPr="004F3587" w:rsidRDefault="004F3587" w:rsidP="004F358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F3587">
        <w:rPr>
          <w:rFonts w:ascii="Times New Roman" w:eastAsia="Times New Roman" w:hAnsi="Times New Roman" w:cs="Times New Roman"/>
          <w:sz w:val="28"/>
          <w:szCs w:val="28"/>
          <w:lang w:eastAsia="ru-RU"/>
        </w:rPr>
        <w:t>создание атмосферы взаимодействия, доверия, сопереживания любых событий. В общении с детьми воспитатель должен реализовать</w:t>
      </w:r>
      <w:r w:rsidR="009A61B3">
        <w:rPr>
          <w:rFonts w:ascii="Times New Roman" w:eastAsia="Times New Roman" w:hAnsi="Times New Roman" w:cs="Times New Roman"/>
          <w:sz w:val="28"/>
          <w:szCs w:val="28"/>
          <w:lang w:eastAsia="ru-RU"/>
        </w:rPr>
        <w:t xml:space="preserve"> </w:t>
      </w:r>
      <w:r w:rsidRPr="004F3587">
        <w:rPr>
          <w:rFonts w:ascii="Times New Roman" w:eastAsia="Times New Roman" w:hAnsi="Times New Roman" w:cs="Times New Roman"/>
          <w:sz w:val="28"/>
          <w:szCs w:val="28"/>
          <w:lang w:eastAsia="ru-RU"/>
        </w:rPr>
        <w:lastRenderedPageBreak/>
        <w:t>изначально позитивный взгляд на них, воспитывать способом одобрения, помощи и поддержки.</w:t>
      </w:r>
    </w:p>
    <w:p w:rsidR="009A61B3" w:rsidRPr="009A61B3" w:rsidRDefault="004F3587" w:rsidP="009A61B3">
      <w:pPr>
        <w:spacing w:before="100" w:beforeAutospacing="1" w:after="100" w:afterAutospacing="1"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9A61B3" w:rsidRPr="009A61B3">
        <w:rPr>
          <w:sz w:val="28"/>
          <w:szCs w:val="28"/>
        </w:rPr>
        <w:t>Воспитывая детей, мы должны уделять особое внимание следующим вопросам:</w:t>
      </w:r>
    </w:p>
    <w:p w:rsidR="009A61B3" w:rsidRPr="009A61B3" w:rsidRDefault="009A61B3" w:rsidP="009A61B3">
      <w:pPr>
        <w:pStyle w:val="a3"/>
        <w:numPr>
          <w:ilvl w:val="0"/>
          <w:numId w:val="4"/>
        </w:numPr>
        <w:rPr>
          <w:sz w:val="28"/>
          <w:szCs w:val="28"/>
        </w:rPr>
      </w:pPr>
      <w:r w:rsidRPr="009A61B3">
        <w:rPr>
          <w:sz w:val="28"/>
          <w:szCs w:val="28"/>
        </w:rPr>
        <w:t xml:space="preserve">пониманию </w:t>
      </w:r>
      <w:proofErr w:type="spellStart"/>
      <w:r w:rsidRPr="009A61B3">
        <w:rPr>
          <w:sz w:val="28"/>
          <w:szCs w:val="28"/>
        </w:rPr>
        <w:t>самоценности</w:t>
      </w:r>
      <w:proofErr w:type="spellEnd"/>
      <w:r w:rsidRPr="009A61B3">
        <w:rPr>
          <w:sz w:val="28"/>
          <w:szCs w:val="28"/>
        </w:rPr>
        <w:t xml:space="preserve"> природы;</w:t>
      </w:r>
    </w:p>
    <w:p w:rsidR="009A61B3" w:rsidRPr="009A61B3" w:rsidRDefault="009A61B3" w:rsidP="009A61B3">
      <w:pPr>
        <w:pStyle w:val="a3"/>
        <w:numPr>
          <w:ilvl w:val="0"/>
          <w:numId w:val="4"/>
        </w:numPr>
        <w:rPr>
          <w:sz w:val="28"/>
          <w:szCs w:val="28"/>
        </w:rPr>
      </w:pPr>
      <w:r w:rsidRPr="009A61B3">
        <w:rPr>
          <w:sz w:val="28"/>
          <w:szCs w:val="28"/>
        </w:rPr>
        <w:t>осознанию ребенком себя как части природы;</w:t>
      </w:r>
    </w:p>
    <w:p w:rsidR="009A61B3" w:rsidRPr="009A61B3" w:rsidRDefault="009A61B3" w:rsidP="009A61B3">
      <w:pPr>
        <w:pStyle w:val="a3"/>
        <w:numPr>
          <w:ilvl w:val="0"/>
          <w:numId w:val="4"/>
        </w:numPr>
        <w:rPr>
          <w:sz w:val="28"/>
          <w:szCs w:val="28"/>
        </w:rPr>
      </w:pPr>
      <w:r w:rsidRPr="009A61B3">
        <w:rPr>
          <w:sz w:val="28"/>
          <w:szCs w:val="28"/>
        </w:rPr>
        <w:t>воспитанию у него уважительного отношения ко всем без исключения видам, вне зависимости от наших симпатий и антипатий;</w:t>
      </w:r>
    </w:p>
    <w:p w:rsidR="009A61B3" w:rsidRPr="009A61B3" w:rsidRDefault="009A61B3" w:rsidP="009A61B3">
      <w:pPr>
        <w:pStyle w:val="a3"/>
        <w:numPr>
          <w:ilvl w:val="0"/>
          <w:numId w:val="4"/>
        </w:numPr>
        <w:rPr>
          <w:sz w:val="28"/>
          <w:szCs w:val="28"/>
        </w:rPr>
      </w:pPr>
      <w:r w:rsidRPr="009A61B3">
        <w:rPr>
          <w:sz w:val="28"/>
          <w:szCs w:val="28"/>
        </w:rPr>
        <w:t>формированию эмоционально-положительного отношения к окружающему миру, умения видеть его красоту и неповторимость;</w:t>
      </w:r>
    </w:p>
    <w:p w:rsidR="009A61B3" w:rsidRPr="009A61B3" w:rsidRDefault="009A61B3" w:rsidP="009A61B3">
      <w:pPr>
        <w:pStyle w:val="a3"/>
        <w:numPr>
          <w:ilvl w:val="0"/>
          <w:numId w:val="4"/>
        </w:numPr>
        <w:rPr>
          <w:sz w:val="28"/>
          <w:szCs w:val="28"/>
        </w:rPr>
      </w:pPr>
      <w:r w:rsidRPr="009A61B3">
        <w:rPr>
          <w:sz w:val="28"/>
          <w:szCs w:val="28"/>
        </w:rPr>
        <w:t>пониманию того, что в природе все взаимосвязано и нарушение одной из связей ведет за собой другие изменения, происходит как бы «цепная реакция»;</w:t>
      </w:r>
    </w:p>
    <w:p w:rsidR="009A61B3" w:rsidRPr="009A61B3" w:rsidRDefault="009A61B3" w:rsidP="009A61B3">
      <w:pPr>
        <w:pStyle w:val="a3"/>
        <w:numPr>
          <w:ilvl w:val="0"/>
          <w:numId w:val="4"/>
        </w:numPr>
        <w:rPr>
          <w:sz w:val="28"/>
          <w:szCs w:val="28"/>
        </w:rPr>
      </w:pPr>
      <w:r w:rsidRPr="009A61B3">
        <w:rPr>
          <w:sz w:val="28"/>
          <w:szCs w:val="28"/>
        </w:rPr>
        <w:t>пониманию того, что нельзя уничтожать то, что не можем создать;</w:t>
      </w:r>
    </w:p>
    <w:p w:rsidR="009A61B3" w:rsidRPr="009A61B3" w:rsidRDefault="009A61B3" w:rsidP="009A61B3">
      <w:pPr>
        <w:pStyle w:val="a3"/>
        <w:numPr>
          <w:ilvl w:val="0"/>
          <w:numId w:val="4"/>
        </w:numPr>
        <w:rPr>
          <w:sz w:val="28"/>
          <w:szCs w:val="28"/>
        </w:rPr>
      </w:pPr>
      <w:r w:rsidRPr="009A61B3">
        <w:rPr>
          <w:sz w:val="28"/>
          <w:szCs w:val="28"/>
        </w:rPr>
        <w:t>формированию у детей желания сохранить окружающую среду, осознание ими взаимосвязи между собственными действиями и состоянием окружающей среды (например: если я выброшу мусор в речку, вода загрязнится и рыбкам станет плохо жить);</w:t>
      </w:r>
    </w:p>
    <w:p w:rsidR="009A61B3" w:rsidRPr="009A61B3" w:rsidRDefault="009A61B3" w:rsidP="009A61B3">
      <w:pPr>
        <w:pStyle w:val="a3"/>
        <w:numPr>
          <w:ilvl w:val="0"/>
          <w:numId w:val="4"/>
        </w:numPr>
        <w:rPr>
          <w:sz w:val="28"/>
          <w:szCs w:val="28"/>
        </w:rPr>
      </w:pPr>
      <w:r w:rsidRPr="009A61B3">
        <w:rPr>
          <w:sz w:val="28"/>
          <w:szCs w:val="28"/>
        </w:rPr>
        <w:t>усвоению азов экологической безопасности;</w:t>
      </w:r>
    </w:p>
    <w:p w:rsidR="009A61B3" w:rsidRPr="009A61B3" w:rsidRDefault="009A61B3" w:rsidP="009A61B3">
      <w:pPr>
        <w:pStyle w:val="a3"/>
        <w:numPr>
          <w:ilvl w:val="0"/>
          <w:numId w:val="4"/>
        </w:numPr>
        <w:rPr>
          <w:sz w:val="28"/>
          <w:szCs w:val="28"/>
        </w:rPr>
      </w:pPr>
      <w:r w:rsidRPr="009A61B3">
        <w:rPr>
          <w:sz w:val="28"/>
          <w:szCs w:val="28"/>
        </w:rPr>
        <w:t>усвоению первоначальных сведений о рациональном использовании природных ресурсов на примере использования воды, энергии в быту;</w:t>
      </w:r>
    </w:p>
    <w:p w:rsidR="009A61B3" w:rsidRDefault="009A61B3" w:rsidP="009A61B3">
      <w:pPr>
        <w:pStyle w:val="a3"/>
        <w:numPr>
          <w:ilvl w:val="0"/>
          <w:numId w:val="4"/>
        </w:numPr>
        <w:rPr>
          <w:sz w:val="28"/>
          <w:szCs w:val="28"/>
        </w:rPr>
      </w:pPr>
      <w:r w:rsidRPr="009A61B3">
        <w:rPr>
          <w:sz w:val="28"/>
          <w:szCs w:val="28"/>
        </w:rPr>
        <w:t>формированию навыков экологически грамотного и безопасного поведения в повседневной жизни.</w:t>
      </w:r>
    </w:p>
    <w:p w:rsidR="009A61B3" w:rsidRPr="009A61B3" w:rsidRDefault="00A70709" w:rsidP="009A61B3">
      <w:pPr>
        <w:pStyle w:val="a3"/>
        <w:rPr>
          <w:sz w:val="28"/>
          <w:szCs w:val="28"/>
        </w:rPr>
      </w:pPr>
      <w:r>
        <w:rPr>
          <w:sz w:val="28"/>
          <w:szCs w:val="28"/>
        </w:rPr>
        <w:t xml:space="preserve">        Итак, д</w:t>
      </w:r>
      <w:r w:rsidR="009A61B3" w:rsidRPr="009A61B3">
        <w:rPr>
          <w:sz w:val="28"/>
          <w:szCs w:val="28"/>
        </w:rPr>
        <w:t>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"рукотворному миру", к себе и к окружающим людям. Поэтому экологическое образование выступает как сложный педагогический процесс. Знание основ экологии - это важнейший компонент экологической культуры, развиваемый у дошкольников.</w:t>
      </w:r>
    </w:p>
    <w:p w:rsidR="009A61B3" w:rsidRPr="009A61B3" w:rsidRDefault="00A70709" w:rsidP="009A61B3">
      <w:pPr>
        <w:pStyle w:val="a3"/>
        <w:rPr>
          <w:sz w:val="28"/>
          <w:szCs w:val="28"/>
        </w:rPr>
      </w:pPr>
      <w:r>
        <w:rPr>
          <w:sz w:val="28"/>
          <w:szCs w:val="28"/>
        </w:rPr>
        <w:t xml:space="preserve">         </w:t>
      </w:r>
      <w:r w:rsidR="009A61B3" w:rsidRPr="009A61B3">
        <w:rPr>
          <w:sz w:val="28"/>
          <w:szCs w:val="28"/>
        </w:rPr>
        <w:t>Основным содержанием экологического воспитания является формирование у ребенка осознанного правильного отношения к природным явлениям и объектам, которые окружают его, и с которыми он знакомится в дошкольном детстве.</w:t>
      </w:r>
    </w:p>
    <w:p w:rsidR="009A61B3" w:rsidRPr="009A61B3" w:rsidRDefault="00A70709" w:rsidP="009A61B3">
      <w:pPr>
        <w:pStyle w:val="a3"/>
        <w:rPr>
          <w:sz w:val="28"/>
          <w:szCs w:val="28"/>
        </w:rPr>
      </w:pPr>
      <w:r>
        <w:rPr>
          <w:sz w:val="28"/>
          <w:szCs w:val="28"/>
        </w:rPr>
        <w:t xml:space="preserve">       </w:t>
      </w:r>
      <w:r w:rsidR="009A61B3" w:rsidRPr="009A61B3">
        <w:rPr>
          <w:sz w:val="28"/>
          <w:szCs w:val="28"/>
        </w:rPr>
        <w:t xml:space="preserve">Осознанное правильное отношение детей к природе строится на чувственном ее восприятии, эмоциональном отношении к ней и знании особенностей жизни, роста и развития отдельных живых существ, некоторых биоценозов, знании приспособительных зависимостей существования живых организмов от факторов внешней среды, взаимосвязей внутри природных сообществ. Такие знания в процессе общения ребенка с природой </w:t>
      </w:r>
      <w:r w:rsidR="009A61B3" w:rsidRPr="009A61B3">
        <w:rPr>
          <w:sz w:val="28"/>
          <w:szCs w:val="28"/>
        </w:rPr>
        <w:lastRenderedPageBreak/>
        <w:t>обеспечивают ему понимание конкретных ситуаций в поведении животных, состоянии растений, правильную их оценку и адекватное реагирование.</w:t>
      </w:r>
    </w:p>
    <w:p w:rsidR="009A61B3" w:rsidRPr="009A61B3" w:rsidRDefault="00A70709" w:rsidP="009A61B3">
      <w:pPr>
        <w:pStyle w:val="a3"/>
        <w:rPr>
          <w:sz w:val="28"/>
          <w:szCs w:val="28"/>
        </w:rPr>
      </w:pPr>
      <w:r>
        <w:rPr>
          <w:sz w:val="28"/>
          <w:szCs w:val="28"/>
        </w:rPr>
        <w:t xml:space="preserve">          </w:t>
      </w:r>
      <w:r w:rsidR="009A61B3" w:rsidRPr="009A61B3">
        <w:rPr>
          <w:sz w:val="28"/>
          <w:szCs w:val="28"/>
        </w:rPr>
        <w:t>Осознанный характер отношения при этом проявляется в том, что дети могут сами объяснить ситуацию или понять объяснения взрослых, могут самостоятельно или вместе с взрослыми, понимая ситуацию и зная потребности живого существа, выполнить отдельные трудовые действия, направленные на сохранение и улучшение жизни растений и животных.</w:t>
      </w:r>
    </w:p>
    <w:p w:rsidR="009A61B3" w:rsidRPr="009A61B3" w:rsidRDefault="00A70709" w:rsidP="009A61B3">
      <w:pPr>
        <w:pStyle w:val="a3"/>
        <w:rPr>
          <w:sz w:val="28"/>
          <w:szCs w:val="28"/>
        </w:rPr>
      </w:pPr>
      <w:r>
        <w:rPr>
          <w:sz w:val="28"/>
          <w:szCs w:val="28"/>
        </w:rPr>
        <w:t xml:space="preserve">        </w:t>
      </w:r>
      <w:r w:rsidR="009A61B3" w:rsidRPr="009A61B3">
        <w:rPr>
          <w:sz w:val="28"/>
          <w:szCs w:val="28"/>
        </w:rPr>
        <w:t xml:space="preserve">Процесс становления осознанного правильного отношения к природе сопровождается определенными формами поведения ребенка, которые могут служить критерием оценки уровня его экологической воспитанности. Это самостоятельные наблюдения, проведение опытов, вопросы, стремление рассказать о переживаниях и впечатлениях, обсуждать их, воплощать в различной деятельности (отражать в игре, создавать </w:t>
      </w:r>
      <w:proofErr w:type="spellStart"/>
      <w:r w:rsidR="009A61B3" w:rsidRPr="009A61B3">
        <w:rPr>
          <w:sz w:val="28"/>
          <w:szCs w:val="28"/>
        </w:rPr>
        <w:t>изопродукцию</w:t>
      </w:r>
      <w:proofErr w:type="spellEnd"/>
      <w:r w:rsidR="009A61B3" w:rsidRPr="009A61B3">
        <w:rPr>
          <w:sz w:val="28"/>
          <w:szCs w:val="28"/>
        </w:rPr>
        <w:t>, ухаживать за животными и растениями).</w:t>
      </w:r>
    </w:p>
    <w:p w:rsidR="009A61B3" w:rsidRPr="009A61B3" w:rsidRDefault="009A61B3" w:rsidP="009A61B3">
      <w:pPr>
        <w:pStyle w:val="a3"/>
        <w:ind w:left="-284"/>
        <w:rPr>
          <w:sz w:val="28"/>
          <w:szCs w:val="28"/>
        </w:rPr>
      </w:pPr>
    </w:p>
    <w:p w:rsidR="009A61B3" w:rsidRPr="00A3311B" w:rsidRDefault="009A61B3" w:rsidP="004F3587">
      <w:pPr>
        <w:spacing w:before="100" w:beforeAutospacing="1" w:after="100" w:afterAutospacing="1" w:line="240" w:lineRule="auto"/>
        <w:ind w:left="-426"/>
        <w:rPr>
          <w:rFonts w:ascii="Times New Roman" w:eastAsia="Times New Roman" w:hAnsi="Times New Roman" w:cs="Times New Roman"/>
          <w:sz w:val="24"/>
          <w:szCs w:val="24"/>
          <w:lang w:eastAsia="ru-RU"/>
        </w:rPr>
      </w:pPr>
    </w:p>
    <w:p w:rsidR="004F3587" w:rsidRPr="008309C0" w:rsidRDefault="004F3587" w:rsidP="00A4623F">
      <w:pPr>
        <w:pStyle w:val="a3"/>
        <w:ind w:left="-567"/>
        <w:rPr>
          <w:sz w:val="28"/>
          <w:szCs w:val="28"/>
        </w:rPr>
      </w:pPr>
    </w:p>
    <w:p w:rsidR="00A4623F" w:rsidRPr="00A4623F" w:rsidRDefault="00A4623F" w:rsidP="00A4623F">
      <w:pPr>
        <w:pStyle w:val="a3"/>
        <w:ind w:left="-567"/>
        <w:rPr>
          <w:sz w:val="28"/>
          <w:szCs w:val="28"/>
        </w:rPr>
      </w:pPr>
    </w:p>
    <w:p w:rsidR="00A4623F" w:rsidRPr="001C6FDB" w:rsidRDefault="00A4623F" w:rsidP="001C6FDB">
      <w:pPr>
        <w:pStyle w:val="a3"/>
        <w:ind w:left="-709"/>
        <w:rPr>
          <w:sz w:val="28"/>
          <w:szCs w:val="28"/>
        </w:rPr>
      </w:pPr>
    </w:p>
    <w:p w:rsidR="001C6FDB" w:rsidRPr="001C6FDB" w:rsidRDefault="001C6FDB" w:rsidP="001C6FDB">
      <w:pPr>
        <w:pStyle w:val="ntext"/>
        <w:ind w:left="-709" w:right="-143"/>
        <w:rPr>
          <w:sz w:val="28"/>
          <w:szCs w:val="28"/>
        </w:rPr>
      </w:pPr>
    </w:p>
    <w:p w:rsidR="00350E66" w:rsidRDefault="00350E66"/>
    <w:sectPr w:rsidR="00350E66" w:rsidSect="00350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2D5E"/>
    <w:multiLevelType w:val="multilevel"/>
    <w:tmpl w:val="44A4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3061A"/>
    <w:multiLevelType w:val="multilevel"/>
    <w:tmpl w:val="A2F8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E8268D"/>
    <w:multiLevelType w:val="multilevel"/>
    <w:tmpl w:val="3FE4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7C1BB6"/>
    <w:multiLevelType w:val="multilevel"/>
    <w:tmpl w:val="A846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FDB"/>
    <w:rsid w:val="001C6FDB"/>
    <w:rsid w:val="00350E66"/>
    <w:rsid w:val="004F3587"/>
    <w:rsid w:val="007F1325"/>
    <w:rsid w:val="008309C0"/>
    <w:rsid w:val="009A61B3"/>
    <w:rsid w:val="00A4623F"/>
    <w:rsid w:val="00A70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text">
    <w:name w:val="ntext"/>
    <w:basedOn w:val="a"/>
    <w:rsid w:val="001C6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6F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1963006">
      <w:bodyDiv w:val="1"/>
      <w:marLeft w:val="0"/>
      <w:marRight w:val="0"/>
      <w:marTop w:val="0"/>
      <w:marBottom w:val="0"/>
      <w:divBdr>
        <w:top w:val="none" w:sz="0" w:space="0" w:color="auto"/>
        <w:left w:val="none" w:sz="0" w:space="0" w:color="auto"/>
        <w:bottom w:val="none" w:sz="0" w:space="0" w:color="auto"/>
        <w:right w:val="none" w:sz="0" w:space="0" w:color="auto"/>
      </w:divBdr>
    </w:div>
    <w:div w:id="1673098467">
      <w:bodyDiv w:val="1"/>
      <w:marLeft w:val="0"/>
      <w:marRight w:val="0"/>
      <w:marTop w:val="0"/>
      <w:marBottom w:val="0"/>
      <w:divBdr>
        <w:top w:val="none" w:sz="0" w:space="0" w:color="auto"/>
        <w:left w:val="none" w:sz="0" w:space="0" w:color="auto"/>
        <w:bottom w:val="none" w:sz="0" w:space="0" w:color="auto"/>
        <w:right w:val="none" w:sz="0" w:space="0" w:color="auto"/>
      </w:divBdr>
    </w:div>
    <w:div w:id="19367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1708</Words>
  <Characters>9737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2013-01-27T08:00:00Z</dcterms:created>
  <dcterms:modified xsi:type="dcterms:W3CDTF">2013-01-27T09:16:00Z</dcterms:modified>
</cp:coreProperties>
</file>