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5D" w:rsidRPr="00772C3A" w:rsidRDefault="004D3A38">
      <w:pPr>
        <w:rPr>
          <w:rFonts w:ascii="Times New Roman" w:hAnsi="Times New Roman" w:cs="Times New Roman"/>
          <w:sz w:val="28"/>
          <w:szCs w:val="28"/>
        </w:rPr>
      </w:pPr>
      <w:r w:rsidRPr="00772C3A">
        <w:rPr>
          <w:rFonts w:ascii="Times New Roman" w:hAnsi="Times New Roman" w:cs="Times New Roman"/>
          <w:sz w:val="28"/>
          <w:szCs w:val="28"/>
        </w:rPr>
        <w:t>Урок на тему</w:t>
      </w:r>
      <w:proofErr w:type="gramStart"/>
      <w:r w:rsidRPr="00772C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2C3A">
        <w:rPr>
          <w:rFonts w:ascii="Times New Roman" w:hAnsi="Times New Roman" w:cs="Times New Roman"/>
          <w:sz w:val="28"/>
          <w:szCs w:val="28"/>
        </w:rPr>
        <w:t xml:space="preserve"> Стихотворения о Великой Отечественной войне</w:t>
      </w:r>
    </w:p>
    <w:p w:rsidR="004D3A38" w:rsidRPr="00772C3A" w:rsidRDefault="004D3A38">
      <w:pPr>
        <w:rPr>
          <w:rFonts w:ascii="Times New Roman" w:hAnsi="Times New Roman" w:cs="Times New Roman"/>
          <w:sz w:val="28"/>
          <w:szCs w:val="28"/>
        </w:rPr>
      </w:pPr>
      <w:r w:rsidRPr="00772C3A">
        <w:rPr>
          <w:rFonts w:ascii="Times New Roman" w:hAnsi="Times New Roman" w:cs="Times New Roman"/>
          <w:sz w:val="28"/>
          <w:szCs w:val="28"/>
        </w:rPr>
        <w:t xml:space="preserve">Цель урока : </w:t>
      </w:r>
      <w:r w:rsidR="00C2220E" w:rsidRPr="00772C3A">
        <w:rPr>
          <w:rFonts w:ascii="Times New Roman" w:hAnsi="Times New Roman" w:cs="Times New Roman"/>
          <w:sz w:val="28"/>
          <w:szCs w:val="28"/>
        </w:rPr>
        <w:t>объяснить учащимся суть Великой Отечественной войны, Познакомить</w:t>
      </w:r>
      <w:r w:rsidRPr="00772C3A">
        <w:rPr>
          <w:rFonts w:ascii="Times New Roman" w:hAnsi="Times New Roman" w:cs="Times New Roman"/>
          <w:sz w:val="28"/>
          <w:szCs w:val="28"/>
        </w:rPr>
        <w:t>ся с</w:t>
      </w:r>
      <w:r w:rsidR="00C2220E" w:rsidRPr="00772C3A">
        <w:rPr>
          <w:rFonts w:ascii="Times New Roman" w:hAnsi="Times New Roman" w:cs="Times New Roman"/>
          <w:sz w:val="28"/>
          <w:szCs w:val="28"/>
        </w:rPr>
        <w:t xml:space="preserve"> писателями </w:t>
      </w:r>
      <w:r w:rsidRPr="00772C3A">
        <w:rPr>
          <w:rFonts w:ascii="Times New Roman" w:hAnsi="Times New Roman" w:cs="Times New Roman"/>
          <w:sz w:val="28"/>
          <w:szCs w:val="28"/>
        </w:rPr>
        <w:t xml:space="preserve"> </w:t>
      </w:r>
      <w:r w:rsidR="00C2220E" w:rsidRPr="00772C3A">
        <w:rPr>
          <w:rFonts w:ascii="Times New Roman" w:hAnsi="Times New Roman" w:cs="Times New Roman"/>
          <w:sz w:val="28"/>
          <w:szCs w:val="28"/>
        </w:rPr>
        <w:t xml:space="preserve">и </w:t>
      </w:r>
      <w:r w:rsidRPr="00772C3A">
        <w:rPr>
          <w:rFonts w:ascii="Times New Roman" w:hAnsi="Times New Roman" w:cs="Times New Roman"/>
          <w:sz w:val="28"/>
          <w:szCs w:val="28"/>
        </w:rPr>
        <w:t>стихотворениями военных лет, анализировать их</w:t>
      </w:r>
      <w:proofErr w:type="gramStart"/>
      <w:r w:rsidRPr="00772C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72C3A">
        <w:rPr>
          <w:rFonts w:ascii="Times New Roman" w:hAnsi="Times New Roman" w:cs="Times New Roman"/>
          <w:sz w:val="28"/>
          <w:szCs w:val="28"/>
        </w:rPr>
        <w:t xml:space="preserve"> воспитание любовь к Родине </w:t>
      </w:r>
    </w:p>
    <w:p w:rsidR="004D3A38" w:rsidRPr="00772C3A" w:rsidRDefault="004D3A38">
      <w:pPr>
        <w:rPr>
          <w:rFonts w:ascii="Times New Roman" w:hAnsi="Times New Roman" w:cs="Times New Roman"/>
          <w:sz w:val="28"/>
          <w:szCs w:val="28"/>
        </w:rPr>
      </w:pPr>
      <w:r w:rsidRPr="00772C3A">
        <w:rPr>
          <w:rFonts w:ascii="Times New Roman" w:hAnsi="Times New Roman" w:cs="Times New Roman"/>
          <w:sz w:val="28"/>
          <w:szCs w:val="28"/>
        </w:rPr>
        <w:t>Оборудование урока : учебник для 8 класса татарской средней общеобразовательной школы</w:t>
      </w:r>
      <w:proofErr w:type="gramStart"/>
      <w:r w:rsidRPr="00772C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72C3A">
        <w:rPr>
          <w:rFonts w:ascii="Times New Roman" w:hAnsi="Times New Roman" w:cs="Times New Roman"/>
          <w:sz w:val="28"/>
          <w:szCs w:val="28"/>
        </w:rPr>
        <w:t xml:space="preserve">В двух частях . Часть вторая. Под редакции доктора </w:t>
      </w:r>
      <w:proofErr w:type="spellStart"/>
      <w:r w:rsidRPr="00772C3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72C3A">
        <w:rPr>
          <w:rFonts w:ascii="Times New Roman" w:hAnsi="Times New Roman" w:cs="Times New Roman"/>
          <w:sz w:val="28"/>
          <w:szCs w:val="28"/>
        </w:rPr>
        <w:t xml:space="preserve">. Наук </w:t>
      </w:r>
      <w:proofErr w:type="spellStart"/>
      <w:r w:rsidRPr="00772C3A">
        <w:rPr>
          <w:rFonts w:ascii="Times New Roman" w:hAnsi="Times New Roman" w:cs="Times New Roman"/>
          <w:sz w:val="28"/>
          <w:szCs w:val="28"/>
        </w:rPr>
        <w:t>М.Г.Ахметзянова</w:t>
      </w:r>
      <w:proofErr w:type="spellEnd"/>
      <w:proofErr w:type="gramStart"/>
      <w:r w:rsidRPr="00772C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72C3A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C2220E" w:rsidRPr="00772C3A">
        <w:rPr>
          <w:rFonts w:ascii="Times New Roman" w:hAnsi="Times New Roman" w:cs="Times New Roman"/>
          <w:sz w:val="28"/>
          <w:szCs w:val="28"/>
        </w:rPr>
        <w:t xml:space="preserve"> к уроку «Великая Отечественная война в творчествах писателей»</w:t>
      </w:r>
      <w:r w:rsidRPr="00772C3A">
        <w:rPr>
          <w:rFonts w:ascii="Times New Roman" w:hAnsi="Times New Roman" w:cs="Times New Roman"/>
          <w:sz w:val="28"/>
          <w:szCs w:val="28"/>
        </w:rPr>
        <w:t xml:space="preserve"> , ноутбук , интерактивная доска </w:t>
      </w:r>
      <w:r w:rsidR="00C2220E" w:rsidRPr="00772C3A">
        <w:rPr>
          <w:rFonts w:ascii="Times New Roman" w:hAnsi="Times New Roman" w:cs="Times New Roman"/>
          <w:sz w:val="28"/>
          <w:szCs w:val="28"/>
        </w:rPr>
        <w:t xml:space="preserve">, портреты писателей </w:t>
      </w:r>
      <w:r w:rsidR="00335B09">
        <w:rPr>
          <w:rFonts w:ascii="Times New Roman" w:hAnsi="Times New Roman" w:cs="Times New Roman"/>
          <w:sz w:val="28"/>
          <w:szCs w:val="28"/>
        </w:rPr>
        <w:t>, песня «Священная война» авторы :А. Александров и Лебедев-Кумач</w:t>
      </w:r>
      <w:r w:rsidR="00BD668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BD6682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="00BD6682">
        <w:rPr>
          <w:rFonts w:ascii="Times New Roman" w:hAnsi="Times New Roman" w:cs="Times New Roman"/>
          <w:sz w:val="28"/>
          <w:szCs w:val="28"/>
        </w:rPr>
        <w:t xml:space="preserve"> 3 формате обращение Левитана </w:t>
      </w:r>
      <w:proofErr w:type="spellStart"/>
      <w:r w:rsidR="00BD6682">
        <w:rPr>
          <w:rFonts w:ascii="Times New Roman" w:hAnsi="Times New Roman" w:cs="Times New Roman"/>
          <w:sz w:val="28"/>
          <w:szCs w:val="28"/>
        </w:rPr>
        <w:t>оначале</w:t>
      </w:r>
      <w:proofErr w:type="spellEnd"/>
      <w:r w:rsidR="00BD6682">
        <w:rPr>
          <w:rFonts w:ascii="Times New Roman" w:hAnsi="Times New Roman" w:cs="Times New Roman"/>
          <w:sz w:val="28"/>
          <w:szCs w:val="28"/>
        </w:rPr>
        <w:t xml:space="preserve"> войны и о Победе</w:t>
      </w:r>
    </w:p>
    <w:p w:rsidR="004D3A38" w:rsidRPr="00772C3A" w:rsidRDefault="004D3A38">
      <w:pPr>
        <w:rPr>
          <w:rFonts w:ascii="Times New Roman" w:hAnsi="Times New Roman" w:cs="Times New Roman"/>
          <w:sz w:val="28"/>
          <w:szCs w:val="28"/>
        </w:rPr>
      </w:pPr>
      <w:r w:rsidRPr="00772C3A">
        <w:rPr>
          <w:rFonts w:ascii="Times New Roman" w:hAnsi="Times New Roman" w:cs="Times New Roman"/>
          <w:sz w:val="28"/>
          <w:szCs w:val="28"/>
        </w:rPr>
        <w:t xml:space="preserve">                      Ход урока:</w:t>
      </w:r>
    </w:p>
    <w:p w:rsidR="00335B09" w:rsidRDefault="00335B09" w:rsidP="00C459AA">
      <w:pPr>
        <w:rPr>
          <w:rFonts w:ascii="Times New Roman" w:hAnsi="Times New Roman" w:cs="Times New Roman"/>
          <w:sz w:val="28"/>
          <w:szCs w:val="28"/>
        </w:rPr>
      </w:pPr>
      <w:r w:rsidRPr="005D66E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220E" w:rsidRPr="00335B09">
        <w:rPr>
          <w:rFonts w:ascii="Times New Roman" w:hAnsi="Times New Roman" w:cs="Times New Roman"/>
          <w:sz w:val="28"/>
          <w:szCs w:val="28"/>
        </w:rPr>
        <w:t>Мы не раз говорили о Войне</w:t>
      </w:r>
      <w:proofErr w:type="gramStart"/>
      <w:r w:rsidR="00C2220E" w:rsidRPr="00335B0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2220E" w:rsidRPr="00335B09">
        <w:rPr>
          <w:rFonts w:ascii="Times New Roman" w:hAnsi="Times New Roman" w:cs="Times New Roman"/>
          <w:sz w:val="28"/>
          <w:szCs w:val="28"/>
        </w:rPr>
        <w:t xml:space="preserve"> Которой потрясла весь мир . О ней знают все люди на нашей планете. Нет деревни</w:t>
      </w:r>
      <w:proofErr w:type="gramStart"/>
      <w:r w:rsidR="00C2220E" w:rsidRPr="00335B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220E" w:rsidRPr="00335B09">
        <w:rPr>
          <w:rFonts w:ascii="Times New Roman" w:hAnsi="Times New Roman" w:cs="Times New Roman"/>
          <w:sz w:val="28"/>
          <w:szCs w:val="28"/>
        </w:rPr>
        <w:t xml:space="preserve"> нет города ,нет республики которых не знают о ВОВ.</w:t>
      </w:r>
    </w:p>
    <w:p w:rsidR="00C2220E" w:rsidRPr="00772C3A" w:rsidRDefault="00C2220E" w:rsidP="00C459AA">
      <w:pPr>
        <w:rPr>
          <w:rFonts w:ascii="Times New Roman" w:hAnsi="Times New Roman" w:cs="Times New Roman"/>
          <w:sz w:val="28"/>
          <w:szCs w:val="28"/>
        </w:rPr>
      </w:pPr>
      <w:r w:rsidRPr="00772C3A">
        <w:rPr>
          <w:rFonts w:ascii="Times New Roman" w:hAnsi="Times New Roman" w:cs="Times New Roman"/>
          <w:sz w:val="28"/>
          <w:szCs w:val="28"/>
        </w:rPr>
        <w:t>А что вы знаете</w:t>
      </w:r>
      <w:r w:rsidR="00A762B6">
        <w:rPr>
          <w:rFonts w:ascii="Times New Roman" w:hAnsi="Times New Roman" w:cs="Times New Roman"/>
          <w:sz w:val="28"/>
          <w:szCs w:val="28"/>
        </w:rPr>
        <w:t xml:space="preserve"> </w:t>
      </w:r>
      <w:r w:rsidR="00BD6682">
        <w:rPr>
          <w:rFonts w:ascii="Times New Roman" w:hAnsi="Times New Roman" w:cs="Times New Roman"/>
          <w:sz w:val="28"/>
          <w:szCs w:val="28"/>
        </w:rPr>
        <w:t xml:space="preserve">о войне </w:t>
      </w:r>
      <w:r w:rsidRPr="00772C3A">
        <w:rPr>
          <w:rFonts w:ascii="Times New Roman" w:hAnsi="Times New Roman" w:cs="Times New Roman"/>
          <w:sz w:val="28"/>
          <w:szCs w:val="28"/>
        </w:rPr>
        <w:t xml:space="preserve"> , что вы можете рассказать ?</w:t>
      </w:r>
      <w:r w:rsidR="00582D2F" w:rsidRPr="00772C3A">
        <w:rPr>
          <w:rFonts w:ascii="Times New Roman" w:hAnsi="Times New Roman" w:cs="Times New Roman"/>
          <w:sz w:val="28"/>
          <w:szCs w:val="28"/>
        </w:rPr>
        <w:t xml:space="preserve">       </w:t>
      </w:r>
      <w:r w:rsidRPr="00772C3A">
        <w:rPr>
          <w:rFonts w:ascii="Times New Roman" w:hAnsi="Times New Roman" w:cs="Times New Roman"/>
          <w:sz w:val="28"/>
          <w:szCs w:val="28"/>
        </w:rPr>
        <w:t>( ответы 2-3 учеников)</w:t>
      </w:r>
    </w:p>
    <w:p w:rsidR="00C2220E" w:rsidRPr="00335B09" w:rsidRDefault="00A83630" w:rsidP="00335B09">
      <w:pPr>
        <w:rPr>
          <w:rFonts w:ascii="Times New Roman" w:hAnsi="Times New Roman" w:cs="Times New Roman"/>
          <w:sz w:val="28"/>
          <w:szCs w:val="28"/>
        </w:rPr>
      </w:pPr>
      <w:r w:rsidRPr="005D66EC">
        <w:rPr>
          <w:rFonts w:ascii="Times New Roman" w:hAnsi="Times New Roman" w:cs="Times New Roman"/>
          <w:b/>
          <w:sz w:val="28"/>
          <w:szCs w:val="28"/>
        </w:rPr>
        <w:t>2</w:t>
      </w:r>
      <w:r w:rsidRPr="00335B09">
        <w:rPr>
          <w:rFonts w:ascii="Times New Roman" w:hAnsi="Times New Roman" w:cs="Times New Roman"/>
          <w:sz w:val="28"/>
          <w:szCs w:val="28"/>
        </w:rPr>
        <w:t>.</w:t>
      </w:r>
      <w:r w:rsidR="00C2220E" w:rsidRPr="00335B09">
        <w:rPr>
          <w:rFonts w:ascii="Times New Roman" w:hAnsi="Times New Roman" w:cs="Times New Roman"/>
          <w:sz w:val="28"/>
          <w:szCs w:val="28"/>
        </w:rPr>
        <w:t>Вступительное слово учителя:</w:t>
      </w:r>
      <w:r w:rsidR="00335B09">
        <w:rPr>
          <w:rFonts w:ascii="Times New Roman" w:hAnsi="Times New Roman" w:cs="Times New Roman"/>
          <w:sz w:val="28"/>
          <w:szCs w:val="28"/>
        </w:rPr>
        <w:t xml:space="preserve"> (учитель рассказывает </w:t>
      </w:r>
      <w:r w:rsidR="00BD6682">
        <w:rPr>
          <w:rFonts w:ascii="Times New Roman" w:hAnsi="Times New Roman" w:cs="Times New Roman"/>
          <w:sz w:val="28"/>
          <w:szCs w:val="28"/>
        </w:rPr>
        <w:t xml:space="preserve"> </w:t>
      </w:r>
      <w:r w:rsidR="00335B09">
        <w:rPr>
          <w:rFonts w:ascii="Times New Roman" w:hAnsi="Times New Roman" w:cs="Times New Roman"/>
          <w:sz w:val="28"/>
          <w:szCs w:val="28"/>
        </w:rPr>
        <w:t>используя слайды 2и3</w:t>
      </w:r>
      <w:proofErr w:type="gramStart"/>
      <w:r w:rsidR="00A762B6">
        <w:rPr>
          <w:rFonts w:ascii="Times New Roman" w:hAnsi="Times New Roman" w:cs="Times New Roman"/>
          <w:sz w:val="28"/>
          <w:szCs w:val="28"/>
        </w:rPr>
        <w:t xml:space="preserve"> </w:t>
      </w:r>
      <w:r w:rsidR="00335B0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874C8" w:rsidRPr="00772C3A" w:rsidRDefault="009874C8" w:rsidP="00C45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C3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рассвете 22 июня 1941 г. гитлеровская Германия напала на Советский Союз. На стороне Германии выступили Румыния, Венгрия, Италия и Финляндия.</w:t>
      </w:r>
      <w:r w:rsidR="00C2220E" w:rsidRPr="00772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Группировка войск агрессора на</w:t>
      </w:r>
      <w:r w:rsidRPr="00772C3A">
        <w:rPr>
          <w:rFonts w:ascii="Times New Roman" w:eastAsia="Times New Roman" w:hAnsi="Times New Roman" w:cs="Times New Roman"/>
          <w:color w:val="000000"/>
          <w:sz w:val="28"/>
          <w:szCs w:val="28"/>
        </w:rPr>
        <w:t>считывала 5,5 млн. человек, 190 дивизий, 5 тыс. самолетов, окол</w:t>
      </w:r>
      <w:r w:rsidR="00C2220E" w:rsidRPr="00772C3A">
        <w:rPr>
          <w:rFonts w:ascii="Times New Roman" w:eastAsia="Times New Roman" w:hAnsi="Times New Roman" w:cs="Times New Roman"/>
          <w:color w:val="000000"/>
          <w:sz w:val="28"/>
          <w:szCs w:val="28"/>
        </w:rPr>
        <w:t>о 4 тыс. танков и самоходных ар</w:t>
      </w:r>
      <w:r w:rsidRPr="00772C3A">
        <w:rPr>
          <w:rFonts w:ascii="Times New Roman" w:eastAsia="Times New Roman" w:hAnsi="Times New Roman" w:cs="Times New Roman"/>
          <w:color w:val="000000"/>
          <w:sz w:val="28"/>
          <w:szCs w:val="28"/>
        </w:rPr>
        <w:t>тиллерийских установок (САУ), 47 тыс. орудий и минометов.</w:t>
      </w:r>
    </w:p>
    <w:p w:rsidR="009874C8" w:rsidRPr="00772C3A" w:rsidRDefault="009874C8" w:rsidP="00C45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C3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разработанным в 1940 г. планом «Барбаросса» Германия планировала в кратчайший срок (за 6-10 недель) выйти на линию Архангельск –</w:t>
      </w:r>
      <w:r w:rsidR="00C2220E" w:rsidRPr="00772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Волга – Астрахань. Это была ус</w:t>
      </w:r>
      <w:r w:rsidRPr="00772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тановка на </w:t>
      </w:r>
      <w:proofErr w:type="spellStart"/>
      <w:proofErr w:type="gramStart"/>
      <w:r w:rsidRPr="00772C3A">
        <w:rPr>
          <w:rFonts w:ascii="Times New Roman" w:eastAsia="Times New Roman" w:hAnsi="Times New Roman" w:cs="Times New Roman"/>
          <w:color w:val="000000"/>
          <w:sz w:val="28"/>
          <w:szCs w:val="28"/>
        </w:rPr>
        <w:t>блицкриг-молниеносную</w:t>
      </w:r>
      <w:proofErr w:type="spellEnd"/>
      <w:proofErr w:type="gramEnd"/>
      <w:r w:rsidR="00BD6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2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войну. Так началась Великая Отечественная война.</w:t>
      </w:r>
    </w:p>
    <w:p w:rsidR="009874C8" w:rsidRPr="00772C3A" w:rsidRDefault="009874C8" w:rsidP="00C459AA">
      <w:pPr>
        <w:rPr>
          <w:rFonts w:ascii="Times New Roman" w:hAnsi="Times New Roman" w:cs="Times New Roman"/>
          <w:sz w:val="28"/>
          <w:szCs w:val="28"/>
        </w:rPr>
      </w:pPr>
      <w:r w:rsidRPr="0077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Великая Отечественная война была важной составной час</w:t>
      </w:r>
      <w:r w:rsidR="00C459AA" w:rsidRPr="0077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тью Второй мировой войны. Совет</w:t>
      </w:r>
      <w:r w:rsidRPr="0077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ский народ и его Вооруженные Силы вынесли на своих плечах</w:t>
      </w:r>
      <w:r w:rsidR="00C459AA" w:rsidRPr="0077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основное бремя этой войны и до</w:t>
      </w:r>
      <w:r w:rsidRPr="0077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бились исторической победы над гитлеровской Германией и ее союзниками. Свой значительный вклад в победу над силами фашизма и милитаризма внесли у</w:t>
      </w:r>
      <w:r w:rsidR="00C459AA" w:rsidRPr="0077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частники антигитлеровской коали</w:t>
      </w:r>
      <w:r w:rsidRPr="0077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ции. Главный урок Второй мировой войны состоит в том, что предупреждение войны нуждается в единстве действий миролюбивых сил. В период подготовки Второй мировой войны ее можно </w:t>
      </w:r>
      <w:r w:rsidRPr="0077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было предотвратить. Многие страны и общественные организаци</w:t>
      </w:r>
      <w:r w:rsidR="00C459AA" w:rsidRPr="0077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пытались это сделать, но един</w:t>
      </w:r>
      <w:r w:rsidRPr="00772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ства действий так и не было достигнуто.</w:t>
      </w:r>
    </w:p>
    <w:p w:rsidR="00BD6682" w:rsidRPr="00BD6682" w:rsidRDefault="004D3A38" w:rsidP="00BD6682">
      <w:pPr>
        <w:rPr>
          <w:rStyle w:val="watch-title"/>
          <w:rFonts w:ascii="Times New Roman" w:hAnsi="Times New Roman" w:cs="Times New Roman"/>
          <w:sz w:val="28"/>
          <w:szCs w:val="28"/>
        </w:rPr>
      </w:pPr>
      <w:r w:rsidRPr="00772C3A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</w:t>
      </w:r>
      <w:r w:rsidR="00DA0F77" w:rsidRPr="00772C3A">
        <w:rPr>
          <w:rFonts w:ascii="Times New Roman" w:hAnsi="Times New Roman" w:cs="Times New Roman"/>
          <w:sz w:val="28"/>
          <w:szCs w:val="28"/>
        </w:rPr>
        <w:t>оставила глубокий след в русской поэзии. Лирику тех лет отличала теснейшая связь с народом</w:t>
      </w:r>
      <w:proofErr w:type="gramStart"/>
      <w:r w:rsidR="00DA0F77" w:rsidRPr="00772C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0F77" w:rsidRPr="00772C3A">
        <w:rPr>
          <w:rFonts w:ascii="Times New Roman" w:hAnsi="Times New Roman" w:cs="Times New Roman"/>
          <w:sz w:val="28"/>
          <w:szCs w:val="28"/>
        </w:rPr>
        <w:t xml:space="preserve"> активность , патриотизм,</w:t>
      </w:r>
      <w:r w:rsidR="00C459AA" w:rsidRPr="00772C3A">
        <w:rPr>
          <w:rFonts w:ascii="Times New Roman" w:hAnsi="Times New Roman" w:cs="Times New Roman"/>
          <w:sz w:val="28"/>
          <w:szCs w:val="28"/>
        </w:rPr>
        <w:t xml:space="preserve"> </w:t>
      </w:r>
      <w:r w:rsidR="00DA0F77" w:rsidRPr="00772C3A">
        <w:rPr>
          <w:rFonts w:ascii="Times New Roman" w:hAnsi="Times New Roman" w:cs="Times New Roman"/>
          <w:sz w:val="28"/>
          <w:szCs w:val="28"/>
        </w:rPr>
        <w:t xml:space="preserve">гуманистическая направленность . О чем бы ни писали </w:t>
      </w:r>
      <w:r w:rsidR="00DA0F77" w:rsidRPr="00BD6682">
        <w:rPr>
          <w:rFonts w:ascii="Times New Roman" w:hAnsi="Times New Roman" w:cs="Times New Roman"/>
          <w:sz w:val="28"/>
          <w:szCs w:val="28"/>
        </w:rPr>
        <w:t>поэты , за каждым словом неотступно стояла дума о Родине.</w:t>
      </w:r>
      <w:r w:rsidR="00BD6682" w:rsidRPr="00BD6682">
        <w:rPr>
          <w:rStyle w:val="watch-title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BD6682" w:rsidRPr="00BD6682" w:rsidRDefault="00BD6682" w:rsidP="00BD6682">
      <w:pPr>
        <w:pStyle w:val="1"/>
        <w:shd w:val="clear" w:color="auto" w:fill="FFFFFF"/>
        <w:spacing w:before="0"/>
        <w:textAlignment w:val="top"/>
        <w:rPr>
          <w:rFonts w:ascii="Times New Roman" w:hAnsi="Times New Roman" w:cs="Times New Roman"/>
          <w:bCs w:val="0"/>
          <w:color w:val="222222"/>
        </w:rPr>
      </w:pPr>
      <w:r w:rsidRPr="00BD6682">
        <w:rPr>
          <w:rStyle w:val="watch-title"/>
          <w:rFonts w:ascii="Times New Roman" w:hAnsi="Times New Roman" w:cs="Times New Roman"/>
          <w:bCs w:val="0"/>
          <w:color w:val="222222"/>
          <w:bdr w:val="none" w:sz="0" w:space="0" w:color="auto" w:frame="1"/>
        </w:rPr>
        <w:t>Обращение Левитана 22 Июня 1941 года. Объявление о начале войны.</w:t>
      </w:r>
    </w:p>
    <w:p w:rsidR="00BD6682" w:rsidRPr="00BD6682" w:rsidRDefault="00BD6682" w:rsidP="00BD6682">
      <w:pPr>
        <w:rPr>
          <w:rFonts w:ascii="Times New Roman" w:hAnsi="Times New Roman" w:cs="Times New Roman"/>
          <w:sz w:val="28"/>
          <w:szCs w:val="28"/>
        </w:rPr>
      </w:pPr>
    </w:p>
    <w:p w:rsidR="00BD6682" w:rsidRPr="00335B09" w:rsidRDefault="00BD6682" w:rsidP="00BD6682">
      <w:pPr>
        <w:rPr>
          <w:rFonts w:ascii="Times New Roman" w:hAnsi="Times New Roman" w:cs="Times New Roman"/>
          <w:sz w:val="28"/>
          <w:szCs w:val="28"/>
        </w:rPr>
      </w:pPr>
      <w:r w:rsidRPr="00BD66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Внимание, говорит Москва. Передаем важное правительственное сообщение. Граждане и гражданки Советского Союза! Сегодня в 4 часа утра без всякого объявления войны германские вооруженные силы атаковали границы Советского Союза. Началась Великая Отечественная война советского народа против немецко-фашистских захватчиков. Наше дело правое, враг будет разбит. Победа будет за нами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!</w:t>
      </w:r>
    </w:p>
    <w:p w:rsidR="004D3A38" w:rsidRPr="00772C3A" w:rsidRDefault="004D3A38" w:rsidP="00C459AA">
      <w:pPr>
        <w:rPr>
          <w:rFonts w:ascii="Times New Roman" w:hAnsi="Times New Roman" w:cs="Times New Roman"/>
          <w:sz w:val="28"/>
          <w:szCs w:val="28"/>
        </w:rPr>
      </w:pPr>
    </w:p>
    <w:p w:rsidR="00A6073D" w:rsidRDefault="00335B09" w:rsidP="00C459AA">
      <w:pPr>
        <w:rPr>
          <w:rFonts w:ascii="Times New Roman" w:hAnsi="Times New Roman" w:cs="Times New Roman"/>
          <w:sz w:val="28"/>
          <w:szCs w:val="28"/>
        </w:rPr>
      </w:pPr>
      <w:r w:rsidRPr="00335B09">
        <w:rPr>
          <w:rFonts w:ascii="Times New Roman" w:hAnsi="Times New Roman" w:cs="Times New Roman"/>
          <w:sz w:val="28"/>
          <w:szCs w:val="28"/>
        </w:rPr>
        <w:t>Звучит песня</w:t>
      </w:r>
      <w:proofErr w:type="gramStart"/>
      <w:r w:rsidRPr="00335B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35B09">
        <w:rPr>
          <w:rFonts w:ascii="Times New Roman" w:hAnsi="Times New Roman" w:cs="Times New Roman"/>
          <w:sz w:val="28"/>
          <w:szCs w:val="28"/>
        </w:rPr>
        <w:t xml:space="preserve"> </w:t>
      </w:r>
      <w:r w:rsidR="00A6073D" w:rsidRPr="00335B09">
        <w:rPr>
          <w:rFonts w:ascii="Times New Roman" w:hAnsi="Times New Roman" w:cs="Times New Roman"/>
          <w:sz w:val="28"/>
          <w:szCs w:val="28"/>
        </w:rPr>
        <w:t xml:space="preserve"> «Священная война»</w:t>
      </w:r>
    </w:p>
    <w:p w:rsidR="00335B09" w:rsidRPr="00335B09" w:rsidRDefault="00335B09" w:rsidP="00335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B0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9F9F9"/>
        </w:rPr>
        <w:t>Композитор</w:t>
      </w:r>
      <w:r w:rsidRPr="00335B0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9F9F9"/>
        </w:rPr>
        <w:t>:</w:t>
      </w:r>
      <w:r w:rsidRPr="00335B09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hyperlink r:id="rId5" w:tooltip="Александров, Александр Васильевич (композитор)" w:history="1">
        <w:r w:rsidRPr="00BD66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А. Александров</w:t>
        </w:r>
      </w:hyperlink>
      <w:r w:rsidRPr="00335B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335B09" w:rsidRPr="00335B09" w:rsidRDefault="00335B09" w:rsidP="00335B09">
      <w:pPr>
        <w:shd w:val="clear" w:color="auto" w:fill="F9F9F9"/>
        <w:spacing w:before="120" w:after="120" w:line="337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335B0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Слова</w:t>
      </w:r>
      <w:r w:rsidRPr="00335B09">
        <w:rPr>
          <w:rFonts w:ascii="Times New Roman" w:eastAsia="Times New Roman" w:hAnsi="Times New Roman" w:cs="Times New Roman"/>
          <w:color w:val="252525"/>
          <w:sz w:val="28"/>
          <w:szCs w:val="28"/>
        </w:rPr>
        <w:t>: </w:t>
      </w:r>
      <w:hyperlink r:id="rId6" w:tooltip="Лебедев-Кумач, Василий Иванович" w:history="1">
        <w:r w:rsidRPr="00BD66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В. Лебедев-Кумач</w:t>
        </w:r>
      </w:hyperlink>
      <w:r w:rsidRPr="00335B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</w:t>
      </w:r>
      <w:r w:rsidRPr="00335B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35B09">
        <w:rPr>
          <w:rFonts w:ascii="Times New Roman" w:eastAsia="Times New Roman" w:hAnsi="Times New Roman" w:cs="Times New Roman"/>
          <w:color w:val="252525"/>
          <w:sz w:val="28"/>
          <w:szCs w:val="28"/>
        </w:rPr>
        <w:t>Вставай, страна огромная,</w:t>
      </w:r>
      <w:r w:rsidRPr="00335B09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  <w:t>Вставай на смертный бой</w:t>
      </w:r>
      <w:r w:rsidRPr="00335B09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  <w:t>С фашистской силой тёмною,</w:t>
      </w:r>
      <w:r w:rsidRPr="00335B09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  <w:t>С проклятою ордой.</w:t>
      </w:r>
      <w:r w:rsidRPr="00335B09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</w:r>
      <w:r w:rsidRPr="00335B09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  <w:t>Припев:</w:t>
      </w:r>
      <w:r w:rsidRPr="00335B09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</w:r>
      <w:r w:rsidRPr="00335B09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  <w:t>Пусть ярость благородная</w:t>
      </w:r>
      <w:proofErr w:type="gramStart"/>
      <w:r w:rsidRPr="00335B09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  <w:t>В</w:t>
      </w:r>
      <w:proofErr w:type="gramEnd"/>
      <w:r w:rsidRPr="00335B09">
        <w:rPr>
          <w:rFonts w:ascii="Times New Roman" w:eastAsia="Times New Roman" w:hAnsi="Times New Roman" w:cs="Times New Roman"/>
          <w:color w:val="252525"/>
          <w:sz w:val="28"/>
          <w:szCs w:val="28"/>
        </w:rPr>
        <w:t>скипает, как волна, —</w:t>
      </w:r>
      <w:r w:rsidRPr="00335B09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  <w:t>Идёт война народная,</w:t>
      </w:r>
      <w:r w:rsidRPr="00335B09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  <w:t>Священная война!</w:t>
      </w:r>
      <w:r w:rsidRPr="00335B09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</w:r>
      <w:r w:rsidRPr="00335B09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  <w:t>2</w:t>
      </w:r>
      <w:r w:rsidRPr="00335B09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  <w:t>Как два различных полюса,</w:t>
      </w:r>
      <w:r w:rsidRPr="00335B09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  <w:t>Во всём враждебны мы.</w:t>
      </w:r>
      <w:r w:rsidRPr="00335B09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  <w:t>За свет и мир мы боремся,</w:t>
      </w:r>
      <w:r w:rsidRPr="00335B09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  <w:t>Они — за царство тьмы.</w:t>
      </w:r>
      <w:r w:rsidRPr="00335B09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</w:r>
      <w:r w:rsidRPr="00335B09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br/>
        <w:t>Припев.</w:t>
      </w:r>
    </w:p>
    <w:p w:rsidR="00335B09" w:rsidRPr="00772C3A" w:rsidRDefault="00335B09" w:rsidP="00C459AA">
      <w:pPr>
        <w:rPr>
          <w:rFonts w:ascii="Times New Roman" w:hAnsi="Times New Roman" w:cs="Times New Roman"/>
          <w:sz w:val="28"/>
          <w:szCs w:val="28"/>
        </w:rPr>
      </w:pPr>
    </w:p>
    <w:p w:rsidR="00A6073D" w:rsidRPr="00772C3A" w:rsidRDefault="00A6073D" w:rsidP="00C459AA">
      <w:pPr>
        <w:rPr>
          <w:rFonts w:ascii="Times New Roman" w:hAnsi="Times New Roman" w:cs="Times New Roman"/>
          <w:sz w:val="28"/>
          <w:szCs w:val="28"/>
        </w:rPr>
      </w:pPr>
      <w:r w:rsidRPr="00772C3A">
        <w:rPr>
          <w:rFonts w:ascii="Times New Roman" w:hAnsi="Times New Roman" w:cs="Times New Roman"/>
          <w:sz w:val="28"/>
          <w:szCs w:val="28"/>
        </w:rPr>
        <w:t>ВОВ оставила глубокий след  в русской поэзии</w:t>
      </w:r>
      <w:proofErr w:type="gramStart"/>
      <w:r w:rsidRPr="00772C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72C3A">
        <w:rPr>
          <w:rFonts w:ascii="Times New Roman" w:hAnsi="Times New Roman" w:cs="Times New Roman"/>
          <w:sz w:val="28"/>
          <w:szCs w:val="28"/>
        </w:rPr>
        <w:t>Лирику тех лет отличала теснейшая связь с народом, активность ,патриотизм .О чем бы не писали поэты , за каждым их словом стояла дума о Родине.</w:t>
      </w:r>
    </w:p>
    <w:p w:rsidR="00452067" w:rsidRPr="00772C3A" w:rsidRDefault="00A6073D" w:rsidP="00C459AA">
      <w:pPr>
        <w:rPr>
          <w:rFonts w:ascii="Times New Roman" w:hAnsi="Times New Roman" w:cs="Times New Roman"/>
          <w:sz w:val="28"/>
          <w:szCs w:val="28"/>
        </w:rPr>
      </w:pPr>
      <w:r w:rsidRPr="00772C3A">
        <w:rPr>
          <w:rFonts w:ascii="Times New Roman" w:hAnsi="Times New Roman" w:cs="Times New Roman"/>
          <w:sz w:val="28"/>
          <w:szCs w:val="28"/>
        </w:rPr>
        <w:t>В первые же дни войны было написано стихотворение А. Суркова «Песня смелых</w:t>
      </w:r>
      <w:proofErr w:type="gramStart"/>
      <w:r w:rsidRPr="00772C3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772C3A">
        <w:rPr>
          <w:rFonts w:ascii="Times New Roman" w:hAnsi="Times New Roman" w:cs="Times New Roman"/>
          <w:sz w:val="28"/>
          <w:szCs w:val="28"/>
        </w:rPr>
        <w:t xml:space="preserve"> слайд -4) . Песня как бы звала солдата на бой , «скликала» бойцов на </w:t>
      </w:r>
      <w:r w:rsidR="00452067" w:rsidRPr="00772C3A">
        <w:rPr>
          <w:rFonts w:ascii="Times New Roman" w:hAnsi="Times New Roman" w:cs="Times New Roman"/>
          <w:sz w:val="28"/>
          <w:szCs w:val="28"/>
        </w:rPr>
        <w:t>поход. Вскоре к живому солдатск</w:t>
      </w:r>
      <w:r w:rsidRPr="00772C3A">
        <w:rPr>
          <w:rFonts w:ascii="Times New Roman" w:hAnsi="Times New Roman" w:cs="Times New Roman"/>
          <w:sz w:val="28"/>
          <w:szCs w:val="28"/>
        </w:rPr>
        <w:t>ому го</w:t>
      </w:r>
      <w:r w:rsidR="00452067" w:rsidRPr="00772C3A">
        <w:rPr>
          <w:rFonts w:ascii="Times New Roman" w:hAnsi="Times New Roman" w:cs="Times New Roman"/>
          <w:sz w:val="28"/>
          <w:szCs w:val="28"/>
        </w:rPr>
        <w:t>л</w:t>
      </w:r>
      <w:r w:rsidRPr="00772C3A">
        <w:rPr>
          <w:rFonts w:ascii="Times New Roman" w:hAnsi="Times New Roman" w:cs="Times New Roman"/>
          <w:sz w:val="28"/>
          <w:szCs w:val="28"/>
        </w:rPr>
        <w:t xml:space="preserve">осу </w:t>
      </w:r>
      <w:r w:rsidR="00452067" w:rsidRPr="00772C3A">
        <w:rPr>
          <w:rFonts w:ascii="Times New Roman" w:hAnsi="Times New Roman" w:cs="Times New Roman"/>
          <w:sz w:val="28"/>
          <w:szCs w:val="28"/>
        </w:rPr>
        <w:t>«Песни смелых» прибавилось сердечное</w:t>
      </w:r>
      <w:proofErr w:type="gramStart"/>
      <w:r w:rsidR="00452067" w:rsidRPr="00772C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52067" w:rsidRPr="00772C3A">
        <w:rPr>
          <w:rFonts w:ascii="Times New Roman" w:hAnsi="Times New Roman" w:cs="Times New Roman"/>
          <w:sz w:val="28"/>
          <w:szCs w:val="28"/>
        </w:rPr>
        <w:t xml:space="preserve"> задушевное  стихотворение М .Исаковского « До свиданья, города и хаты»(слайд-8).В этой песне поет душа «молодых смелых ребят»</w:t>
      </w:r>
      <w:proofErr w:type="gramStart"/>
      <w:r w:rsidR="00452067" w:rsidRPr="00772C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52067" w:rsidRPr="00772C3A">
        <w:rPr>
          <w:rFonts w:ascii="Times New Roman" w:hAnsi="Times New Roman" w:cs="Times New Roman"/>
          <w:sz w:val="28"/>
          <w:szCs w:val="28"/>
        </w:rPr>
        <w:t xml:space="preserve"> простых солдат.</w:t>
      </w:r>
    </w:p>
    <w:p w:rsidR="00A6073D" w:rsidRPr="00772C3A" w:rsidRDefault="00452067" w:rsidP="00C459AA">
      <w:pPr>
        <w:rPr>
          <w:rFonts w:ascii="Times New Roman" w:hAnsi="Times New Roman" w:cs="Times New Roman"/>
          <w:sz w:val="28"/>
          <w:szCs w:val="28"/>
        </w:rPr>
      </w:pPr>
      <w:r w:rsidRPr="00772C3A">
        <w:rPr>
          <w:rFonts w:ascii="Times New Roman" w:hAnsi="Times New Roman" w:cs="Times New Roman"/>
          <w:sz w:val="28"/>
          <w:szCs w:val="28"/>
        </w:rPr>
        <w:t>Стихи и песни на протяжении всей войны  занимали большое место в духовной жизни народа.</w:t>
      </w:r>
      <w:r w:rsidR="00A6073D" w:rsidRPr="00772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630" w:rsidRDefault="00A83630" w:rsidP="004E1722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72C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 Анализ содержания стихов и песен о Великой Отечественной войне.</w:t>
      </w:r>
    </w:p>
    <w:p w:rsidR="005D66EC" w:rsidRPr="005D66EC" w:rsidRDefault="005D66EC" w:rsidP="004E1722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</w:t>
      </w:r>
      <w:r w:rsidRPr="005D66E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Слайды</w:t>
      </w:r>
      <w:r w:rsidR="00A762B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5D66E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4-15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)</w:t>
      </w:r>
    </w:p>
    <w:p w:rsidR="00A83630" w:rsidRPr="00772C3A" w:rsidRDefault="004E1722" w:rsidP="00A8363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236CF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gramStart"/>
      <w:r w:rsidR="000236CF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gramEnd"/>
      <w:r w:rsidR="00A83630" w:rsidRPr="00772C3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нализ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стихотворения А.А.Суркова  «Песня смелых</w:t>
      </w:r>
      <w:r w:rsidR="00A83630" w:rsidRPr="00772C3A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A83630" w:rsidRPr="00772C3A" w:rsidRDefault="00A83630" w:rsidP="00A8363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C3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Выступление заранее подготовленного ученика об истории </w:t>
      </w:r>
      <w:r w:rsidR="004E17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создания «Песни </w:t>
      </w:r>
      <w:proofErr w:type="gramStart"/>
      <w:r w:rsidR="004E1722">
        <w:rPr>
          <w:rFonts w:ascii="Times New Roman" w:eastAsia="Times New Roman" w:hAnsi="Times New Roman" w:cs="Times New Roman"/>
          <w:color w:val="333333"/>
          <w:sz w:val="28"/>
          <w:szCs w:val="28"/>
        </w:rPr>
        <w:t>смелых</w:t>
      </w:r>
      <w:proofErr w:type="gramEnd"/>
      <w:r w:rsidR="004E1722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A83630" w:rsidRPr="004E1722" w:rsidRDefault="00A83630" w:rsidP="00A8363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C3A">
        <w:rPr>
          <w:rFonts w:ascii="Times New Roman" w:eastAsia="Times New Roman" w:hAnsi="Times New Roman" w:cs="Times New Roman"/>
          <w:color w:val="333333"/>
          <w:sz w:val="28"/>
          <w:szCs w:val="28"/>
        </w:rPr>
        <w:t>Фронтальная беседа по содержан</w:t>
      </w:r>
      <w:r w:rsidR="004E1722">
        <w:rPr>
          <w:rFonts w:ascii="Times New Roman" w:eastAsia="Times New Roman" w:hAnsi="Times New Roman" w:cs="Times New Roman"/>
          <w:color w:val="333333"/>
          <w:sz w:val="28"/>
          <w:szCs w:val="28"/>
        </w:rPr>
        <w:t>ию стихотворения «Песня смелых</w:t>
      </w:r>
      <w:r w:rsidRPr="00772C3A">
        <w:rPr>
          <w:rFonts w:ascii="Times New Roman" w:eastAsia="Times New Roman" w:hAnsi="Times New Roman" w:cs="Times New Roman"/>
          <w:color w:val="333333"/>
          <w:sz w:val="28"/>
          <w:szCs w:val="28"/>
        </w:rPr>
        <w:t>»:</w:t>
      </w:r>
      <w:proofErr w:type="gramStart"/>
      <w:r w:rsidRPr="00772C3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4E17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-</w:t>
      </w:r>
      <w:proofErr w:type="gramEnd"/>
      <w:r w:rsidR="004E17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Когда написано стихотворение?</w:t>
      </w:r>
      <w:r w:rsidRPr="00772C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br/>
        <w:t xml:space="preserve">- В чём, по – </w:t>
      </w:r>
      <w:proofErr w:type="gramStart"/>
      <w:r w:rsidRPr="00772C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вашему</w:t>
      </w:r>
      <w:proofErr w:type="gramEnd"/>
      <w:r w:rsidRPr="00772C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, патриотический пафос стихотворения?</w:t>
      </w:r>
    </w:p>
    <w:p w:rsidR="00881DAA" w:rsidRPr="00881DAA" w:rsidRDefault="004E1722" w:rsidP="00A8363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–Почему </w:t>
      </w:r>
      <w:r w:rsidR="00A002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стихотворение называется «Песня смелых»</w:t>
      </w:r>
      <w:proofErr w:type="gramStart"/>
      <w:r w:rsidR="00A002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.</w:t>
      </w:r>
      <w:proofErr w:type="gramEnd"/>
      <w:r w:rsidR="00A002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Как вы думаете , какую роль </w:t>
      </w:r>
      <w:r w:rsidR="00881D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сыграла она в первые дни войны ?</w:t>
      </w:r>
    </w:p>
    <w:p w:rsidR="004E1722" w:rsidRDefault="000236CF" w:rsidP="00006A5C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</w:t>
      </w:r>
      <w:r w:rsidR="00006A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</w:t>
      </w:r>
      <w:proofErr w:type="gramEnd"/>
      <w:r w:rsidR="00881D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ри</w:t>
      </w:r>
      <w:r w:rsidR="00006A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слушивание </w:t>
      </w:r>
      <w:r w:rsidR="004E17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006A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песню «Бьется в тесной печурке огонь»</w:t>
      </w:r>
    </w:p>
    <w:p w:rsidR="00006A5C" w:rsidRDefault="00006A5C" w:rsidP="00006A5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1.О чем и о ком это стихотворение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Какие чувства оно выражает ? Какую роль сыграли такие лирические песни в годы войны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?</w:t>
      </w:r>
      <w:proofErr w:type="gramEnd"/>
    </w:p>
    <w:p w:rsidR="00006A5C" w:rsidRPr="00006A5C" w:rsidRDefault="00006A5C" w:rsidP="00006A5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2.В каком ритме звучит стихотворение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Какая картина рисуется в вашем выражении.</w:t>
      </w:r>
    </w:p>
    <w:p w:rsidR="00A83630" w:rsidRPr="00772C3A" w:rsidRDefault="000236CF" w:rsidP="00A8363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A83630" w:rsidRPr="00772C3A">
        <w:rPr>
          <w:rFonts w:ascii="Times New Roman" w:eastAsia="Times New Roman" w:hAnsi="Times New Roman" w:cs="Times New Roman"/>
          <w:color w:val="333333"/>
          <w:sz w:val="28"/>
          <w:szCs w:val="28"/>
        </w:rPr>
        <w:t>) Анализ стихотворения К.Симонова «Жди меня»</w:t>
      </w:r>
    </w:p>
    <w:p w:rsidR="00A83630" w:rsidRPr="00772C3A" w:rsidRDefault="00A83630" w:rsidP="00A8363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C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- О чём стихотворение?</w:t>
      </w:r>
    </w:p>
    <w:p w:rsidR="00A83630" w:rsidRPr="00772C3A" w:rsidRDefault="00A83630" w:rsidP="00A8363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C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- Каков, на ваш взгляд, жанр данного стихотворного произведения?</w:t>
      </w:r>
    </w:p>
    <w:p w:rsidR="00A83630" w:rsidRPr="00772C3A" w:rsidRDefault="00A83630" w:rsidP="00A8363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C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Почему именно так определили жанр стихотворения?</w:t>
      </w:r>
    </w:p>
    <w:p w:rsidR="00A83630" w:rsidRPr="00772C3A" w:rsidRDefault="00A83630" w:rsidP="00A8363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C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>-Какое слово является ключевым?</w:t>
      </w:r>
    </w:p>
    <w:p w:rsidR="00A83630" w:rsidRPr="00772C3A" w:rsidRDefault="000236CF" w:rsidP="00A8363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r w:rsidR="00A83630" w:rsidRPr="00772C3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</w:p>
    <w:p w:rsidR="00A83630" w:rsidRPr="00772C3A" w:rsidRDefault="00A83630" w:rsidP="00A8363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C3A">
        <w:rPr>
          <w:rFonts w:ascii="Times New Roman" w:eastAsia="Times New Roman" w:hAnsi="Times New Roman" w:cs="Times New Roman"/>
          <w:color w:val="333333"/>
          <w:sz w:val="28"/>
          <w:szCs w:val="28"/>
        </w:rPr>
        <w:t>Выступление заранее подготовленного ученика об ис</w:t>
      </w:r>
      <w:r w:rsidR="000236CF">
        <w:rPr>
          <w:rFonts w:ascii="Times New Roman" w:eastAsia="Times New Roman" w:hAnsi="Times New Roman" w:cs="Times New Roman"/>
          <w:color w:val="333333"/>
          <w:sz w:val="28"/>
          <w:szCs w:val="28"/>
        </w:rPr>
        <w:t>тории создания стихотворения  «Ты помнишь</w:t>
      </w:r>
      <w:proofErr w:type="gramStart"/>
      <w:r w:rsidR="000236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0236CF">
        <w:rPr>
          <w:rFonts w:ascii="Times New Roman" w:eastAsia="Times New Roman" w:hAnsi="Times New Roman" w:cs="Times New Roman"/>
          <w:color w:val="333333"/>
          <w:sz w:val="28"/>
          <w:szCs w:val="28"/>
        </w:rPr>
        <w:t>Алеша , дороги Смоленщины</w:t>
      </w:r>
      <w:r w:rsidRPr="00772C3A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0236CF" w:rsidRDefault="00A83630" w:rsidP="000236C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C3A">
        <w:rPr>
          <w:rFonts w:ascii="Times New Roman" w:eastAsia="Times New Roman" w:hAnsi="Times New Roman" w:cs="Times New Roman"/>
          <w:color w:val="333333"/>
          <w:sz w:val="28"/>
          <w:szCs w:val="28"/>
        </w:rPr>
        <w:t>Анализ стих</w:t>
      </w:r>
      <w:r w:rsidR="000236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отворения </w:t>
      </w:r>
      <w:r w:rsidRPr="00772C3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0236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1.К кому обращается поэт? О чем он вспоминает?</w:t>
      </w:r>
    </w:p>
    <w:p w:rsidR="000236CF" w:rsidRPr="000236CF" w:rsidRDefault="000236CF" w:rsidP="000236CF">
      <w:pPr>
        <w:pStyle w:val="a3"/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36CF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Какой период войны изображается в стихотворении? Как вы это определили</w:t>
      </w:r>
      <w:proofErr w:type="gramStart"/>
      <w:r w:rsidRPr="000236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:rsidR="000236CF" w:rsidRPr="000236CF" w:rsidRDefault="000236CF" w:rsidP="000236CF">
      <w:pPr>
        <w:pStyle w:val="a3"/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Какое настроение оно у вас вызвало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чем вы размышляли после того, как прочитали </w:t>
      </w:r>
      <w:r w:rsidR="000774A5">
        <w:rPr>
          <w:rFonts w:ascii="Times New Roman" w:eastAsia="Times New Roman" w:hAnsi="Times New Roman" w:cs="Times New Roman"/>
          <w:color w:val="333333"/>
          <w:sz w:val="28"/>
          <w:szCs w:val="28"/>
        </w:rPr>
        <w:t>его?</w:t>
      </w:r>
    </w:p>
    <w:p w:rsidR="00A83630" w:rsidRDefault="000774A5" w:rsidP="00A8363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Д) Поэт -</w:t>
      </w:r>
      <w:r w:rsidR="00A83630" w:rsidRPr="00772C3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М.Исаковский</w:t>
      </w:r>
    </w:p>
    <w:p w:rsidR="000774A5" w:rsidRPr="00772C3A" w:rsidRDefault="000774A5" w:rsidP="00A8363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Чтение и прослушивание стихотворению «До свиданья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города и хаты»  </w:t>
      </w:r>
    </w:p>
    <w:p w:rsidR="00A83630" w:rsidRPr="00772C3A" w:rsidRDefault="00A83630" w:rsidP="00A8363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C3A">
        <w:rPr>
          <w:rFonts w:ascii="Times New Roman" w:eastAsia="Times New Roman" w:hAnsi="Times New Roman" w:cs="Times New Roman"/>
          <w:color w:val="333333"/>
          <w:sz w:val="28"/>
          <w:szCs w:val="28"/>
        </w:rPr>
        <w:t>Сообщение ученика кратких сведений о творческой биографии М.Исаковского.</w:t>
      </w:r>
    </w:p>
    <w:p w:rsidR="00A83630" w:rsidRPr="00772C3A" w:rsidRDefault="00A83630" w:rsidP="00A8363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C3A">
        <w:rPr>
          <w:rFonts w:ascii="Times New Roman" w:eastAsia="Times New Roman" w:hAnsi="Times New Roman" w:cs="Times New Roman"/>
          <w:color w:val="333333"/>
          <w:sz w:val="28"/>
          <w:szCs w:val="28"/>
        </w:rPr>
        <w:t>Сообщение уч</w:t>
      </w:r>
      <w:r w:rsidR="000774A5">
        <w:rPr>
          <w:rFonts w:ascii="Times New Roman" w:eastAsia="Times New Roman" w:hAnsi="Times New Roman" w:cs="Times New Roman"/>
          <w:color w:val="333333"/>
          <w:sz w:val="28"/>
          <w:szCs w:val="28"/>
        </w:rPr>
        <w:t>еника об истории создания «До свиданья города и хаты</w:t>
      </w:r>
      <w:r w:rsidRPr="00772C3A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0774A5" w:rsidRDefault="000774A5" w:rsidP="00A83630">
      <w:pPr>
        <w:numPr>
          <w:ilvl w:val="0"/>
          <w:numId w:val="4"/>
        </w:numPr>
        <w:spacing w:before="100" w:beforeAutospacing="1" w:after="24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Какой период войны изображается в стихотворении? По каким строкам можно определить это?</w:t>
      </w:r>
    </w:p>
    <w:p w:rsidR="000774A5" w:rsidRDefault="000774A5" w:rsidP="00A83630">
      <w:pPr>
        <w:numPr>
          <w:ilvl w:val="0"/>
          <w:numId w:val="4"/>
        </w:numPr>
        <w:spacing w:before="100" w:beforeAutospacing="1" w:after="24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Какую картину вы представили в своем воображении при чтении этого стихотворения?</w:t>
      </w:r>
    </w:p>
    <w:p w:rsidR="000774A5" w:rsidRDefault="000774A5" w:rsidP="000774A5">
      <w:pPr>
        <w:spacing w:before="100" w:beforeAutospacing="1"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Е) стихотворение «В лесу прифронтовом»</w:t>
      </w:r>
    </w:p>
    <w:p w:rsidR="000C47CC" w:rsidRDefault="000774A5" w:rsidP="000774A5">
      <w:pPr>
        <w:spacing w:before="100" w:beforeAutospacing="1"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C47CC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gramEnd"/>
      <w:r w:rsidR="000C47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 это стихотворение? Только ли о бойцах</w:t>
      </w:r>
      <w:proofErr w:type="gramStart"/>
      <w:r w:rsidR="000C47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:rsidR="000C47CC" w:rsidRDefault="000C47CC" w:rsidP="000774A5">
      <w:pPr>
        <w:spacing w:before="100" w:beforeAutospacing="1"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2.В каких строчках стихотворения выражена готовность солдат погибнуть за свою Родину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:rsidR="00A83630" w:rsidRDefault="000C47CC" w:rsidP="000774A5">
      <w:pPr>
        <w:spacing w:before="100" w:beforeAutospacing="1" w:after="120" w:line="240" w:lineRule="atLeast"/>
        <w:ind w:left="37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3.Какие чувства вызвала у солдат эта песня в годы войны?</w:t>
      </w:r>
      <w:r w:rsidR="00A83630" w:rsidRPr="000774A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A83630" w:rsidRPr="000774A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A83630" w:rsidRPr="00AB4C3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</w:t>
      </w:r>
      <w:r w:rsidR="00A83630" w:rsidRPr="00772C3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A83630" w:rsidRPr="00772C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Прослушивание объявления Левитана о Победе советского народа в Великой Отечественной войне.</w:t>
      </w:r>
      <w:r w:rsidR="005D66EC" w:rsidRPr="005D66EC">
        <w:t xml:space="preserve"> </w:t>
      </w:r>
    </w:p>
    <w:p w:rsidR="005D66EC" w:rsidRPr="005D66EC" w:rsidRDefault="005D66EC" w:rsidP="000774A5">
      <w:pPr>
        <w:spacing w:before="100" w:beforeAutospacing="1" w:after="120" w:line="240" w:lineRule="atLeast"/>
        <w:ind w:left="37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D66EC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Pr="005D66EC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Pr="005D66EC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C47CC" w:rsidRPr="00772C3A" w:rsidRDefault="000C47CC" w:rsidP="000774A5">
      <w:pPr>
        <w:spacing w:before="100" w:beforeAutospacing="1"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83630" w:rsidRDefault="00A83630" w:rsidP="00A83630">
      <w:pPr>
        <w:spacing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C3A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Какие чувства, на ваш взгляд, в этот радостный момент испытывал каждый советский человек?</w:t>
      </w:r>
    </w:p>
    <w:p w:rsidR="000C47CC" w:rsidRDefault="000C47CC" w:rsidP="00A83630">
      <w:pPr>
        <w:spacing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Выступление 2-3 учеников.</w:t>
      </w:r>
    </w:p>
    <w:p w:rsidR="000C47CC" w:rsidRPr="00772C3A" w:rsidRDefault="000C47CC" w:rsidP="00A83630">
      <w:pPr>
        <w:spacing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83630" w:rsidRDefault="00A83630" w:rsidP="00A83630">
      <w:pPr>
        <w:spacing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B4C3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5.Знаете ли вы какие татарские писатели участвовали в ВОВ</w:t>
      </w:r>
      <w:proofErr w:type="gramStart"/>
      <w:r w:rsidRPr="00AB4C3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?</w:t>
      </w:r>
      <w:proofErr w:type="gramEnd"/>
    </w:p>
    <w:p w:rsidR="00AB4C3D" w:rsidRPr="00AB4C3D" w:rsidRDefault="00AB4C3D" w:rsidP="00A83630">
      <w:pPr>
        <w:spacing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AB4C3D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15-18)</w:t>
      </w:r>
    </w:p>
    <w:p w:rsidR="00A83630" w:rsidRPr="00772C3A" w:rsidRDefault="00A83630" w:rsidP="00A83630">
      <w:pPr>
        <w:spacing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C3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Какие стихотворения были написаны </w:t>
      </w:r>
      <w:proofErr w:type="gramStart"/>
      <w:r w:rsidRPr="00772C3A">
        <w:rPr>
          <w:rFonts w:ascii="Times New Roman" w:eastAsia="Times New Roman" w:hAnsi="Times New Roman" w:cs="Times New Roman"/>
          <w:color w:val="333333"/>
          <w:sz w:val="28"/>
          <w:szCs w:val="28"/>
        </w:rPr>
        <w:t>в первые</w:t>
      </w:r>
      <w:proofErr w:type="gramEnd"/>
      <w:r w:rsidRPr="00772C3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же дни войны и в годы войны?</w:t>
      </w:r>
    </w:p>
    <w:p w:rsidR="00A83630" w:rsidRDefault="00A83630" w:rsidP="00A83630">
      <w:pPr>
        <w:spacing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C3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Ученики могут называть Ф </w:t>
      </w:r>
      <w:proofErr w:type="spellStart"/>
      <w:r w:rsidRPr="00772C3A">
        <w:rPr>
          <w:rFonts w:ascii="Times New Roman" w:eastAsia="Times New Roman" w:hAnsi="Times New Roman" w:cs="Times New Roman"/>
          <w:color w:val="333333"/>
          <w:sz w:val="28"/>
          <w:szCs w:val="28"/>
        </w:rPr>
        <w:t>Карима</w:t>
      </w:r>
      <w:proofErr w:type="spellEnd"/>
      <w:r w:rsidRPr="00772C3A">
        <w:rPr>
          <w:rFonts w:ascii="Times New Roman" w:eastAsia="Times New Roman" w:hAnsi="Times New Roman" w:cs="Times New Roman"/>
          <w:color w:val="333333"/>
          <w:sz w:val="28"/>
          <w:szCs w:val="28"/>
        </w:rPr>
        <w:t>, М</w:t>
      </w:r>
      <w:proofErr w:type="gramStart"/>
      <w:r w:rsidRPr="00772C3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spellStart"/>
      <w:proofErr w:type="gramEnd"/>
      <w:r w:rsidRPr="00772C3A">
        <w:rPr>
          <w:rFonts w:ascii="Times New Roman" w:eastAsia="Times New Roman" w:hAnsi="Times New Roman" w:cs="Times New Roman"/>
          <w:color w:val="333333"/>
          <w:sz w:val="28"/>
          <w:szCs w:val="28"/>
        </w:rPr>
        <w:t>Джалиля,Г</w:t>
      </w:r>
      <w:proofErr w:type="spellEnd"/>
      <w:r w:rsidRPr="00772C3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2C3A">
        <w:rPr>
          <w:rFonts w:ascii="Times New Roman" w:eastAsia="Times New Roman" w:hAnsi="Times New Roman" w:cs="Times New Roman"/>
          <w:color w:val="333333"/>
          <w:sz w:val="28"/>
          <w:szCs w:val="28"/>
        </w:rPr>
        <w:t>Кутуя</w:t>
      </w:r>
      <w:proofErr w:type="spellEnd"/>
      <w:r w:rsidRPr="00772C3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привести примеры )</w:t>
      </w:r>
    </w:p>
    <w:p w:rsidR="00AB4C3D" w:rsidRDefault="00AB4C3D" w:rsidP="00A83630">
      <w:pPr>
        <w:spacing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B4C3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6.Заключительное слово учителя </w:t>
      </w:r>
    </w:p>
    <w:p w:rsidR="00AB4C3D" w:rsidRPr="00AB4C3D" w:rsidRDefault="00AB4C3D" w:rsidP="00A83630">
      <w:pPr>
        <w:spacing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4C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Война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принесла много горе нашему народу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зря в годы войны написаны много стихотворений и песен . На русском ,на татарском и на других языках. Они звали бойцов на победу за Родину. И поэтому мы теперь живем спокойно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счастливо. Мы никогда не должны забывать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кто сражался и погиб в боях за наше светлое будущее! (Слайды  19-20)</w:t>
      </w:r>
    </w:p>
    <w:p w:rsidR="000C47CC" w:rsidRPr="00AB4C3D" w:rsidRDefault="00AB4C3D" w:rsidP="00A83630">
      <w:pPr>
        <w:spacing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7</w:t>
      </w:r>
      <w:r w:rsidR="000C47CC" w:rsidRPr="00AB4C3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.Домашняя работа </w:t>
      </w:r>
    </w:p>
    <w:p w:rsidR="00A83630" w:rsidRPr="00772C3A" w:rsidRDefault="000C47CC" w:rsidP="00A83630">
      <w:pPr>
        <w:spacing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="00A83630" w:rsidRPr="00772C3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Выучить наизусть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стихотворения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«Бьется в тесной печурке огонь</w:t>
      </w:r>
      <w:r w:rsidR="00E561E1">
        <w:rPr>
          <w:rFonts w:ascii="Times New Roman" w:eastAsia="Times New Roman" w:hAnsi="Times New Roman" w:cs="Times New Roman"/>
          <w:color w:val="333333"/>
          <w:sz w:val="28"/>
          <w:szCs w:val="28"/>
        </w:rPr>
        <w:t>» А.А.Суркова, «Жди меня</w:t>
      </w:r>
      <w:proofErr w:type="gramStart"/>
      <w:r w:rsidR="00E561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E561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я вернусь» К.М.Симонова</w:t>
      </w:r>
      <w:bookmarkStart w:id="0" w:name="_GoBack"/>
      <w:bookmarkEnd w:id="0"/>
      <w:r w:rsidR="00E561E1">
        <w:rPr>
          <w:rFonts w:ascii="Times New Roman" w:eastAsia="Times New Roman" w:hAnsi="Times New Roman" w:cs="Times New Roman"/>
          <w:color w:val="333333"/>
          <w:sz w:val="28"/>
          <w:szCs w:val="28"/>
        </w:rPr>
        <w:t>, «В лесу прифронтовом</w:t>
      </w:r>
      <w:r w:rsidR="00AB4C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561E1">
        <w:rPr>
          <w:rFonts w:ascii="Times New Roman" w:eastAsia="Times New Roman" w:hAnsi="Times New Roman" w:cs="Times New Roman"/>
          <w:color w:val="333333"/>
          <w:sz w:val="28"/>
          <w:szCs w:val="28"/>
        </w:rPr>
        <w:t>» М.В.Исаковского</w:t>
      </w:r>
    </w:p>
    <w:p w:rsidR="00A83630" w:rsidRPr="00772C3A" w:rsidRDefault="00A83630" w:rsidP="00A83630">
      <w:pPr>
        <w:spacing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C3A">
        <w:rPr>
          <w:rFonts w:ascii="Times New Roman" w:eastAsia="Times New Roman" w:hAnsi="Times New Roman" w:cs="Times New Roman"/>
          <w:color w:val="333333"/>
          <w:sz w:val="28"/>
          <w:szCs w:val="28"/>
        </w:rPr>
        <w:t>Написать сочинение на тему</w:t>
      </w:r>
      <w:proofErr w:type="gramStart"/>
      <w:r w:rsidRPr="00772C3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772C3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«Моя семья в годы войны»</w:t>
      </w:r>
    </w:p>
    <w:p w:rsidR="00A83630" w:rsidRPr="00772C3A" w:rsidRDefault="00A83630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Pr="00772C3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Pr="00772C3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Pr="00772C3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Pr="00772C3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Pr="00772C3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Pr="00772C3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Pr="00772C3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Pr="00772C3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Pr="00772C3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Pr="00772C3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Pr="00772C3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Pr="00772C3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Pr="00772C3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Pr="00772C3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Pr="00772C3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Pr="00772C3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Pr="00772C3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Pr="00772C3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Pr="00772C3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Pr="00772C3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Pr="00772C3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Pr="00772C3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Pr="00772C3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rPr>
          <w:rFonts w:ascii="Times New Roman" w:hAnsi="Times New Roman" w:cs="Times New Roman"/>
          <w:sz w:val="28"/>
          <w:szCs w:val="28"/>
        </w:rPr>
      </w:pPr>
    </w:p>
    <w:p w:rsidR="009874C8" w:rsidRPr="00C459AA" w:rsidRDefault="009874C8" w:rsidP="009874C8">
      <w:pPr>
        <w:pStyle w:val="a4"/>
        <w:shd w:val="clear" w:color="auto" w:fill="FFFFFF"/>
        <w:spacing w:before="0" w:beforeAutospacing="0" w:after="127" w:afterAutospacing="0" w:line="253" w:lineRule="atLeast"/>
        <w:rPr>
          <w:color w:val="333333"/>
          <w:sz w:val="28"/>
          <w:szCs w:val="28"/>
        </w:rPr>
      </w:pPr>
      <w:r w:rsidRPr="00C459AA">
        <w:rPr>
          <w:color w:val="333333"/>
          <w:sz w:val="28"/>
          <w:szCs w:val="28"/>
        </w:rPr>
        <w:t xml:space="preserve">22 июня 1941 г. население республики, как и всей страны, узнало о нападении фашистской Германии на Советский Союз. В этот же день прозвучало суровое слово “мобилизация”. Республика начала жить в условиях военного времени. Десятки тысяч жителей по призыву и добровольцами ушли на фронт. Формировались новые боевые соединения и </w:t>
      </w:r>
      <w:r w:rsidRPr="00C459AA">
        <w:rPr>
          <w:color w:val="333333"/>
          <w:sz w:val="28"/>
          <w:szCs w:val="28"/>
        </w:rPr>
        <w:lastRenderedPageBreak/>
        <w:t>части. Было развернуто массовое обучение боевых резервов. Население и территория ТАССР готовились к возможным военным действиям.</w:t>
      </w:r>
    </w:p>
    <w:p w:rsidR="009874C8" w:rsidRPr="00C459AA" w:rsidRDefault="009874C8" w:rsidP="009874C8">
      <w:pPr>
        <w:pStyle w:val="a4"/>
        <w:shd w:val="clear" w:color="auto" w:fill="FFFFFF"/>
        <w:spacing w:before="0" w:beforeAutospacing="0" w:after="127" w:afterAutospacing="0" w:line="253" w:lineRule="atLeast"/>
        <w:rPr>
          <w:color w:val="333333"/>
          <w:sz w:val="28"/>
          <w:szCs w:val="28"/>
        </w:rPr>
      </w:pPr>
      <w:r w:rsidRPr="00C459AA">
        <w:rPr>
          <w:color w:val="333333"/>
          <w:sz w:val="28"/>
          <w:szCs w:val="28"/>
        </w:rPr>
        <w:t>Как же сложились для советского народа эти тяжелые дни?</w:t>
      </w:r>
    </w:p>
    <w:p w:rsidR="009874C8" w:rsidRPr="00DA0F77" w:rsidRDefault="009874C8" w:rsidP="00DA0F77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9874C8" w:rsidRPr="00DA0F77" w:rsidSect="00772C3A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5D8"/>
    <w:multiLevelType w:val="multilevel"/>
    <w:tmpl w:val="B7C0D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F292D"/>
    <w:multiLevelType w:val="multilevel"/>
    <w:tmpl w:val="C58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A2E68"/>
    <w:multiLevelType w:val="multilevel"/>
    <w:tmpl w:val="1EB21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2C414E"/>
    <w:multiLevelType w:val="multilevel"/>
    <w:tmpl w:val="39F6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B06E61"/>
    <w:multiLevelType w:val="multilevel"/>
    <w:tmpl w:val="9924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796482"/>
    <w:multiLevelType w:val="hybridMultilevel"/>
    <w:tmpl w:val="188E7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425A0"/>
    <w:multiLevelType w:val="multilevel"/>
    <w:tmpl w:val="679E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D3A38"/>
    <w:rsid w:val="00006A5C"/>
    <w:rsid w:val="000236CF"/>
    <w:rsid w:val="0003025D"/>
    <w:rsid w:val="000774A5"/>
    <w:rsid w:val="000C47CC"/>
    <w:rsid w:val="000F6D25"/>
    <w:rsid w:val="00335B09"/>
    <w:rsid w:val="00452067"/>
    <w:rsid w:val="004D3A38"/>
    <w:rsid w:val="004E1722"/>
    <w:rsid w:val="00582D2F"/>
    <w:rsid w:val="005D66EC"/>
    <w:rsid w:val="00772C3A"/>
    <w:rsid w:val="00881DAA"/>
    <w:rsid w:val="008A0D47"/>
    <w:rsid w:val="009341F2"/>
    <w:rsid w:val="009874C8"/>
    <w:rsid w:val="00A0028A"/>
    <w:rsid w:val="00A6073D"/>
    <w:rsid w:val="00A762B6"/>
    <w:rsid w:val="00A83630"/>
    <w:rsid w:val="00AB4C3D"/>
    <w:rsid w:val="00AC6F11"/>
    <w:rsid w:val="00BD6682"/>
    <w:rsid w:val="00C2220E"/>
    <w:rsid w:val="00C459AA"/>
    <w:rsid w:val="00DA0F77"/>
    <w:rsid w:val="00E56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5D"/>
  </w:style>
  <w:style w:type="paragraph" w:styleId="1">
    <w:name w:val="heading 1"/>
    <w:basedOn w:val="a"/>
    <w:next w:val="a"/>
    <w:link w:val="10"/>
    <w:uiPriority w:val="9"/>
    <w:qFormat/>
    <w:rsid w:val="00BD66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83630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A3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8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83630"/>
    <w:rPr>
      <w:rFonts w:ascii="inherit" w:eastAsia="Times New Roman" w:hAnsi="inherit" w:cs="Times New Roman"/>
      <w:b/>
      <w:bCs/>
      <w:sz w:val="34"/>
      <w:szCs w:val="34"/>
    </w:rPr>
  </w:style>
  <w:style w:type="character" w:styleId="a5">
    <w:name w:val="Emphasis"/>
    <w:basedOn w:val="a0"/>
    <w:uiPriority w:val="20"/>
    <w:qFormat/>
    <w:rsid w:val="00A83630"/>
    <w:rPr>
      <w:i/>
      <w:iCs/>
    </w:rPr>
  </w:style>
  <w:style w:type="character" w:styleId="a6">
    <w:name w:val="Strong"/>
    <w:basedOn w:val="a0"/>
    <w:uiPriority w:val="22"/>
    <w:qFormat/>
    <w:rsid w:val="00A83630"/>
    <w:rPr>
      <w:b/>
      <w:bCs/>
    </w:rPr>
  </w:style>
  <w:style w:type="character" w:customStyle="1" w:styleId="apple-converted-space">
    <w:name w:val="apple-converted-space"/>
    <w:basedOn w:val="a0"/>
    <w:rsid w:val="00335B09"/>
  </w:style>
  <w:style w:type="character" w:styleId="a7">
    <w:name w:val="Hyperlink"/>
    <w:basedOn w:val="a0"/>
    <w:uiPriority w:val="99"/>
    <w:semiHidden/>
    <w:unhideWhenUsed/>
    <w:rsid w:val="00335B0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6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BD6682"/>
  </w:style>
  <w:style w:type="paragraph" w:styleId="a8">
    <w:name w:val="No Spacing"/>
    <w:uiPriority w:val="1"/>
    <w:qFormat/>
    <w:rsid w:val="00BD66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14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112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5%D0%B1%D0%B5%D0%B4%D0%B5%D0%B2-%D0%9A%D1%83%D0%BC%D0%B0%D1%87,_%D0%92%D0%B0%D1%81%D0%B8%D0%BB%D0%B8%D0%B9_%D0%98%D0%B2%D0%B0%D0%BD%D0%BE%D0%B2%D0%B8%D1%87" TargetMode="External"/><Relationship Id="rId5" Type="http://schemas.openxmlformats.org/officeDocument/2006/relationships/hyperlink" Target="https://ru.wikipedia.org/wiki/%D0%90%D0%BB%D0%B5%D0%BA%D1%81%D0%B0%D0%BD%D0%B4%D1%80%D0%BE%D0%B2,_%D0%90%D0%BB%D0%B5%D0%BA%D1%81%D0%B0%D0%BD%D0%B4%D1%80_%D0%92%D0%B0%D1%81%D0%B8%D0%BB%D1%8C%D0%B5%D0%B2%D0%B8%D1%87_(%D0%BA%D0%BE%D0%BC%D0%BF%D0%BE%D0%B7%D0%B8%D1%82%D0%BE%D1%80)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2015-03-01T14:55:00Z</dcterms:created>
  <dcterms:modified xsi:type="dcterms:W3CDTF">2015-03-27T15:49:00Z</dcterms:modified>
</cp:coreProperties>
</file>