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AC" w:rsidRDefault="006D6D00" w:rsidP="000E56AC">
      <w:pPr>
        <w:pStyle w:val="a3"/>
        <w:jc w:val="center"/>
        <w:rPr>
          <w:b/>
          <w:sz w:val="28"/>
          <w:szCs w:val="28"/>
        </w:rPr>
      </w:pPr>
      <w:r w:rsidRPr="00B0517C">
        <w:rPr>
          <w:b/>
          <w:sz w:val="28"/>
          <w:szCs w:val="28"/>
        </w:rPr>
        <w:t>Конспект НОД</w:t>
      </w:r>
      <w:r w:rsidR="00F97ECB">
        <w:rPr>
          <w:b/>
          <w:sz w:val="28"/>
          <w:szCs w:val="28"/>
        </w:rPr>
        <w:t xml:space="preserve"> </w:t>
      </w:r>
    </w:p>
    <w:p w:rsidR="000E56AC" w:rsidRDefault="000E56AC" w:rsidP="000E56AC">
      <w:pPr>
        <w:pStyle w:val="a3"/>
        <w:jc w:val="center"/>
        <w:rPr>
          <w:b/>
          <w:sz w:val="28"/>
          <w:szCs w:val="28"/>
        </w:rPr>
      </w:pPr>
      <w:r w:rsidRPr="000E56AC">
        <w:rPr>
          <w:b/>
          <w:sz w:val="28"/>
          <w:szCs w:val="28"/>
        </w:rPr>
        <w:t>по формированию коммуник</w:t>
      </w:r>
      <w:r>
        <w:rPr>
          <w:b/>
          <w:sz w:val="28"/>
          <w:szCs w:val="28"/>
        </w:rPr>
        <w:t>ативных навыков</w:t>
      </w:r>
    </w:p>
    <w:p w:rsidR="00B0517C" w:rsidRDefault="000E56AC" w:rsidP="000E56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 детей старшего</w:t>
      </w:r>
      <w:r w:rsidRPr="000E56AC">
        <w:rPr>
          <w:b/>
          <w:sz w:val="28"/>
          <w:szCs w:val="28"/>
        </w:rPr>
        <w:t xml:space="preserve"> дошкольного </w:t>
      </w:r>
      <w:r>
        <w:rPr>
          <w:b/>
          <w:sz w:val="28"/>
          <w:szCs w:val="28"/>
        </w:rPr>
        <w:t>возраста (</w:t>
      </w:r>
      <w:r w:rsidR="00B0517C">
        <w:rPr>
          <w:b/>
          <w:sz w:val="28"/>
          <w:szCs w:val="28"/>
        </w:rPr>
        <w:t>5 – 6 лет</w:t>
      </w:r>
      <w:r>
        <w:rPr>
          <w:b/>
          <w:sz w:val="28"/>
          <w:szCs w:val="28"/>
        </w:rPr>
        <w:t>)</w:t>
      </w:r>
    </w:p>
    <w:p w:rsidR="00B0517C" w:rsidRPr="00B0517C" w:rsidRDefault="00B0517C" w:rsidP="00B0517C">
      <w:pPr>
        <w:pStyle w:val="a3"/>
        <w:jc w:val="both"/>
        <w:rPr>
          <w:b/>
          <w:sz w:val="28"/>
          <w:szCs w:val="28"/>
        </w:rPr>
      </w:pP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B0517C">
        <w:rPr>
          <w:b/>
          <w:sz w:val="28"/>
          <w:szCs w:val="28"/>
        </w:rPr>
        <w:t>Цель</w:t>
      </w:r>
      <w:r w:rsidRPr="006D6D00">
        <w:rPr>
          <w:sz w:val="28"/>
          <w:szCs w:val="28"/>
        </w:rPr>
        <w:t>: познакомить детей с т</w:t>
      </w:r>
      <w:r w:rsidR="00B0517C">
        <w:rPr>
          <w:sz w:val="28"/>
          <w:szCs w:val="28"/>
        </w:rPr>
        <w:t>ем, что можно общаться без слов</w:t>
      </w:r>
      <w:r w:rsidRPr="006D6D00">
        <w:rPr>
          <w:sz w:val="28"/>
          <w:szCs w:val="28"/>
        </w:rPr>
        <w:t xml:space="preserve"> и  </w:t>
      </w:r>
      <w:r w:rsidR="00B0517C">
        <w:rPr>
          <w:sz w:val="28"/>
          <w:szCs w:val="28"/>
        </w:rPr>
        <w:t>понимать то, о чем говорим, и настроение говорящих при помо</w:t>
      </w:r>
      <w:r w:rsidRPr="006D6D00">
        <w:rPr>
          <w:sz w:val="28"/>
          <w:szCs w:val="28"/>
        </w:rPr>
        <w:t>щи движений лица, рук, те</w:t>
      </w:r>
      <w:r w:rsidR="00B0517C">
        <w:rPr>
          <w:sz w:val="28"/>
          <w:szCs w:val="28"/>
        </w:rPr>
        <w:t>ла (мимикой, жестами, пантомими</w:t>
      </w:r>
      <w:r w:rsidRPr="006D6D00">
        <w:rPr>
          <w:sz w:val="28"/>
          <w:szCs w:val="28"/>
        </w:rPr>
        <w:t xml:space="preserve">кой); обучить детей общаться при помощи жестов, мимики. </w:t>
      </w:r>
      <w:r w:rsidR="00634A28">
        <w:rPr>
          <w:sz w:val="28"/>
          <w:szCs w:val="28"/>
        </w:rPr>
        <w:t>Воспитывать умение внимательно относиться к своему собеседнику, понимать его эмоциональное состояние.</w:t>
      </w:r>
    </w:p>
    <w:p w:rsidR="006D6D00" w:rsidRPr="006D6D00" w:rsidRDefault="00F97ECB" w:rsidP="00B0517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</w:t>
      </w:r>
      <w:r w:rsidR="006D6D00" w:rsidRPr="00B0517C">
        <w:rPr>
          <w:b/>
          <w:sz w:val="28"/>
          <w:szCs w:val="28"/>
        </w:rPr>
        <w:t xml:space="preserve"> и приемы</w:t>
      </w:r>
      <w:r w:rsidR="006D6D00" w:rsidRPr="006D6D00">
        <w:rPr>
          <w:sz w:val="28"/>
          <w:szCs w:val="28"/>
        </w:rPr>
        <w:t>: игра, н</w:t>
      </w:r>
      <w:r w:rsidR="00B0517C">
        <w:rPr>
          <w:sz w:val="28"/>
          <w:szCs w:val="28"/>
        </w:rPr>
        <w:t>аправленная на раскрепощение де</w:t>
      </w:r>
      <w:r w:rsidR="006D6D00" w:rsidRPr="006D6D00">
        <w:rPr>
          <w:sz w:val="28"/>
          <w:szCs w:val="28"/>
        </w:rPr>
        <w:t>тей; беседа; проигрывание ситуации; игровое упражнение; игра, направленная на в</w:t>
      </w:r>
      <w:r>
        <w:rPr>
          <w:sz w:val="28"/>
          <w:szCs w:val="28"/>
        </w:rPr>
        <w:t>оспитание гуманных отношений.</w:t>
      </w:r>
    </w:p>
    <w:p w:rsidR="00B0517C" w:rsidRDefault="00B303FD" w:rsidP="00B0517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НОД</w:t>
      </w:r>
      <w:r w:rsidR="006D6D00" w:rsidRPr="006D6D00">
        <w:rPr>
          <w:sz w:val="28"/>
          <w:szCs w:val="28"/>
        </w:rPr>
        <w:t xml:space="preserve">: </w:t>
      </w:r>
    </w:p>
    <w:p w:rsidR="006D6D00" w:rsidRPr="006D6D00" w:rsidRDefault="00B0517C" w:rsidP="00B051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6D6D00" w:rsidRPr="006D6D00">
        <w:rPr>
          <w:sz w:val="28"/>
          <w:szCs w:val="28"/>
        </w:rPr>
        <w:t>ос</w:t>
      </w:r>
      <w:r>
        <w:rPr>
          <w:sz w:val="28"/>
          <w:szCs w:val="28"/>
        </w:rPr>
        <w:t>питатель предлагает детям игру «Ласков</w:t>
      </w:r>
      <w:r w:rsidR="006D6D00" w:rsidRPr="006D6D00">
        <w:rPr>
          <w:sz w:val="28"/>
          <w:szCs w:val="28"/>
        </w:rPr>
        <w:t>ое имя</w:t>
      </w:r>
      <w:r>
        <w:rPr>
          <w:sz w:val="28"/>
          <w:szCs w:val="28"/>
        </w:rPr>
        <w:t>».</w:t>
      </w:r>
      <w:r w:rsidR="006D6D00" w:rsidRPr="006D6D00">
        <w:rPr>
          <w:sz w:val="28"/>
          <w:szCs w:val="28"/>
        </w:rPr>
        <w:t xml:space="preserve"> Цель: способствовать раскрепощению детей; воспитывать гуманное отношение между детьми благод</w:t>
      </w:r>
      <w:r>
        <w:rPr>
          <w:sz w:val="28"/>
          <w:szCs w:val="28"/>
        </w:rPr>
        <w:t>аря осознанному от</w:t>
      </w:r>
      <w:r w:rsidR="006D6D00" w:rsidRPr="006D6D00">
        <w:rPr>
          <w:sz w:val="28"/>
          <w:szCs w:val="28"/>
        </w:rPr>
        <w:t xml:space="preserve">ношению к своему имени и к имени другого. </w:t>
      </w: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</w:p>
    <w:p w:rsidR="00B0517C" w:rsidRDefault="00B0517C" w:rsidP="00B051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D00" w:rsidRPr="006D6D00">
        <w:rPr>
          <w:sz w:val="28"/>
          <w:szCs w:val="28"/>
        </w:rPr>
        <w:t>Вспомнит</w:t>
      </w:r>
      <w:r>
        <w:rPr>
          <w:sz w:val="28"/>
          <w:szCs w:val="28"/>
        </w:rPr>
        <w:t>е, как вас ласково зовут дома. В</w:t>
      </w:r>
      <w:r w:rsidR="006D6D00" w:rsidRPr="006D6D00">
        <w:rPr>
          <w:sz w:val="28"/>
          <w:szCs w:val="28"/>
        </w:rPr>
        <w:t>ы будете бросать мячик друг другу, и тот, к кому он попадет, должен назв</w:t>
      </w:r>
      <w:r>
        <w:rPr>
          <w:sz w:val="28"/>
          <w:szCs w:val="28"/>
        </w:rPr>
        <w:t>ать одно или несколько ласковых своих имен. Когда все произнесут свои имена, нужно бросить мяч, кто вам в первый раз бросил и назвать его ласковое имя.</w:t>
      </w:r>
    </w:p>
    <w:p w:rsidR="00B0517C" w:rsidRDefault="00B0517C" w:rsidP="00B051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Появляется </w:t>
      </w:r>
      <w:r w:rsidR="006D6D00" w:rsidRPr="006D6D00">
        <w:rPr>
          <w:sz w:val="28"/>
          <w:szCs w:val="28"/>
        </w:rPr>
        <w:t>Фея</w:t>
      </w:r>
      <w:r>
        <w:rPr>
          <w:sz w:val="28"/>
          <w:szCs w:val="28"/>
        </w:rPr>
        <w:t>.</w:t>
      </w:r>
      <w:r w:rsidR="006D6D00" w:rsidRPr="006D6D00">
        <w:rPr>
          <w:sz w:val="28"/>
          <w:szCs w:val="28"/>
        </w:rPr>
        <w:t xml:space="preserve"> </w:t>
      </w: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 xml:space="preserve">Воспитатель: </w:t>
      </w: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>- Дети, кто это к нам при</w:t>
      </w:r>
      <w:r w:rsidR="00B0517C">
        <w:rPr>
          <w:sz w:val="28"/>
          <w:szCs w:val="28"/>
        </w:rPr>
        <w:t>шел? Давайте спросим, как ее зо</w:t>
      </w:r>
      <w:r w:rsidRPr="006D6D00">
        <w:rPr>
          <w:sz w:val="28"/>
          <w:szCs w:val="28"/>
        </w:rPr>
        <w:t xml:space="preserve">вут? </w:t>
      </w:r>
    </w:p>
    <w:p w:rsidR="006D6D00" w:rsidRPr="00B0517C" w:rsidRDefault="006D6D00" w:rsidP="00B0517C">
      <w:pPr>
        <w:pStyle w:val="a3"/>
        <w:jc w:val="both"/>
        <w:rPr>
          <w:i/>
          <w:sz w:val="28"/>
          <w:szCs w:val="28"/>
        </w:rPr>
      </w:pPr>
      <w:r w:rsidRPr="006D6D00">
        <w:rPr>
          <w:sz w:val="28"/>
          <w:szCs w:val="28"/>
        </w:rPr>
        <w:t>- Кто ты, красивая незн</w:t>
      </w:r>
      <w:r w:rsidR="00B0517C">
        <w:rPr>
          <w:sz w:val="28"/>
          <w:szCs w:val="28"/>
        </w:rPr>
        <w:t>акомка? Странно, она не отвечает</w:t>
      </w:r>
      <w:r w:rsidRPr="006D6D00">
        <w:rPr>
          <w:sz w:val="28"/>
          <w:szCs w:val="28"/>
        </w:rPr>
        <w:t xml:space="preserve"> нам</w:t>
      </w:r>
      <w:r w:rsidR="00B0517C">
        <w:rPr>
          <w:sz w:val="28"/>
          <w:szCs w:val="28"/>
        </w:rPr>
        <w:t xml:space="preserve">. </w:t>
      </w:r>
      <w:r w:rsidRPr="006D6D00">
        <w:rPr>
          <w:sz w:val="28"/>
          <w:szCs w:val="28"/>
        </w:rPr>
        <w:t>Она чем-то расстроена, посмотрите на ее печально</w:t>
      </w:r>
      <w:r w:rsidR="00B0517C">
        <w:rPr>
          <w:sz w:val="28"/>
          <w:szCs w:val="28"/>
        </w:rPr>
        <w:t>е лицо. На</w:t>
      </w:r>
      <w:r w:rsidRPr="006D6D00">
        <w:rPr>
          <w:sz w:val="28"/>
          <w:szCs w:val="28"/>
        </w:rPr>
        <w:t xml:space="preserve">верное, ее кто-то обидел. Как же нам узнать? </w:t>
      </w:r>
      <w:r w:rsidRPr="00B0517C">
        <w:rPr>
          <w:i/>
          <w:sz w:val="28"/>
          <w:szCs w:val="28"/>
        </w:rPr>
        <w:t>(Фея руками и</w:t>
      </w:r>
      <w:r w:rsidR="00B0517C" w:rsidRPr="00B0517C">
        <w:rPr>
          <w:i/>
          <w:sz w:val="28"/>
          <w:szCs w:val="28"/>
        </w:rPr>
        <w:t xml:space="preserve"> мимикой</w:t>
      </w:r>
      <w:r w:rsidRPr="00B0517C">
        <w:rPr>
          <w:i/>
          <w:sz w:val="28"/>
          <w:szCs w:val="28"/>
        </w:rPr>
        <w:t xml:space="preserve"> показывает, как злой волшебник ее заколдовал, и теперь о</w:t>
      </w:r>
      <w:r w:rsidR="00B0517C" w:rsidRPr="00B0517C">
        <w:rPr>
          <w:i/>
          <w:sz w:val="28"/>
          <w:szCs w:val="28"/>
        </w:rPr>
        <w:t>на не может разговаривать.)</w:t>
      </w:r>
      <w:r w:rsidRPr="00B0517C">
        <w:rPr>
          <w:i/>
          <w:sz w:val="28"/>
          <w:szCs w:val="28"/>
        </w:rPr>
        <w:t xml:space="preserve"> </w:t>
      </w: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>- Нам совсем непонятно. Де</w:t>
      </w:r>
      <w:r w:rsidR="00B0517C">
        <w:rPr>
          <w:sz w:val="28"/>
          <w:szCs w:val="28"/>
        </w:rPr>
        <w:t>ти, покажите, что вы гостеприим</w:t>
      </w:r>
      <w:r w:rsidRPr="006D6D00">
        <w:rPr>
          <w:sz w:val="28"/>
          <w:szCs w:val="28"/>
        </w:rPr>
        <w:t>ны. Давайте сначала предложи</w:t>
      </w:r>
      <w:r w:rsidR="00B0517C">
        <w:rPr>
          <w:sz w:val="28"/>
          <w:szCs w:val="28"/>
        </w:rPr>
        <w:t xml:space="preserve">м ей отдохнуть с дороги, пригласим к столу, нальем </w:t>
      </w:r>
      <w:r w:rsidRPr="006D6D00">
        <w:rPr>
          <w:sz w:val="28"/>
          <w:szCs w:val="28"/>
        </w:rPr>
        <w:t>чаю, покажем ей группу. Но сделать это над</w:t>
      </w:r>
      <w:r w:rsidR="00B0517C">
        <w:rPr>
          <w:sz w:val="28"/>
          <w:szCs w:val="28"/>
        </w:rPr>
        <w:t>о так, чтобы ей было все ясно: т.е. без слов; (Дети с помощью мимики и жестов общаются</w:t>
      </w:r>
      <w:r w:rsidR="00634A28">
        <w:rPr>
          <w:sz w:val="28"/>
          <w:szCs w:val="28"/>
        </w:rPr>
        <w:t xml:space="preserve"> с Феей.) </w:t>
      </w: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>- Дети, п</w:t>
      </w:r>
      <w:r w:rsidR="00B0517C">
        <w:rPr>
          <w:sz w:val="28"/>
          <w:szCs w:val="28"/>
        </w:rPr>
        <w:t xml:space="preserve">осмотрите, все-таки опять наша </w:t>
      </w:r>
      <w:r w:rsidRPr="006D6D00">
        <w:rPr>
          <w:sz w:val="28"/>
          <w:szCs w:val="28"/>
        </w:rPr>
        <w:t>гостья</w:t>
      </w:r>
      <w:r w:rsidR="00B0517C">
        <w:rPr>
          <w:sz w:val="28"/>
          <w:szCs w:val="28"/>
        </w:rPr>
        <w:t xml:space="preserve"> печальная.</w:t>
      </w:r>
      <w:r w:rsidRPr="006D6D00">
        <w:rPr>
          <w:sz w:val="28"/>
          <w:szCs w:val="28"/>
        </w:rPr>
        <w:t xml:space="preserve"> Да</w:t>
      </w:r>
      <w:r w:rsidR="00B0517C">
        <w:rPr>
          <w:sz w:val="28"/>
          <w:szCs w:val="28"/>
        </w:rPr>
        <w:t>вайте ее развеселим: изобразим  животных, попытаемся рассказать стихи без слов («Наша Таня г</w:t>
      </w:r>
      <w:r w:rsidRPr="006D6D00">
        <w:rPr>
          <w:sz w:val="28"/>
          <w:szCs w:val="28"/>
        </w:rPr>
        <w:t>ромко плачет</w:t>
      </w:r>
      <w:r w:rsidR="00B0517C">
        <w:rPr>
          <w:sz w:val="28"/>
          <w:szCs w:val="28"/>
        </w:rPr>
        <w:t>», «Бычо</w:t>
      </w:r>
      <w:r w:rsidRPr="006D6D00">
        <w:rPr>
          <w:sz w:val="28"/>
          <w:szCs w:val="28"/>
        </w:rPr>
        <w:t>к</w:t>
      </w:r>
      <w:r w:rsidR="00B0517C">
        <w:rPr>
          <w:sz w:val="28"/>
          <w:szCs w:val="28"/>
        </w:rPr>
        <w:t>»)</w:t>
      </w:r>
      <w:r w:rsidRPr="006D6D00">
        <w:rPr>
          <w:sz w:val="28"/>
          <w:szCs w:val="28"/>
        </w:rPr>
        <w:t xml:space="preserve">. </w:t>
      </w:r>
    </w:p>
    <w:p w:rsidR="006D6D00" w:rsidRDefault="00B0517C" w:rsidP="00B051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</w:t>
      </w:r>
      <w:r w:rsidR="006D6D00" w:rsidRPr="006D6D00">
        <w:rPr>
          <w:sz w:val="28"/>
          <w:szCs w:val="28"/>
        </w:rPr>
        <w:t xml:space="preserve"> незнакомка улыбнулась.</w:t>
      </w: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 xml:space="preserve">Фея: </w:t>
      </w:r>
    </w:p>
    <w:p w:rsidR="00F97ECB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>- Здравствуйте, дет</w:t>
      </w:r>
      <w:r w:rsidR="00F97ECB">
        <w:rPr>
          <w:sz w:val="28"/>
          <w:szCs w:val="28"/>
        </w:rPr>
        <w:t xml:space="preserve">и! Я </w:t>
      </w:r>
      <w:proofErr w:type="gramStart"/>
      <w:r w:rsidR="00F97ECB">
        <w:rPr>
          <w:sz w:val="28"/>
          <w:szCs w:val="28"/>
        </w:rPr>
        <w:t>Фея-Здравствуйте</w:t>
      </w:r>
      <w:proofErr w:type="gramEnd"/>
      <w:r w:rsidR="00F97ECB">
        <w:rPr>
          <w:sz w:val="28"/>
          <w:szCs w:val="28"/>
        </w:rPr>
        <w:t>, хозяйка  страны Вежливости. Злой волше</w:t>
      </w:r>
      <w:r w:rsidRPr="006D6D00">
        <w:rPr>
          <w:sz w:val="28"/>
          <w:szCs w:val="28"/>
        </w:rPr>
        <w:t>бни</w:t>
      </w:r>
      <w:r w:rsidR="00F97ECB">
        <w:rPr>
          <w:sz w:val="28"/>
          <w:szCs w:val="28"/>
        </w:rPr>
        <w:t xml:space="preserve">к заколдовал меня так, что я перестала разговаривать. А вы </w:t>
      </w:r>
      <w:proofErr w:type="spellStart"/>
      <w:r w:rsidR="00F97ECB">
        <w:rPr>
          <w:sz w:val="28"/>
          <w:szCs w:val="28"/>
        </w:rPr>
        <w:t>мн</w:t>
      </w:r>
      <w:proofErr w:type="gramStart"/>
      <w:r w:rsidR="00F97ECB">
        <w:rPr>
          <w:sz w:val="28"/>
          <w:szCs w:val="28"/>
        </w:rPr>
        <w:t>e</w:t>
      </w:r>
      <w:proofErr w:type="spellEnd"/>
      <w:proofErr w:type="gramEnd"/>
      <w:r w:rsidR="00F97ECB">
        <w:rPr>
          <w:sz w:val="28"/>
          <w:szCs w:val="28"/>
        </w:rPr>
        <w:t xml:space="preserve"> помогли справиться со злы</w:t>
      </w:r>
      <w:r w:rsidRPr="006D6D00">
        <w:rPr>
          <w:sz w:val="28"/>
          <w:szCs w:val="28"/>
        </w:rPr>
        <w:t>ми его чарами, так как</w:t>
      </w:r>
      <w:r w:rsidR="00F97ECB">
        <w:rPr>
          <w:sz w:val="28"/>
          <w:szCs w:val="28"/>
        </w:rPr>
        <w:t xml:space="preserve"> вы попытались разговаривать со </w:t>
      </w:r>
      <w:r w:rsidRPr="006D6D00">
        <w:rPr>
          <w:sz w:val="28"/>
          <w:szCs w:val="28"/>
        </w:rPr>
        <w:t xml:space="preserve"> мной. </w:t>
      </w:r>
      <w:r w:rsidR="00F97ECB">
        <w:rPr>
          <w:sz w:val="28"/>
          <w:szCs w:val="28"/>
        </w:rPr>
        <w:t xml:space="preserve"> Оказыв</w:t>
      </w:r>
      <w:r w:rsidRPr="006D6D00">
        <w:rPr>
          <w:sz w:val="28"/>
          <w:szCs w:val="28"/>
        </w:rPr>
        <w:t xml:space="preserve">ается, без слов можно </w:t>
      </w:r>
      <w:r w:rsidR="00F97ECB">
        <w:rPr>
          <w:sz w:val="28"/>
          <w:szCs w:val="28"/>
        </w:rPr>
        <w:t xml:space="preserve"> п</w:t>
      </w:r>
      <w:r w:rsidRPr="006D6D00">
        <w:rPr>
          <w:sz w:val="28"/>
          <w:szCs w:val="28"/>
        </w:rPr>
        <w:t>онимать друг друга. Трудно</w:t>
      </w:r>
      <w:r w:rsidR="00F97ECB">
        <w:rPr>
          <w:sz w:val="28"/>
          <w:szCs w:val="28"/>
        </w:rPr>
        <w:t xml:space="preserve"> было вам разговаривать со мной? </w:t>
      </w:r>
      <w:r w:rsidRPr="006D6D00">
        <w:rPr>
          <w:sz w:val="28"/>
          <w:szCs w:val="28"/>
        </w:rPr>
        <w:t xml:space="preserve"> </w:t>
      </w:r>
      <w:r w:rsidR="00F97ECB">
        <w:rPr>
          <w:sz w:val="28"/>
          <w:szCs w:val="28"/>
        </w:rPr>
        <w:t xml:space="preserve">Что </w:t>
      </w:r>
      <w:r w:rsidRPr="006D6D00">
        <w:rPr>
          <w:sz w:val="28"/>
          <w:szCs w:val="28"/>
        </w:rPr>
        <w:t>в разговоре вам помога</w:t>
      </w:r>
      <w:r w:rsidR="00F97ECB">
        <w:rPr>
          <w:sz w:val="28"/>
          <w:szCs w:val="28"/>
        </w:rPr>
        <w:t>ло? (Движения рук, лица, тела</w:t>
      </w:r>
      <w:r w:rsidRPr="006D6D00">
        <w:rPr>
          <w:sz w:val="28"/>
          <w:szCs w:val="28"/>
        </w:rPr>
        <w:t>)</w:t>
      </w:r>
      <w:r w:rsidR="00F97ECB">
        <w:rPr>
          <w:sz w:val="28"/>
          <w:szCs w:val="28"/>
        </w:rPr>
        <w:t>.</w:t>
      </w:r>
    </w:p>
    <w:p w:rsid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>- Правильно, де</w:t>
      </w:r>
      <w:r w:rsidR="00F97ECB">
        <w:rPr>
          <w:sz w:val="28"/>
          <w:szCs w:val="28"/>
        </w:rPr>
        <w:t xml:space="preserve">ти, очень многое можно сказать при помощи движений рук, </w:t>
      </w:r>
      <w:r w:rsidRPr="006D6D00">
        <w:rPr>
          <w:sz w:val="28"/>
          <w:szCs w:val="28"/>
        </w:rPr>
        <w:t>лица, тела. А теперь</w:t>
      </w:r>
      <w:r w:rsidR="00F97ECB">
        <w:rPr>
          <w:sz w:val="28"/>
          <w:szCs w:val="28"/>
        </w:rPr>
        <w:t xml:space="preserve"> попробуйте отгадать то, </w:t>
      </w:r>
      <w:r w:rsidRPr="006D6D00">
        <w:rPr>
          <w:sz w:val="28"/>
          <w:szCs w:val="28"/>
        </w:rPr>
        <w:t xml:space="preserve">что </w:t>
      </w:r>
      <w:r w:rsidR="00F97ECB">
        <w:rPr>
          <w:sz w:val="28"/>
          <w:szCs w:val="28"/>
        </w:rPr>
        <w:t>я</w:t>
      </w:r>
      <w:r w:rsidRPr="006D6D00">
        <w:rPr>
          <w:sz w:val="28"/>
          <w:szCs w:val="28"/>
        </w:rPr>
        <w:t xml:space="preserve"> хочу вам сказать.</w:t>
      </w: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 xml:space="preserve">Фея: </w:t>
      </w:r>
    </w:p>
    <w:p w:rsidR="006D6D00" w:rsidRPr="00F97ECB" w:rsidRDefault="00F97ECB" w:rsidP="00B0517C">
      <w:pPr>
        <w:pStyle w:val="a3"/>
        <w:jc w:val="both"/>
        <w:rPr>
          <w:i/>
          <w:sz w:val="28"/>
          <w:szCs w:val="28"/>
        </w:rPr>
      </w:pPr>
      <w:r w:rsidRPr="00F97ECB">
        <w:rPr>
          <w:i/>
          <w:sz w:val="28"/>
          <w:szCs w:val="28"/>
        </w:rPr>
        <w:t>- здоровается за руку с ребенко</w:t>
      </w:r>
      <w:r w:rsidR="006D6D00" w:rsidRPr="00F97ECB">
        <w:rPr>
          <w:i/>
          <w:sz w:val="28"/>
          <w:szCs w:val="28"/>
        </w:rPr>
        <w:t xml:space="preserve">м; </w:t>
      </w:r>
    </w:p>
    <w:p w:rsidR="006D6D00" w:rsidRPr="00F97ECB" w:rsidRDefault="00F97ECB" w:rsidP="00B0517C">
      <w:pPr>
        <w:pStyle w:val="a3"/>
        <w:jc w:val="both"/>
        <w:rPr>
          <w:i/>
          <w:sz w:val="28"/>
          <w:szCs w:val="28"/>
        </w:rPr>
      </w:pPr>
      <w:r w:rsidRPr="00F97ECB">
        <w:rPr>
          <w:i/>
          <w:sz w:val="28"/>
          <w:szCs w:val="28"/>
        </w:rPr>
        <w:t xml:space="preserve">- </w:t>
      </w:r>
      <w:r w:rsidR="006D6D00" w:rsidRPr="00F97ECB">
        <w:rPr>
          <w:i/>
          <w:sz w:val="28"/>
          <w:szCs w:val="28"/>
        </w:rPr>
        <w:t>подносит к г</w:t>
      </w:r>
      <w:r w:rsidRPr="00F97ECB">
        <w:rPr>
          <w:i/>
          <w:sz w:val="28"/>
          <w:szCs w:val="28"/>
        </w:rPr>
        <w:t xml:space="preserve">убам палец (знак </w:t>
      </w:r>
      <w:r w:rsidR="006D6D00" w:rsidRPr="00F97ECB">
        <w:rPr>
          <w:i/>
          <w:sz w:val="28"/>
          <w:szCs w:val="28"/>
        </w:rPr>
        <w:t xml:space="preserve">молчания); </w:t>
      </w:r>
    </w:p>
    <w:p w:rsidR="00F97ECB" w:rsidRPr="00F97ECB" w:rsidRDefault="00F97ECB" w:rsidP="00B0517C">
      <w:pPr>
        <w:pStyle w:val="a3"/>
        <w:jc w:val="both"/>
        <w:rPr>
          <w:i/>
          <w:sz w:val="28"/>
          <w:szCs w:val="28"/>
        </w:rPr>
      </w:pPr>
      <w:r w:rsidRPr="00F97ECB">
        <w:rPr>
          <w:i/>
          <w:sz w:val="28"/>
          <w:szCs w:val="28"/>
        </w:rPr>
        <w:t>- грозит пальце</w:t>
      </w:r>
      <w:r w:rsidR="006D6D00" w:rsidRPr="00F97ECB">
        <w:rPr>
          <w:i/>
          <w:sz w:val="28"/>
          <w:szCs w:val="28"/>
        </w:rPr>
        <w:t>м;</w:t>
      </w:r>
    </w:p>
    <w:p w:rsidR="00F97ECB" w:rsidRPr="00F97ECB" w:rsidRDefault="00F97ECB" w:rsidP="00B0517C">
      <w:pPr>
        <w:pStyle w:val="a3"/>
        <w:jc w:val="both"/>
        <w:rPr>
          <w:i/>
          <w:sz w:val="28"/>
          <w:szCs w:val="28"/>
        </w:rPr>
      </w:pPr>
      <w:r w:rsidRPr="00F97ECB">
        <w:rPr>
          <w:i/>
          <w:sz w:val="28"/>
          <w:szCs w:val="28"/>
        </w:rPr>
        <w:t xml:space="preserve"> - аплодирует, сидя на стуле;</w:t>
      </w:r>
    </w:p>
    <w:p w:rsidR="006D6D00" w:rsidRPr="00F97ECB" w:rsidRDefault="00F97ECB" w:rsidP="00B0517C">
      <w:pPr>
        <w:pStyle w:val="a3"/>
        <w:jc w:val="both"/>
        <w:rPr>
          <w:i/>
          <w:sz w:val="28"/>
          <w:szCs w:val="28"/>
        </w:rPr>
      </w:pPr>
      <w:r w:rsidRPr="00F97ECB">
        <w:rPr>
          <w:i/>
          <w:sz w:val="28"/>
          <w:szCs w:val="28"/>
        </w:rPr>
        <w:lastRenderedPageBreak/>
        <w:t xml:space="preserve">- печально </w:t>
      </w:r>
      <w:r w:rsidR="006D6D00" w:rsidRPr="00F97ECB">
        <w:rPr>
          <w:i/>
          <w:sz w:val="28"/>
          <w:szCs w:val="28"/>
        </w:rPr>
        <w:t>машет рукой.</w:t>
      </w:r>
    </w:p>
    <w:p w:rsidR="00634A28" w:rsidRDefault="00634A28" w:rsidP="00B0517C">
      <w:pPr>
        <w:pStyle w:val="a3"/>
        <w:jc w:val="both"/>
        <w:rPr>
          <w:sz w:val="28"/>
          <w:szCs w:val="28"/>
        </w:rPr>
      </w:pP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 xml:space="preserve">Фея: </w:t>
      </w: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 xml:space="preserve">- Молодцы, вы все отгадали. Вот, оказывается, как бывает, я не произнесла ни слова, а вы меня все равно поняли. </w:t>
      </w: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>- Дети, а как вы думаете, с кем мож</w:t>
      </w:r>
      <w:r w:rsidR="00F97ECB">
        <w:rPr>
          <w:sz w:val="28"/>
          <w:szCs w:val="28"/>
        </w:rPr>
        <w:t>но и удобно так разгова</w:t>
      </w:r>
      <w:r w:rsidRPr="006D6D00">
        <w:rPr>
          <w:sz w:val="28"/>
          <w:szCs w:val="28"/>
        </w:rPr>
        <w:t>ривать? (С человеком, у которого сильно болит зуб, с глухим человеком, с человеком, кото</w:t>
      </w:r>
      <w:r w:rsidR="00F97ECB">
        <w:rPr>
          <w:sz w:val="28"/>
          <w:szCs w:val="28"/>
        </w:rPr>
        <w:t>рый находится на большом рассто</w:t>
      </w:r>
      <w:r w:rsidRPr="006D6D00">
        <w:rPr>
          <w:sz w:val="28"/>
          <w:szCs w:val="28"/>
        </w:rPr>
        <w:t>янии). А вам когда-нибудь п</w:t>
      </w:r>
      <w:r w:rsidR="00F97ECB">
        <w:rPr>
          <w:sz w:val="28"/>
          <w:szCs w:val="28"/>
        </w:rPr>
        <w:t>риходилось с кем-либо так разго</w:t>
      </w:r>
      <w:r w:rsidRPr="006D6D00">
        <w:rPr>
          <w:sz w:val="28"/>
          <w:szCs w:val="28"/>
        </w:rPr>
        <w:t xml:space="preserve">варивать? </w:t>
      </w: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>- Хотите так поговорить друг с другом? (Д</w:t>
      </w:r>
      <w:r w:rsidR="00F97ECB">
        <w:rPr>
          <w:sz w:val="28"/>
          <w:szCs w:val="28"/>
        </w:rPr>
        <w:t>ети становятся напротив друг друга и выполн</w:t>
      </w:r>
      <w:r w:rsidRPr="006D6D00">
        <w:rPr>
          <w:sz w:val="28"/>
          <w:szCs w:val="28"/>
        </w:rPr>
        <w:t xml:space="preserve">яют игровое упражнение «Через </w:t>
      </w:r>
      <w:r w:rsidR="00F97ECB">
        <w:rPr>
          <w:sz w:val="28"/>
          <w:szCs w:val="28"/>
        </w:rPr>
        <w:t>стекло»</w:t>
      </w:r>
      <w:r w:rsidRPr="006D6D00">
        <w:rPr>
          <w:sz w:val="28"/>
          <w:szCs w:val="28"/>
        </w:rPr>
        <w:t xml:space="preserve">) </w:t>
      </w:r>
      <w:r w:rsidRPr="006D6D00">
        <w:rPr>
          <w:sz w:val="28"/>
          <w:szCs w:val="28"/>
        </w:rPr>
        <w:tab/>
        <w:t xml:space="preserve">. </w:t>
      </w: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>- Представьте, что между вам</w:t>
      </w:r>
      <w:r w:rsidR="00F97ECB">
        <w:rPr>
          <w:sz w:val="28"/>
          <w:szCs w:val="28"/>
        </w:rPr>
        <w:t>и толстое стекло, оно не пропус</w:t>
      </w:r>
      <w:r w:rsidRPr="006D6D00">
        <w:rPr>
          <w:sz w:val="28"/>
          <w:szCs w:val="28"/>
        </w:rPr>
        <w:t>кает</w:t>
      </w:r>
      <w:r w:rsidR="00F97ECB">
        <w:rPr>
          <w:sz w:val="28"/>
          <w:szCs w:val="28"/>
        </w:rPr>
        <w:t xml:space="preserve"> </w:t>
      </w:r>
      <w:r w:rsidRPr="006D6D00">
        <w:rPr>
          <w:sz w:val="28"/>
          <w:szCs w:val="28"/>
        </w:rPr>
        <w:t>звука. Одной группе детей нужно буде</w:t>
      </w:r>
      <w:r w:rsidR="00F97ECB">
        <w:rPr>
          <w:sz w:val="28"/>
          <w:szCs w:val="28"/>
        </w:rPr>
        <w:t>т показывать (Фея каждому ребенку говорит на  ухо, чтобы он показал «Ты забыл надеть шапку»,  «Мне холодно», «Я хочу пить ... »), а дру</w:t>
      </w:r>
      <w:r w:rsidRPr="006D6D00">
        <w:rPr>
          <w:sz w:val="28"/>
          <w:szCs w:val="28"/>
        </w:rPr>
        <w:t xml:space="preserve">гой группе отгадывать то, что вы увидите. </w:t>
      </w:r>
    </w:p>
    <w:p w:rsidR="00F97ECB" w:rsidRDefault="00F97ECB" w:rsidP="00B0517C">
      <w:pPr>
        <w:pStyle w:val="a3"/>
        <w:jc w:val="both"/>
        <w:rPr>
          <w:sz w:val="28"/>
          <w:szCs w:val="28"/>
        </w:rPr>
      </w:pP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 xml:space="preserve">Фея: </w:t>
      </w:r>
    </w:p>
    <w:p w:rsidR="006D6D00" w:rsidRPr="006D6D00" w:rsidRDefault="00F97ECB" w:rsidP="00B051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Дети, вы мне очень понравились. В конце нашей</w:t>
      </w:r>
      <w:r w:rsidR="006D6D00" w:rsidRPr="006D6D00">
        <w:rPr>
          <w:sz w:val="28"/>
          <w:szCs w:val="28"/>
        </w:rPr>
        <w:t xml:space="preserve"> встречи я хочу вам преподне</w:t>
      </w:r>
      <w:r>
        <w:rPr>
          <w:sz w:val="28"/>
          <w:szCs w:val="28"/>
        </w:rPr>
        <w:t>сти подарок. (При помощи мимики и жес</w:t>
      </w:r>
      <w:r w:rsidR="006D6D00" w:rsidRPr="006D6D00">
        <w:rPr>
          <w:sz w:val="28"/>
          <w:szCs w:val="28"/>
        </w:rPr>
        <w:t>тов изображ</w:t>
      </w:r>
      <w:r>
        <w:rPr>
          <w:sz w:val="28"/>
          <w:szCs w:val="28"/>
        </w:rPr>
        <w:t>ает, как разрезает большой пирог</w:t>
      </w:r>
      <w:r w:rsidR="006D6D00" w:rsidRPr="006D6D00">
        <w:rPr>
          <w:sz w:val="28"/>
          <w:szCs w:val="28"/>
        </w:rPr>
        <w:t xml:space="preserve"> и угощает кусочком пирога каждого ребенка)</w:t>
      </w:r>
      <w:r>
        <w:rPr>
          <w:sz w:val="28"/>
          <w:szCs w:val="28"/>
        </w:rPr>
        <w:t>.</w:t>
      </w:r>
      <w:r w:rsidR="006D6D00" w:rsidRPr="006D6D00">
        <w:rPr>
          <w:sz w:val="28"/>
          <w:szCs w:val="28"/>
        </w:rPr>
        <w:t xml:space="preserve"> </w:t>
      </w:r>
    </w:p>
    <w:p w:rsidR="00F97ECB" w:rsidRDefault="00F97ECB" w:rsidP="00B0517C">
      <w:pPr>
        <w:pStyle w:val="a3"/>
        <w:jc w:val="both"/>
        <w:rPr>
          <w:sz w:val="28"/>
          <w:szCs w:val="28"/>
        </w:rPr>
      </w:pP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 xml:space="preserve">Воспитатель: </w:t>
      </w:r>
    </w:p>
    <w:p w:rsidR="006D6D00" w:rsidRPr="006D6D00" w:rsidRDefault="00F97ECB" w:rsidP="00B051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D00" w:rsidRPr="006D6D00">
        <w:rPr>
          <w:sz w:val="28"/>
          <w:szCs w:val="28"/>
        </w:rPr>
        <w:t xml:space="preserve">Дети, </w:t>
      </w:r>
      <w:proofErr w:type="gramStart"/>
      <w:r w:rsidR="006D6D00" w:rsidRPr="006D6D00">
        <w:rPr>
          <w:sz w:val="28"/>
          <w:szCs w:val="28"/>
        </w:rPr>
        <w:t>давайте</w:t>
      </w:r>
      <w:proofErr w:type="gramEnd"/>
      <w:r w:rsidR="006D6D00" w:rsidRPr="006D6D00">
        <w:rPr>
          <w:sz w:val="28"/>
          <w:szCs w:val="28"/>
        </w:rPr>
        <w:t xml:space="preserve"> и мы сделаем п</w:t>
      </w:r>
      <w:r>
        <w:rPr>
          <w:sz w:val="28"/>
          <w:szCs w:val="28"/>
        </w:rPr>
        <w:t>риятное нашей гостье. Преподн</w:t>
      </w:r>
      <w:r w:rsidR="006D6D00" w:rsidRPr="006D6D00">
        <w:rPr>
          <w:sz w:val="28"/>
          <w:szCs w:val="28"/>
        </w:rPr>
        <w:t xml:space="preserve">есем ей </w:t>
      </w:r>
      <w:r>
        <w:rPr>
          <w:sz w:val="28"/>
          <w:szCs w:val="28"/>
        </w:rPr>
        <w:t>подарки. Но этот подарок нужно</w:t>
      </w:r>
      <w:r w:rsidR="006D6D00" w:rsidRPr="006D6D00">
        <w:rPr>
          <w:sz w:val="28"/>
          <w:szCs w:val="28"/>
        </w:rPr>
        <w:t xml:space="preserve"> изобразить при помощи</w:t>
      </w:r>
      <w:r>
        <w:rPr>
          <w:sz w:val="28"/>
          <w:szCs w:val="28"/>
        </w:rPr>
        <w:t xml:space="preserve"> выражения своего лица и движен</w:t>
      </w:r>
      <w:r w:rsidR="006D6D00" w:rsidRPr="006D6D00">
        <w:rPr>
          <w:sz w:val="28"/>
          <w:szCs w:val="28"/>
        </w:rPr>
        <w:t xml:space="preserve">ии своего тела. (Дети </w:t>
      </w:r>
      <w:r>
        <w:rPr>
          <w:sz w:val="28"/>
          <w:szCs w:val="28"/>
        </w:rPr>
        <w:t>изображают подарок</w:t>
      </w:r>
      <w:r w:rsidR="006D6D00" w:rsidRPr="006D6D0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D6D00" w:rsidRPr="006D6D00">
        <w:rPr>
          <w:sz w:val="28"/>
          <w:szCs w:val="28"/>
        </w:rPr>
        <w:t xml:space="preserve"> </w:t>
      </w:r>
    </w:p>
    <w:p w:rsidR="00F97ECB" w:rsidRDefault="00F97ECB" w:rsidP="00B0517C">
      <w:pPr>
        <w:pStyle w:val="a3"/>
        <w:jc w:val="both"/>
        <w:rPr>
          <w:sz w:val="28"/>
          <w:szCs w:val="28"/>
        </w:rPr>
      </w:pP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 xml:space="preserve">Фея: </w:t>
      </w:r>
    </w:p>
    <w:p w:rsidR="006D6D00" w:rsidRPr="006D6D00" w:rsidRDefault="006D6D00" w:rsidP="00B0517C">
      <w:pPr>
        <w:pStyle w:val="a3"/>
        <w:jc w:val="both"/>
        <w:rPr>
          <w:sz w:val="28"/>
          <w:szCs w:val="28"/>
        </w:rPr>
      </w:pPr>
      <w:r w:rsidRPr="006D6D00">
        <w:rPr>
          <w:sz w:val="28"/>
          <w:szCs w:val="28"/>
        </w:rPr>
        <w:t>- Спасибо вам за ваши подарки. Если хотите, я к вам буду прилетать и рассказы</w:t>
      </w:r>
      <w:r w:rsidR="00F97ECB">
        <w:rPr>
          <w:sz w:val="28"/>
          <w:szCs w:val="28"/>
        </w:rPr>
        <w:t xml:space="preserve">вать </w:t>
      </w:r>
      <w:r w:rsidRPr="006D6D00">
        <w:rPr>
          <w:sz w:val="28"/>
          <w:szCs w:val="28"/>
        </w:rPr>
        <w:t xml:space="preserve">о </w:t>
      </w:r>
      <w:r w:rsidR="00F97ECB">
        <w:rPr>
          <w:sz w:val="28"/>
          <w:szCs w:val="28"/>
        </w:rPr>
        <w:t>нашей стране Вежливости. Мне очень</w:t>
      </w:r>
      <w:r w:rsidRPr="006D6D00">
        <w:rPr>
          <w:sz w:val="28"/>
          <w:szCs w:val="28"/>
        </w:rPr>
        <w:t xml:space="preserve"> хочется</w:t>
      </w:r>
      <w:r w:rsidR="00F97ECB">
        <w:rPr>
          <w:sz w:val="28"/>
          <w:szCs w:val="28"/>
        </w:rPr>
        <w:t xml:space="preserve">, чтобы вы всегда были добрыми, внимательными друг к другу и </w:t>
      </w:r>
      <w:proofErr w:type="gramStart"/>
      <w:r w:rsidR="00F97ECB">
        <w:rPr>
          <w:sz w:val="28"/>
          <w:szCs w:val="28"/>
        </w:rPr>
        <w:t>к</w:t>
      </w:r>
      <w:proofErr w:type="gramEnd"/>
      <w:r w:rsidR="00F97ECB">
        <w:rPr>
          <w:sz w:val="28"/>
          <w:szCs w:val="28"/>
        </w:rPr>
        <w:t xml:space="preserve"> вашим</w:t>
      </w:r>
      <w:r w:rsidRPr="006D6D00">
        <w:rPr>
          <w:sz w:val="28"/>
          <w:szCs w:val="28"/>
        </w:rPr>
        <w:t xml:space="preserve"> близким. </w:t>
      </w:r>
    </w:p>
    <w:p w:rsidR="006D6D00" w:rsidRDefault="006D6D00" w:rsidP="00B0517C">
      <w:pPr>
        <w:pStyle w:val="a3"/>
        <w:jc w:val="both"/>
        <w:rPr>
          <w:sz w:val="28"/>
          <w:szCs w:val="28"/>
        </w:rPr>
      </w:pPr>
    </w:p>
    <w:p w:rsidR="00634A28" w:rsidRPr="00C27574" w:rsidRDefault="00634A28" w:rsidP="00B0517C">
      <w:pPr>
        <w:pStyle w:val="a3"/>
        <w:jc w:val="both"/>
        <w:rPr>
          <w:sz w:val="28"/>
          <w:szCs w:val="28"/>
        </w:rPr>
      </w:pPr>
    </w:p>
    <w:p w:rsidR="000E56AC" w:rsidRPr="00C27574" w:rsidRDefault="000E56AC" w:rsidP="00B0517C">
      <w:pPr>
        <w:pStyle w:val="a3"/>
        <w:jc w:val="both"/>
        <w:rPr>
          <w:sz w:val="28"/>
          <w:szCs w:val="28"/>
        </w:rPr>
      </w:pPr>
    </w:p>
    <w:p w:rsidR="000E56AC" w:rsidRPr="00C27574" w:rsidRDefault="000E56AC" w:rsidP="00B0517C">
      <w:pPr>
        <w:pStyle w:val="a3"/>
        <w:jc w:val="both"/>
        <w:rPr>
          <w:sz w:val="28"/>
          <w:szCs w:val="28"/>
        </w:rPr>
      </w:pPr>
    </w:p>
    <w:p w:rsidR="000E56AC" w:rsidRPr="00C27574" w:rsidRDefault="000E56AC" w:rsidP="00B0517C">
      <w:pPr>
        <w:pStyle w:val="a3"/>
        <w:jc w:val="both"/>
        <w:rPr>
          <w:sz w:val="28"/>
          <w:szCs w:val="28"/>
        </w:rPr>
      </w:pPr>
    </w:p>
    <w:p w:rsidR="000E56AC" w:rsidRPr="00C27574" w:rsidRDefault="000E56AC" w:rsidP="00B0517C">
      <w:pPr>
        <w:pStyle w:val="a3"/>
        <w:jc w:val="both"/>
        <w:rPr>
          <w:sz w:val="28"/>
          <w:szCs w:val="28"/>
        </w:rPr>
      </w:pPr>
    </w:p>
    <w:p w:rsidR="000E56AC" w:rsidRPr="00C27574" w:rsidRDefault="000E56AC" w:rsidP="00B0517C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0E56AC" w:rsidRPr="00C27574" w:rsidRDefault="000E56AC" w:rsidP="00B0517C">
      <w:pPr>
        <w:pStyle w:val="a3"/>
        <w:jc w:val="both"/>
        <w:rPr>
          <w:sz w:val="28"/>
          <w:szCs w:val="28"/>
        </w:rPr>
      </w:pPr>
    </w:p>
    <w:p w:rsidR="000E56AC" w:rsidRPr="00C27574" w:rsidRDefault="000E56AC" w:rsidP="00B0517C">
      <w:pPr>
        <w:pStyle w:val="a3"/>
        <w:jc w:val="both"/>
        <w:rPr>
          <w:sz w:val="28"/>
          <w:szCs w:val="28"/>
        </w:rPr>
      </w:pPr>
    </w:p>
    <w:p w:rsidR="000E56AC" w:rsidRPr="00C27574" w:rsidRDefault="000E56AC" w:rsidP="00B0517C">
      <w:pPr>
        <w:pStyle w:val="a3"/>
        <w:jc w:val="both"/>
        <w:rPr>
          <w:sz w:val="28"/>
          <w:szCs w:val="28"/>
        </w:rPr>
      </w:pPr>
    </w:p>
    <w:p w:rsidR="000E56AC" w:rsidRPr="00C27574" w:rsidRDefault="000E56AC" w:rsidP="00B0517C">
      <w:pPr>
        <w:pStyle w:val="a3"/>
        <w:jc w:val="both"/>
        <w:rPr>
          <w:sz w:val="28"/>
          <w:szCs w:val="28"/>
        </w:rPr>
      </w:pPr>
    </w:p>
    <w:p w:rsidR="000E56AC" w:rsidRPr="00C27574" w:rsidRDefault="000E56AC" w:rsidP="00B0517C">
      <w:pPr>
        <w:pStyle w:val="a3"/>
        <w:jc w:val="both"/>
        <w:rPr>
          <w:sz w:val="28"/>
          <w:szCs w:val="28"/>
        </w:rPr>
      </w:pPr>
    </w:p>
    <w:p w:rsidR="000E56AC" w:rsidRPr="00C27574" w:rsidRDefault="000E56AC" w:rsidP="00B0517C">
      <w:pPr>
        <w:pStyle w:val="a3"/>
        <w:jc w:val="both"/>
        <w:rPr>
          <w:sz w:val="28"/>
          <w:szCs w:val="28"/>
        </w:rPr>
      </w:pPr>
    </w:p>
    <w:p w:rsidR="000E56AC" w:rsidRPr="00C27574" w:rsidRDefault="000E56AC" w:rsidP="00B0517C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D6D00" w:rsidRDefault="00634A28" w:rsidP="00634A28">
      <w:pPr>
        <w:pStyle w:val="a3"/>
        <w:jc w:val="both"/>
        <w:rPr>
          <w:sz w:val="28"/>
          <w:szCs w:val="28"/>
        </w:rPr>
      </w:pPr>
    </w:p>
    <w:sectPr w:rsidR="00634A28" w:rsidRPr="006D6D00" w:rsidSect="00F97E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CC6"/>
    <w:multiLevelType w:val="hybridMultilevel"/>
    <w:tmpl w:val="3196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5253"/>
    <w:multiLevelType w:val="hybridMultilevel"/>
    <w:tmpl w:val="B658CC9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358E4E44"/>
    <w:multiLevelType w:val="hybridMultilevel"/>
    <w:tmpl w:val="49AC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B5D82"/>
    <w:multiLevelType w:val="hybridMultilevel"/>
    <w:tmpl w:val="38382F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6C70C2B"/>
    <w:multiLevelType w:val="hybridMultilevel"/>
    <w:tmpl w:val="F6D4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81"/>
    <w:rsid w:val="000E56AC"/>
    <w:rsid w:val="0014338E"/>
    <w:rsid w:val="005015E9"/>
    <w:rsid w:val="00513A9D"/>
    <w:rsid w:val="00634A28"/>
    <w:rsid w:val="00675FA3"/>
    <w:rsid w:val="006A52F8"/>
    <w:rsid w:val="006D6D00"/>
    <w:rsid w:val="00B0517C"/>
    <w:rsid w:val="00B303FD"/>
    <w:rsid w:val="00C27574"/>
    <w:rsid w:val="00E01681"/>
    <w:rsid w:val="00EE10CC"/>
    <w:rsid w:val="00F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D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D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manchester</dc:creator>
  <cp:keywords/>
  <dc:description/>
  <cp:lastModifiedBy>manchester</cp:lastModifiedBy>
  <cp:revision>8</cp:revision>
  <cp:lastPrinted>2013-10-05T11:30:00Z</cp:lastPrinted>
  <dcterms:created xsi:type="dcterms:W3CDTF">2013-10-05T09:18:00Z</dcterms:created>
  <dcterms:modified xsi:type="dcterms:W3CDTF">2013-10-06T06:15:00Z</dcterms:modified>
</cp:coreProperties>
</file>