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9B" w:rsidRPr="00812699" w:rsidRDefault="00285C21">
      <w:pPr>
        <w:rPr>
          <w:b/>
          <w:sz w:val="28"/>
          <w:szCs w:val="28"/>
        </w:rPr>
      </w:pPr>
      <w:r w:rsidRPr="00812699">
        <w:rPr>
          <w:b/>
          <w:sz w:val="28"/>
          <w:szCs w:val="28"/>
        </w:rPr>
        <w:t>Тема: Водоёмы нашей местности, правила купания в них и меры безопасности. Основные подручные средства защиты.</w:t>
      </w:r>
    </w:p>
    <w:p w:rsidR="00812699" w:rsidRDefault="00812699">
      <w:pPr>
        <w:rPr>
          <w:sz w:val="28"/>
          <w:szCs w:val="28"/>
        </w:rPr>
      </w:pPr>
      <w:r>
        <w:rPr>
          <w:sz w:val="28"/>
          <w:szCs w:val="28"/>
        </w:rPr>
        <w:t>Цели: повторить с учащимися правила безопасного поведения у водоёмов в разное время года, сформировать у детей представление о правильном безопасном  поведении на воде, на льду.</w:t>
      </w:r>
    </w:p>
    <w:p w:rsidR="00812699" w:rsidRDefault="00812699" w:rsidP="0081269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A22DA3" w:rsidRPr="00A22DA3" w:rsidRDefault="00A22DA3" w:rsidP="00A22DA3">
      <w:pPr>
        <w:rPr>
          <w:b/>
          <w:sz w:val="28"/>
          <w:szCs w:val="28"/>
        </w:rPr>
      </w:pPr>
      <w:r w:rsidRPr="00A22DA3">
        <w:rPr>
          <w:b/>
          <w:sz w:val="28"/>
          <w:szCs w:val="28"/>
        </w:rPr>
        <w:t>1. Вводная беседа</w:t>
      </w:r>
    </w:p>
    <w:p w:rsidR="00812699" w:rsidRDefault="00812699" w:rsidP="00812699">
      <w:pPr>
        <w:rPr>
          <w:sz w:val="28"/>
          <w:szCs w:val="28"/>
        </w:rPr>
      </w:pPr>
      <w:r>
        <w:rPr>
          <w:sz w:val="28"/>
          <w:szCs w:val="28"/>
        </w:rPr>
        <w:t>-Я прочитаю вам стихот</w:t>
      </w:r>
      <w:r w:rsidR="00792785">
        <w:rPr>
          <w:sz w:val="28"/>
          <w:szCs w:val="28"/>
        </w:rPr>
        <w:t>ворение, а вы догадайтесь, о чём мы с вами будем говорить</w:t>
      </w:r>
    </w:p>
    <w:p w:rsidR="00792785" w:rsidRDefault="00792785" w:rsidP="00792785">
      <w:pPr>
        <w:jc w:val="center"/>
        <w:rPr>
          <w:b/>
          <w:sz w:val="28"/>
          <w:szCs w:val="28"/>
        </w:rPr>
      </w:pPr>
      <w:r w:rsidRPr="00792785">
        <w:rPr>
          <w:b/>
          <w:sz w:val="28"/>
          <w:szCs w:val="28"/>
        </w:rPr>
        <w:t>Ваня шёл купаться</w:t>
      </w:r>
    </w:p>
    <w:p w:rsidR="00792785" w:rsidRDefault="00792785" w:rsidP="00792785">
      <w:pPr>
        <w:rPr>
          <w:sz w:val="28"/>
          <w:szCs w:val="28"/>
        </w:rPr>
      </w:pPr>
      <w:r>
        <w:rPr>
          <w:sz w:val="28"/>
          <w:szCs w:val="28"/>
        </w:rPr>
        <w:t>Ваня шёл купаться с другом</w:t>
      </w:r>
    </w:p>
    <w:p w:rsidR="00792785" w:rsidRDefault="00792785" w:rsidP="00792785">
      <w:pPr>
        <w:rPr>
          <w:sz w:val="28"/>
          <w:szCs w:val="28"/>
        </w:rPr>
      </w:pPr>
      <w:r>
        <w:rPr>
          <w:sz w:val="28"/>
          <w:szCs w:val="28"/>
        </w:rPr>
        <w:t>И с большим красивым кругом</w:t>
      </w:r>
    </w:p>
    <w:p w:rsidR="00D507BE" w:rsidRDefault="00D507BE" w:rsidP="00792785">
      <w:pPr>
        <w:rPr>
          <w:sz w:val="28"/>
          <w:szCs w:val="28"/>
        </w:rPr>
      </w:pPr>
      <w:r>
        <w:rPr>
          <w:sz w:val="28"/>
          <w:szCs w:val="28"/>
        </w:rPr>
        <w:t>Ваня плавал на кругу-</w:t>
      </w:r>
    </w:p>
    <w:p w:rsidR="00792785" w:rsidRDefault="00792785" w:rsidP="00792785">
      <w:pPr>
        <w:rPr>
          <w:sz w:val="28"/>
          <w:szCs w:val="28"/>
        </w:rPr>
      </w:pPr>
      <w:r>
        <w:rPr>
          <w:sz w:val="28"/>
          <w:szCs w:val="28"/>
        </w:rPr>
        <w:t>Друг стоял на берегу</w:t>
      </w:r>
    </w:p>
    <w:p w:rsidR="00D507BE" w:rsidRDefault="00D507BE" w:rsidP="00792785">
      <w:pPr>
        <w:rPr>
          <w:sz w:val="28"/>
          <w:szCs w:val="28"/>
        </w:rPr>
      </w:pPr>
      <w:r>
        <w:rPr>
          <w:sz w:val="28"/>
          <w:szCs w:val="28"/>
        </w:rPr>
        <w:t>Думал друг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 если вдруг</w:t>
      </w:r>
    </w:p>
    <w:p w:rsidR="00D507BE" w:rsidRDefault="00D507BE" w:rsidP="00792785">
      <w:pPr>
        <w:rPr>
          <w:sz w:val="28"/>
          <w:szCs w:val="28"/>
        </w:rPr>
      </w:pPr>
      <w:r>
        <w:rPr>
          <w:sz w:val="28"/>
          <w:szCs w:val="28"/>
        </w:rPr>
        <w:t>Лопнет круг – утонет друг!</w:t>
      </w:r>
    </w:p>
    <w:p w:rsidR="00D507BE" w:rsidRDefault="00D507BE" w:rsidP="00792785">
      <w:pPr>
        <w:rPr>
          <w:sz w:val="28"/>
          <w:szCs w:val="28"/>
        </w:rPr>
      </w:pPr>
      <w:r>
        <w:rPr>
          <w:sz w:val="28"/>
          <w:szCs w:val="28"/>
        </w:rPr>
        <w:t>Подниму – ка лай:</w:t>
      </w:r>
    </w:p>
    <w:p w:rsidR="00D507BE" w:rsidRDefault="00D507BE" w:rsidP="00792785">
      <w:pPr>
        <w:rPr>
          <w:sz w:val="28"/>
          <w:szCs w:val="28"/>
        </w:rPr>
      </w:pPr>
      <w:r>
        <w:rPr>
          <w:sz w:val="28"/>
          <w:szCs w:val="28"/>
        </w:rPr>
        <w:t>«Далеко не заплывай!»</w:t>
      </w:r>
    </w:p>
    <w:p w:rsidR="00D507BE" w:rsidRDefault="00D507BE" w:rsidP="00792785">
      <w:pPr>
        <w:rPr>
          <w:sz w:val="28"/>
          <w:szCs w:val="28"/>
        </w:rPr>
      </w:pPr>
      <w:r>
        <w:rPr>
          <w:sz w:val="28"/>
          <w:szCs w:val="28"/>
        </w:rPr>
        <w:t>«Не волнуйся, Дружок,</w:t>
      </w:r>
    </w:p>
    <w:p w:rsidR="00D507BE" w:rsidRDefault="00D507BE" w:rsidP="00792785">
      <w:pPr>
        <w:rPr>
          <w:sz w:val="28"/>
          <w:szCs w:val="28"/>
        </w:rPr>
      </w:pPr>
      <w:r>
        <w:rPr>
          <w:sz w:val="28"/>
          <w:szCs w:val="28"/>
        </w:rPr>
        <w:t>Выхожу на бережок!» (М. Бартенев)</w:t>
      </w:r>
    </w:p>
    <w:p w:rsidR="00D507BE" w:rsidRDefault="00D507BE" w:rsidP="00792785">
      <w:pPr>
        <w:rPr>
          <w:sz w:val="28"/>
          <w:szCs w:val="28"/>
        </w:rPr>
      </w:pPr>
      <w:r>
        <w:rPr>
          <w:sz w:val="28"/>
          <w:szCs w:val="28"/>
        </w:rPr>
        <w:t>-Так</w:t>
      </w:r>
      <w:r w:rsidR="000072DE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</w:t>
      </w:r>
      <w:proofErr w:type="gramStart"/>
      <w:r w:rsidR="000072DE">
        <w:rPr>
          <w:sz w:val="28"/>
          <w:szCs w:val="28"/>
        </w:rPr>
        <w:t>,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 будем говорить о правилах безопасного поведения на воде</w:t>
      </w:r>
      <w:r w:rsidR="000072DE">
        <w:rPr>
          <w:sz w:val="28"/>
          <w:szCs w:val="28"/>
        </w:rPr>
        <w:t>.</w:t>
      </w:r>
    </w:p>
    <w:p w:rsidR="000072DE" w:rsidRDefault="000072DE" w:rsidP="00792785">
      <w:pPr>
        <w:rPr>
          <w:sz w:val="28"/>
          <w:szCs w:val="28"/>
        </w:rPr>
      </w:pPr>
    </w:p>
    <w:p w:rsidR="001C31C0" w:rsidRDefault="000072DE" w:rsidP="00792785">
      <w:pPr>
        <w:rPr>
          <w:sz w:val="28"/>
          <w:szCs w:val="28"/>
        </w:rPr>
      </w:pPr>
      <w:r>
        <w:rPr>
          <w:sz w:val="28"/>
          <w:szCs w:val="28"/>
        </w:rPr>
        <w:t>-В старину все города строили на берегах рек. Реки были главными торговыми дорогами. Летом по рекам плавали на кораблях и лодках, а зимой ездили на санях. Поэтому и в старину, и сейчас люди стараются выполнять правила безопасного поведения на водоёмах.</w:t>
      </w:r>
    </w:p>
    <w:p w:rsidR="000072DE" w:rsidRDefault="001C31C0" w:rsidP="007927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725FC">
        <w:rPr>
          <w:sz w:val="28"/>
          <w:szCs w:val="28"/>
        </w:rPr>
        <w:t xml:space="preserve"> Самое главное правило -  не стойте и не играйте в тех </w:t>
      </w:r>
      <w:proofErr w:type="gramStart"/>
      <w:r w:rsidR="008725FC">
        <w:rPr>
          <w:sz w:val="28"/>
          <w:szCs w:val="28"/>
        </w:rPr>
        <w:t>местах</w:t>
      </w:r>
      <w:proofErr w:type="gramEnd"/>
      <w:r w:rsidR="008725FC">
        <w:rPr>
          <w:sz w:val="28"/>
          <w:szCs w:val="28"/>
        </w:rPr>
        <w:t xml:space="preserve"> откуда можно свалиться в воду. Ими могут быть край пристани, мост, крутой берег.</w:t>
      </w:r>
    </w:p>
    <w:p w:rsidR="008725FC" w:rsidRDefault="001C31C0" w:rsidP="007927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725FC">
        <w:rPr>
          <w:sz w:val="28"/>
          <w:szCs w:val="28"/>
        </w:rPr>
        <w:t>.Во время купания в водоёме, рядом с вами обязательно должны быть взрослые.</w:t>
      </w:r>
    </w:p>
    <w:p w:rsidR="008725FC" w:rsidRDefault="001C31C0" w:rsidP="0079278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725FC">
        <w:rPr>
          <w:sz w:val="28"/>
          <w:szCs w:val="28"/>
        </w:rPr>
        <w:t>. Никогда не ныряйте в незнакомых местах. Под водой может оказаться камень, коряга, бревно и т.д.</w:t>
      </w:r>
    </w:p>
    <w:p w:rsidR="008725FC" w:rsidRDefault="001C31C0" w:rsidP="0079278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725FC">
        <w:rPr>
          <w:sz w:val="28"/>
          <w:szCs w:val="28"/>
        </w:rPr>
        <w:t>.</w:t>
      </w:r>
      <w:r>
        <w:rPr>
          <w:sz w:val="28"/>
          <w:szCs w:val="28"/>
        </w:rPr>
        <w:t>Нельзя заплывать за буйки, потому что есть опасность угодить под моторную лодку.</w:t>
      </w:r>
    </w:p>
    <w:p w:rsidR="001C31C0" w:rsidRDefault="001C31C0" w:rsidP="00792785">
      <w:pPr>
        <w:rPr>
          <w:sz w:val="28"/>
          <w:szCs w:val="28"/>
        </w:rPr>
      </w:pPr>
      <w:r>
        <w:rPr>
          <w:sz w:val="28"/>
          <w:szCs w:val="28"/>
        </w:rPr>
        <w:t>5.Когда купаешься вместе с друзьями, обязательно хочется поиграть. Но даже в шутку не стоит тянуть друг друга под воду, бороться, топить. Это глупая и совсем не смешная шутка – ведь человек может просто захлебнуться и утонуть.</w:t>
      </w:r>
    </w:p>
    <w:p w:rsidR="001C31C0" w:rsidRDefault="001C31C0" w:rsidP="00792785">
      <w:pPr>
        <w:rPr>
          <w:sz w:val="28"/>
          <w:szCs w:val="28"/>
        </w:rPr>
      </w:pPr>
      <w:r>
        <w:rPr>
          <w:sz w:val="28"/>
          <w:szCs w:val="28"/>
        </w:rPr>
        <w:t>6.Не следует плавать на надувных матрацах и камерах.</w:t>
      </w:r>
    </w:p>
    <w:p w:rsidR="001C31C0" w:rsidRDefault="001C31C0" w:rsidP="00792785">
      <w:pPr>
        <w:rPr>
          <w:sz w:val="28"/>
          <w:szCs w:val="28"/>
        </w:rPr>
      </w:pPr>
    </w:p>
    <w:p w:rsidR="001C31C0" w:rsidRDefault="001C31C0" w:rsidP="00792785">
      <w:pPr>
        <w:rPr>
          <w:b/>
          <w:sz w:val="28"/>
          <w:szCs w:val="28"/>
        </w:rPr>
      </w:pPr>
      <w:r w:rsidRPr="007C4230">
        <w:rPr>
          <w:b/>
          <w:sz w:val="28"/>
          <w:szCs w:val="28"/>
        </w:rPr>
        <w:t xml:space="preserve">У С.Я Маршака есть стих </w:t>
      </w:r>
      <w:proofErr w:type="gramStart"/>
      <w:r w:rsidRPr="007C4230">
        <w:rPr>
          <w:b/>
          <w:sz w:val="28"/>
          <w:szCs w:val="28"/>
        </w:rPr>
        <w:t>–е</w:t>
      </w:r>
      <w:proofErr w:type="gramEnd"/>
      <w:r w:rsidR="007C4230" w:rsidRPr="007C4230">
        <w:rPr>
          <w:b/>
          <w:sz w:val="28"/>
          <w:szCs w:val="28"/>
        </w:rPr>
        <w:t xml:space="preserve"> «</w:t>
      </w:r>
      <w:r w:rsidRPr="007C4230">
        <w:rPr>
          <w:b/>
          <w:sz w:val="28"/>
          <w:szCs w:val="28"/>
        </w:rPr>
        <w:t>Три мудреца»</w:t>
      </w:r>
    </w:p>
    <w:p w:rsidR="00793524" w:rsidRDefault="00793524" w:rsidP="00792785">
      <w:pPr>
        <w:rPr>
          <w:sz w:val="28"/>
          <w:szCs w:val="28"/>
        </w:rPr>
      </w:pPr>
      <w:r>
        <w:rPr>
          <w:sz w:val="28"/>
          <w:szCs w:val="28"/>
        </w:rPr>
        <w:t>3 мудреца в одном тазу</w:t>
      </w:r>
    </w:p>
    <w:p w:rsidR="00793524" w:rsidRDefault="00793524" w:rsidP="00792785">
      <w:pPr>
        <w:rPr>
          <w:sz w:val="28"/>
          <w:szCs w:val="28"/>
        </w:rPr>
      </w:pPr>
      <w:r>
        <w:rPr>
          <w:sz w:val="28"/>
          <w:szCs w:val="28"/>
        </w:rPr>
        <w:t>Пустились по морю в грозу</w:t>
      </w:r>
    </w:p>
    <w:p w:rsidR="00793524" w:rsidRDefault="00793524" w:rsidP="00792785">
      <w:pPr>
        <w:rPr>
          <w:sz w:val="28"/>
          <w:szCs w:val="28"/>
        </w:rPr>
      </w:pPr>
      <w:r>
        <w:rPr>
          <w:sz w:val="28"/>
          <w:szCs w:val="28"/>
        </w:rPr>
        <w:t xml:space="preserve">Будь по прочнее старый таз </w:t>
      </w:r>
    </w:p>
    <w:p w:rsidR="00793524" w:rsidRDefault="00793524" w:rsidP="00792785">
      <w:pPr>
        <w:rPr>
          <w:sz w:val="28"/>
          <w:szCs w:val="28"/>
        </w:rPr>
      </w:pPr>
      <w:r>
        <w:rPr>
          <w:sz w:val="28"/>
          <w:szCs w:val="28"/>
        </w:rPr>
        <w:t>Длиннее  был бы мой рассказ.</w:t>
      </w:r>
    </w:p>
    <w:p w:rsidR="00793524" w:rsidRDefault="00793524" w:rsidP="00792785">
      <w:pPr>
        <w:rPr>
          <w:sz w:val="28"/>
          <w:szCs w:val="28"/>
        </w:rPr>
      </w:pPr>
      <w:r>
        <w:rPr>
          <w:sz w:val="28"/>
          <w:szCs w:val="28"/>
        </w:rPr>
        <w:t>-Чем же опасны матрацы и резиновые камеры?</w:t>
      </w:r>
    </w:p>
    <w:p w:rsidR="00793524" w:rsidRDefault="00793524" w:rsidP="00792785">
      <w:pPr>
        <w:rPr>
          <w:sz w:val="28"/>
          <w:szCs w:val="28"/>
        </w:rPr>
      </w:pPr>
    </w:p>
    <w:p w:rsidR="00793524" w:rsidRPr="00A22DA3" w:rsidRDefault="00793524" w:rsidP="00792785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A22DA3">
        <w:rPr>
          <w:b/>
          <w:sz w:val="28"/>
          <w:szCs w:val="28"/>
        </w:rPr>
        <w:t>Послушайте стихотворение «Чудаки или Правила безопасности на воде»</w:t>
      </w:r>
    </w:p>
    <w:p w:rsidR="00793524" w:rsidRDefault="00793524" w:rsidP="00792785">
      <w:pPr>
        <w:rPr>
          <w:sz w:val="28"/>
          <w:szCs w:val="28"/>
        </w:rPr>
      </w:pPr>
      <w:r>
        <w:rPr>
          <w:sz w:val="28"/>
          <w:szCs w:val="28"/>
        </w:rPr>
        <w:t>У большой и глубокой реки</w:t>
      </w:r>
    </w:p>
    <w:p w:rsidR="00793524" w:rsidRDefault="00793524" w:rsidP="00792785">
      <w:pPr>
        <w:rPr>
          <w:sz w:val="28"/>
          <w:szCs w:val="28"/>
        </w:rPr>
      </w:pPr>
      <w:r>
        <w:rPr>
          <w:sz w:val="28"/>
          <w:szCs w:val="28"/>
        </w:rPr>
        <w:t>Жили</w:t>
      </w:r>
      <w:r w:rsidR="009C557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были одни чудаки</w:t>
      </w:r>
    </w:p>
    <w:p w:rsidR="00793524" w:rsidRDefault="00793524" w:rsidP="00792785">
      <w:pPr>
        <w:rPr>
          <w:sz w:val="28"/>
          <w:szCs w:val="28"/>
        </w:rPr>
      </w:pPr>
      <w:r>
        <w:rPr>
          <w:sz w:val="28"/>
          <w:szCs w:val="28"/>
        </w:rPr>
        <w:t>Был у них непослушный</w:t>
      </w:r>
      <w:r w:rsidR="009C557C">
        <w:rPr>
          <w:sz w:val="28"/>
          <w:szCs w:val="28"/>
        </w:rPr>
        <w:t xml:space="preserve"> характер: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t>Выплывали они на фарватер,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t>В незнакомых ныряли  местах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непрочных катались плотах,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t>И дырявую лодку качали,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t>И не знали тревог и печали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t>А однажды во вторник как раз,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t>Разноцветный надули матрац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t>И поплыли на нём за буйки…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t>Больше нет чудаков у реки!</w:t>
      </w:r>
    </w:p>
    <w:p w:rsidR="009C557C" w:rsidRDefault="009C557C" w:rsidP="00792785">
      <w:pPr>
        <w:rPr>
          <w:sz w:val="28"/>
          <w:szCs w:val="28"/>
        </w:rPr>
      </w:pPr>
      <w:r>
        <w:rPr>
          <w:sz w:val="28"/>
          <w:szCs w:val="28"/>
        </w:rPr>
        <w:t>-Какие правила безопасного поведения нарушили чудаки?</w:t>
      </w:r>
    </w:p>
    <w:p w:rsidR="00A22DA3" w:rsidRPr="00D10839" w:rsidRDefault="00A22DA3" w:rsidP="00792785">
      <w:pPr>
        <w:rPr>
          <w:sz w:val="28"/>
          <w:szCs w:val="28"/>
        </w:rPr>
      </w:pPr>
      <w:r w:rsidRPr="00A22DA3">
        <w:rPr>
          <w:b/>
          <w:sz w:val="28"/>
          <w:szCs w:val="28"/>
        </w:rPr>
        <w:t>2. Игра «Расшифруй выражение</w:t>
      </w:r>
      <w:proofErr w:type="gramStart"/>
      <w:r w:rsidRPr="00A22DA3">
        <w:rPr>
          <w:b/>
          <w:sz w:val="28"/>
          <w:szCs w:val="28"/>
        </w:rPr>
        <w:t>»</w:t>
      </w:r>
      <w:r w:rsidR="00D10839">
        <w:rPr>
          <w:b/>
          <w:sz w:val="28"/>
          <w:szCs w:val="28"/>
        </w:rPr>
        <w:t>(</w:t>
      </w:r>
      <w:proofErr w:type="gramEnd"/>
      <w:r w:rsidR="00D10839">
        <w:rPr>
          <w:b/>
          <w:sz w:val="28"/>
          <w:szCs w:val="28"/>
        </w:rPr>
        <w:t xml:space="preserve"> </w:t>
      </w:r>
      <w:r w:rsidR="00D10839">
        <w:rPr>
          <w:sz w:val="28"/>
          <w:szCs w:val="28"/>
        </w:rPr>
        <w:t>по коду возьми нужный слог и составь выражение)</w:t>
      </w:r>
    </w:p>
    <w:p w:rsidR="00A22DA3" w:rsidRDefault="00A22DA3" w:rsidP="00792785">
      <w:pPr>
        <w:rPr>
          <w:sz w:val="28"/>
          <w:szCs w:val="28"/>
        </w:rPr>
      </w:pPr>
      <w:r>
        <w:rPr>
          <w:sz w:val="28"/>
          <w:szCs w:val="28"/>
        </w:rPr>
        <w:t xml:space="preserve">Творог, ящик (1-1)        </w:t>
      </w:r>
      <w:proofErr w:type="gramStart"/>
      <w:r>
        <w:rPr>
          <w:sz w:val="28"/>
          <w:szCs w:val="28"/>
        </w:rPr>
        <w:t>твоя</w:t>
      </w:r>
      <w:proofErr w:type="gramEnd"/>
    </w:p>
    <w:p w:rsidR="00A22DA3" w:rsidRDefault="00A22DA3" w:rsidP="00792785">
      <w:pPr>
        <w:rPr>
          <w:sz w:val="28"/>
          <w:szCs w:val="28"/>
        </w:rPr>
      </w:pPr>
      <w:r>
        <w:rPr>
          <w:sz w:val="28"/>
          <w:szCs w:val="28"/>
        </w:rPr>
        <w:t>Берег, зола, пастух, крайность (1-1-1-2)    безопасность</w:t>
      </w:r>
    </w:p>
    <w:p w:rsidR="00A22DA3" w:rsidRDefault="00A22DA3" w:rsidP="00792785">
      <w:p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A22DA3" w:rsidRDefault="00A22DA3" w:rsidP="00792785">
      <w:pPr>
        <w:rPr>
          <w:sz w:val="28"/>
          <w:szCs w:val="28"/>
        </w:rPr>
      </w:pPr>
      <w:r>
        <w:rPr>
          <w:sz w:val="28"/>
          <w:szCs w:val="28"/>
        </w:rPr>
        <w:t>Натворил +их (2)    твоих</w:t>
      </w:r>
    </w:p>
    <w:p w:rsidR="00D10839" w:rsidRDefault="00D10839" w:rsidP="00792785">
      <w:pPr>
        <w:rPr>
          <w:sz w:val="28"/>
          <w:szCs w:val="28"/>
        </w:rPr>
      </w:pPr>
      <w:r>
        <w:rPr>
          <w:sz w:val="28"/>
          <w:szCs w:val="28"/>
        </w:rPr>
        <w:t xml:space="preserve">Руины (1)  </w:t>
      </w:r>
      <w:proofErr w:type="gramStart"/>
      <w:r>
        <w:rPr>
          <w:sz w:val="28"/>
          <w:szCs w:val="28"/>
        </w:rPr>
        <w:t>Закладках</w:t>
      </w:r>
      <w:proofErr w:type="gramEnd"/>
      <w:r>
        <w:rPr>
          <w:sz w:val="28"/>
          <w:szCs w:val="28"/>
        </w:rPr>
        <w:t>(3)     руках</w:t>
      </w:r>
    </w:p>
    <w:p w:rsidR="00D10839" w:rsidRDefault="00D10839" w:rsidP="00792785">
      <w:pPr>
        <w:rPr>
          <w:b/>
          <w:sz w:val="28"/>
          <w:szCs w:val="28"/>
        </w:rPr>
      </w:pPr>
      <w:r w:rsidRPr="00D10839">
        <w:rPr>
          <w:b/>
          <w:sz w:val="28"/>
          <w:szCs w:val="28"/>
        </w:rPr>
        <w:t>Твоя безопасность в твоих руках</w:t>
      </w:r>
    </w:p>
    <w:p w:rsidR="002453DD" w:rsidRDefault="002453DD" w:rsidP="007927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Вывод. </w:t>
      </w:r>
      <w:r>
        <w:rPr>
          <w:sz w:val="28"/>
          <w:szCs w:val="28"/>
        </w:rPr>
        <w:t xml:space="preserve">А ещё  нужно помнить, что купаться можно только при </w:t>
      </w:r>
      <w:proofErr w:type="gramStart"/>
      <w:r>
        <w:rPr>
          <w:sz w:val="28"/>
          <w:szCs w:val="28"/>
        </w:rPr>
        <w:t>хорошем</w:t>
      </w:r>
      <w:proofErr w:type="gramEnd"/>
      <w:r>
        <w:rPr>
          <w:sz w:val="28"/>
          <w:szCs w:val="28"/>
        </w:rPr>
        <w:t xml:space="preserve"> самочувствие. Нельзя купаться при насморке, кашле, недомогании. Входить в воду нужно сразу. Разница между температурой тела и прохладной водой вызывает хорошую кожную реакцию. Вместе с тем  нельзя входить в воду разогревшим и тем более вспотевшим. Выходить из воды надо до появления озноба. Выйдя из воды, необходимо насухо вытереться полотенцем.</w:t>
      </w:r>
    </w:p>
    <w:p w:rsidR="002453DD" w:rsidRDefault="002453DD" w:rsidP="00792785">
      <w:pPr>
        <w:rPr>
          <w:sz w:val="28"/>
          <w:szCs w:val="28"/>
        </w:rPr>
      </w:pPr>
      <w:r w:rsidRPr="002453DD">
        <w:rPr>
          <w:b/>
          <w:sz w:val="28"/>
          <w:szCs w:val="28"/>
        </w:rPr>
        <w:t xml:space="preserve">Материал для </w:t>
      </w:r>
      <w:r w:rsidRPr="00DE32E1">
        <w:rPr>
          <w:sz w:val="28"/>
          <w:szCs w:val="28"/>
        </w:rPr>
        <w:t>учителя</w:t>
      </w:r>
      <w:r w:rsidRPr="002453DD">
        <w:rPr>
          <w:b/>
          <w:sz w:val="28"/>
          <w:szCs w:val="28"/>
        </w:rPr>
        <w:t>.</w:t>
      </w:r>
      <w:r w:rsidR="00DE32E1">
        <w:rPr>
          <w:sz w:val="28"/>
          <w:szCs w:val="28"/>
        </w:rPr>
        <w:t xml:space="preserve">Дети очень любят купаться, даже те, кто не умеет плавать. И это очень хорошо, так как купание – один из лучших </w:t>
      </w:r>
      <w:r w:rsidR="004478BB">
        <w:rPr>
          <w:sz w:val="28"/>
          <w:szCs w:val="28"/>
        </w:rPr>
        <w:t xml:space="preserve"> способов закаливания организма. Но прежде чем приступить к купанию,  необходимо познакомить детей с гигиеническими навыками, правилами безопасности. Это исключает возможность травм и несчастных случаев.</w:t>
      </w:r>
    </w:p>
    <w:p w:rsidR="00E030B0" w:rsidRDefault="004478BB" w:rsidP="007927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следует и забывать, что злоупотребление купанием может привести к нежелательным последствиям. Поэтому в первые дни пребывания в воде должно быть весьма непродолжительно – не более 5-6 минут. В последние дни, по мере закаливания организма, продолжительность пребывания в воде постепенно увеличивается на 2-3 минуты. Но и при этом дети могут замёрзнуть. При  посинении губ, появлении «гусиной кожи» или жалоб на холод детей следует немедленно вывести изводы и предложить</w:t>
      </w:r>
      <w:r w:rsidR="00E030B0">
        <w:rPr>
          <w:sz w:val="28"/>
          <w:szCs w:val="28"/>
        </w:rPr>
        <w:t xml:space="preserve"> им растереться полотенцем, переодеться в сухую одежду и сделать несколько энергичных согревающих движений. Поэтому, чтобы дети не мерзли, в воде надо больше двигаться.</w:t>
      </w:r>
    </w:p>
    <w:p w:rsidR="004478BB" w:rsidRDefault="00E030B0" w:rsidP="00792785">
      <w:pPr>
        <w:rPr>
          <w:sz w:val="28"/>
          <w:szCs w:val="28"/>
        </w:rPr>
      </w:pPr>
      <w:r>
        <w:rPr>
          <w:sz w:val="28"/>
          <w:szCs w:val="28"/>
        </w:rPr>
        <w:t>Купаться лучше всего в утренние и вечерние часы при температуре воды и воздуха не ниже плюс 20-24 градусов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030B0" w:rsidRDefault="00E030B0" w:rsidP="00792785">
      <w:pPr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 </w:t>
      </w:r>
      <w:r w:rsidR="00CE36A4">
        <w:rPr>
          <w:sz w:val="28"/>
          <w:szCs w:val="28"/>
        </w:rPr>
        <w:t>т</w:t>
      </w:r>
      <w:r>
        <w:rPr>
          <w:sz w:val="28"/>
          <w:szCs w:val="28"/>
        </w:rPr>
        <w:t>ребуют игры детей на воде. Игры</w:t>
      </w:r>
      <w:r w:rsidR="00CE36A4">
        <w:rPr>
          <w:sz w:val="28"/>
          <w:szCs w:val="28"/>
        </w:rPr>
        <w:t xml:space="preserve"> проводятся в специально отведённых местах для купания и обязательно под присмотром взрослых. Дно водоёмов должно быть чистым, без коряг, без ям, равномерно понижающимся. Соблюдение элементарных  правил безопасности поможет предотвратить несчастный случай.</w:t>
      </w:r>
    </w:p>
    <w:p w:rsidR="00CE36A4" w:rsidRDefault="00CE36A4" w:rsidP="00792785">
      <w:pPr>
        <w:rPr>
          <w:sz w:val="28"/>
          <w:szCs w:val="28"/>
        </w:rPr>
      </w:pPr>
      <w:r>
        <w:rPr>
          <w:sz w:val="28"/>
          <w:szCs w:val="28"/>
        </w:rPr>
        <w:t xml:space="preserve">Приятно в жаркую погоду попить холодной воды. Но неумеренное потребление воды может нанести </w:t>
      </w:r>
      <w:r w:rsidR="000E031B">
        <w:rPr>
          <w:sz w:val="28"/>
          <w:szCs w:val="28"/>
        </w:rPr>
        <w:t>только вред. Особенно опасно пить воду из водоёма, так как она может содержать возбудителей кишечных заболеваний. Пить сырую воду нельзя. Болезнетворные микробы могут попасть в организм и вместе с пищей с грязных рук.</w:t>
      </w:r>
    </w:p>
    <w:p w:rsidR="000E031B" w:rsidRDefault="000E031B" w:rsidP="00792785">
      <w:pPr>
        <w:rPr>
          <w:sz w:val="28"/>
          <w:szCs w:val="28"/>
        </w:rPr>
      </w:pPr>
      <w:r>
        <w:rPr>
          <w:sz w:val="28"/>
          <w:szCs w:val="28"/>
        </w:rPr>
        <w:t>Но где бы ни отдыхал ребёнок летом, ему надо ликвидировать зимнее световое голодание: как можно чаще находиться на воздухе, сочетать солнечные и воздушные ванны с подвижными играми на свежем воздухе, с посильным физическим трудом.</w:t>
      </w:r>
    </w:p>
    <w:p w:rsidR="000E031B" w:rsidRDefault="00AF569C" w:rsidP="00792785">
      <w:pPr>
        <w:rPr>
          <w:sz w:val="28"/>
          <w:szCs w:val="28"/>
        </w:rPr>
      </w:pPr>
      <w:r>
        <w:rPr>
          <w:sz w:val="28"/>
          <w:szCs w:val="28"/>
        </w:rPr>
        <w:t xml:space="preserve">Природа щедро отдаёт </w:t>
      </w:r>
      <w:r w:rsidR="00532AF2">
        <w:rPr>
          <w:sz w:val="28"/>
          <w:szCs w:val="28"/>
        </w:rPr>
        <w:t>человеку свои целебные средства, необходимо только разумно пользоваться ими.</w:t>
      </w:r>
      <w:bookmarkStart w:id="0" w:name="_GoBack"/>
      <w:bookmarkEnd w:id="0"/>
    </w:p>
    <w:p w:rsidR="00E030B0" w:rsidRPr="00DE32E1" w:rsidRDefault="00E030B0" w:rsidP="00792785">
      <w:pPr>
        <w:rPr>
          <w:sz w:val="28"/>
          <w:szCs w:val="28"/>
        </w:rPr>
      </w:pPr>
    </w:p>
    <w:p w:rsidR="00D10839" w:rsidRDefault="00D10839" w:rsidP="00792785">
      <w:pPr>
        <w:rPr>
          <w:sz w:val="28"/>
          <w:szCs w:val="28"/>
        </w:rPr>
      </w:pPr>
    </w:p>
    <w:p w:rsidR="00A22DA3" w:rsidRPr="00A22DA3" w:rsidRDefault="00A22DA3" w:rsidP="00792785">
      <w:pPr>
        <w:rPr>
          <w:sz w:val="28"/>
          <w:szCs w:val="28"/>
        </w:rPr>
      </w:pPr>
    </w:p>
    <w:p w:rsidR="009C557C" w:rsidRPr="00793524" w:rsidRDefault="009C557C" w:rsidP="00792785">
      <w:pPr>
        <w:rPr>
          <w:sz w:val="28"/>
          <w:szCs w:val="28"/>
        </w:rPr>
      </w:pPr>
    </w:p>
    <w:sectPr w:rsidR="009C557C" w:rsidRPr="00793524" w:rsidSect="0088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0F"/>
    <w:rsid w:val="000072DE"/>
    <w:rsid w:val="000E031B"/>
    <w:rsid w:val="001C31C0"/>
    <w:rsid w:val="002453DD"/>
    <w:rsid w:val="00285C21"/>
    <w:rsid w:val="004478BB"/>
    <w:rsid w:val="0045234D"/>
    <w:rsid w:val="004C6877"/>
    <w:rsid w:val="00532AF2"/>
    <w:rsid w:val="005C5FBA"/>
    <w:rsid w:val="00792785"/>
    <w:rsid w:val="00793524"/>
    <w:rsid w:val="007C4230"/>
    <w:rsid w:val="00812699"/>
    <w:rsid w:val="00864D8C"/>
    <w:rsid w:val="008725FC"/>
    <w:rsid w:val="0088369B"/>
    <w:rsid w:val="009C557C"/>
    <w:rsid w:val="00A22DA3"/>
    <w:rsid w:val="00AF569C"/>
    <w:rsid w:val="00B9484B"/>
    <w:rsid w:val="00CE36A4"/>
    <w:rsid w:val="00D10839"/>
    <w:rsid w:val="00D507BE"/>
    <w:rsid w:val="00DE32E1"/>
    <w:rsid w:val="00E030B0"/>
    <w:rsid w:val="00FC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18</cp:revision>
  <cp:lastPrinted>2012-05-17T09:40:00Z</cp:lastPrinted>
  <dcterms:created xsi:type="dcterms:W3CDTF">2012-05-15T04:12:00Z</dcterms:created>
  <dcterms:modified xsi:type="dcterms:W3CDTF">2012-05-17T09:43:00Z</dcterms:modified>
</cp:coreProperties>
</file>