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B3" w:rsidRDefault="005158B3" w:rsidP="005158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158B3" w:rsidRDefault="005158B3" w:rsidP="005158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учителя и родителей.</w:t>
      </w:r>
    </w:p>
    <w:p w:rsidR="008D73E1" w:rsidRDefault="00A54007" w:rsidP="005158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74BD">
        <w:rPr>
          <w:rFonts w:ascii="Times New Roman" w:hAnsi="Times New Roman" w:cs="Times New Roman"/>
          <w:sz w:val="24"/>
          <w:szCs w:val="24"/>
        </w:rPr>
        <w:t xml:space="preserve">О современной семье много пишут и говорят. По данным многочисленных социологических опросов педагогов обвиняют семью в том, что ребенок в ней не воспитывается. В тоже время и родители не очень радужно оценивают действия педагогов. Многие из них </w:t>
      </w:r>
      <w:r w:rsidR="00361590" w:rsidRPr="007974BD">
        <w:rPr>
          <w:rFonts w:ascii="Times New Roman" w:hAnsi="Times New Roman" w:cs="Times New Roman"/>
          <w:sz w:val="24"/>
          <w:szCs w:val="24"/>
        </w:rPr>
        <w:t>считают, что у  педагогов низкий профессиональный уровень, низкие моральные качества.  Оказавшись между школой и семьей, дети вынуждены приспосабливаться, что приводит к тому – дома ребенок один, а в школе – другой.</w:t>
      </w:r>
      <w:r w:rsidR="007974BD" w:rsidRPr="007974BD">
        <w:rPr>
          <w:rFonts w:ascii="Times New Roman" w:hAnsi="Times New Roman" w:cs="Times New Roman"/>
          <w:sz w:val="24"/>
          <w:szCs w:val="24"/>
        </w:rPr>
        <w:t xml:space="preserve"> Изменилась и сегодняшняя семья. Многие родите</w:t>
      </w:r>
      <w:r w:rsidR="007974BD">
        <w:rPr>
          <w:rFonts w:ascii="Times New Roman" w:hAnsi="Times New Roman" w:cs="Times New Roman"/>
          <w:sz w:val="24"/>
          <w:szCs w:val="24"/>
        </w:rPr>
        <w:t>ли предпочитают не думать о том</w:t>
      </w:r>
      <w:r w:rsidR="007974BD" w:rsidRPr="007974BD">
        <w:rPr>
          <w:rFonts w:ascii="Times New Roman" w:hAnsi="Times New Roman" w:cs="Times New Roman"/>
          <w:sz w:val="24"/>
          <w:szCs w:val="24"/>
        </w:rPr>
        <w:t>, кого</w:t>
      </w:r>
      <w:r w:rsidR="007974BD">
        <w:rPr>
          <w:rFonts w:ascii="Times New Roman" w:hAnsi="Times New Roman" w:cs="Times New Roman"/>
          <w:sz w:val="24"/>
          <w:szCs w:val="24"/>
        </w:rPr>
        <w:t xml:space="preserve"> они хотят вырастить, каким будет их ребенок. Однако большинство родителей заранее определяют, каким должен быть ребенок, как он должен учиться, какую профессию ему желательно иметь. Такое прогнозирование к собственному ребенку тоже иногда приводит к большим разногласиям и непониманию между родителями и детьми.</w:t>
      </w:r>
    </w:p>
    <w:p w:rsidR="007974BD" w:rsidRDefault="007974BD" w:rsidP="005158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труднее учителю, педагогу находить общий язык с родителями учащихся. Во многих семьях считается неприличным советоваться с учителями по поводу возникающих проблем в воспитании ребенка, поэтому, когда родители сами не могут найти выход из сложной ситуации и все-таки приходят к  учителю за советом или помощью, бывает, к сожалению, уже слишком поздно. Иногда родители просто боятся</w:t>
      </w:r>
      <w:r w:rsidR="00DB4DF4">
        <w:rPr>
          <w:rFonts w:ascii="Times New Roman" w:hAnsi="Times New Roman" w:cs="Times New Roman"/>
          <w:sz w:val="24"/>
          <w:szCs w:val="24"/>
        </w:rPr>
        <w:t xml:space="preserve"> выносить свои проблемы за порог дома, опасаясь, что это станет доступно всем учителям и администрации школы.</w:t>
      </w:r>
    </w:p>
    <w:p w:rsidR="00DB4DF4" w:rsidRDefault="00DB4DF4" w:rsidP="005158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Эффективным сотрудничество будет только в том случае, если оно направлено на создание единого воспитательного поля, единой социальной среды, где ценности понимаются как основа жизни.</w:t>
      </w:r>
    </w:p>
    <w:p w:rsidR="00C86221" w:rsidRDefault="00DB4DF4" w:rsidP="005158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должны складываться  отношения учителя и семьи, чтобы воспитание было успешным и помогало совершенствованию личностных качеств ребенка? В. А. Сухомлинских, на этот вопрос говорил: «Как можно меньше вызовов в школу матерей и отцов для моральных нотаций детям, для устрашения отцовской </w:t>
      </w:r>
      <w:r w:rsidR="00C8622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сильной рукой</w:t>
      </w:r>
      <w:r w:rsidR="00C86221">
        <w:rPr>
          <w:rFonts w:ascii="Times New Roman" w:hAnsi="Times New Roman" w:cs="Times New Roman"/>
          <w:sz w:val="24"/>
          <w:szCs w:val="24"/>
        </w:rPr>
        <w:t>», для предупреждения об опасностях, - и как можно больше такого духовного общения детей с родителями, которое приносит радость родителям. Все, что у ребенка в голове, в душе, в тетради, дневнике, - все это мы должны рассматривать с точки зрения  взаимоотношений детей и родителей, и совершенно недопустимо, чтобы ребенок приносил матери и отцу одни огорчения – это уродливое воспитание</w:t>
      </w:r>
      <w:proofErr w:type="gramStart"/>
      <w:r w:rsidR="00C8622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F6E8F" w:rsidRDefault="00C86221" w:rsidP="005158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начинается с детства. И манера поведения, и выбор друзей, и взаимоотношения с близкими людьми, и традиции семейного воспитания. Семью можно сравнивать с началом маршрута, который определяет жизненный путь человека. Каждый родитель в ответе за то, чтобы проблемы, с которыми встретится</w:t>
      </w:r>
      <w:r w:rsidR="001952C4">
        <w:rPr>
          <w:rFonts w:ascii="Times New Roman" w:hAnsi="Times New Roman" w:cs="Times New Roman"/>
          <w:sz w:val="24"/>
          <w:szCs w:val="24"/>
        </w:rPr>
        <w:t xml:space="preserve"> ребенок на своем пути, умел преодолевать. Не менее важна для ребенка и встреча с такими взрослыми, которые будут помогать учиться искусству жизни. Но это возможно, если взрослый является авторитетом, и не важно, кто это родители или его учитель, которому он откроет свою душу. Огромна роль классного руководителя – он может стать объединяющей силой и поддержкой для детей и родителей.</w:t>
      </w:r>
    </w:p>
    <w:p w:rsidR="004F6E8F" w:rsidRDefault="004F6E8F" w:rsidP="0079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E8F" w:rsidRDefault="004F6E8F" w:rsidP="0079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E8F" w:rsidRDefault="004F6E8F" w:rsidP="0079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E30" w:rsidRDefault="00E54E30" w:rsidP="0079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E30" w:rsidRDefault="00E54E30" w:rsidP="0079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E30" w:rsidRDefault="00E54E30" w:rsidP="0079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E30" w:rsidRDefault="00E54E30" w:rsidP="0079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E30" w:rsidRDefault="00E54E30" w:rsidP="00E54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4E30" w:rsidSect="005158B3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007"/>
    <w:rsid w:val="001952C4"/>
    <w:rsid w:val="001A4722"/>
    <w:rsid w:val="00361590"/>
    <w:rsid w:val="003C2702"/>
    <w:rsid w:val="004F6E8F"/>
    <w:rsid w:val="005158B3"/>
    <w:rsid w:val="007974BD"/>
    <w:rsid w:val="008B79E8"/>
    <w:rsid w:val="008D73E1"/>
    <w:rsid w:val="00A54007"/>
    <w:rsid w:val="00AA1940"/>
    <w:rsid w:val="00C86221"/>
    <w:rsid w:val="00DB4DF4"/>
    <w:rsid w:val="00E54C34"/>
    <w:rsid w:val="00E5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2012-12-18T01:47:00Z</dcterms:created>
  <dcterms:modified xsi:type="dcterms:W3CDTF">2012-12-18T13:55:00Z</dcterms:modified>
</cp:coreProperties>
</file>