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352F4F" w:rsidRPr="00352F4F" w:rsidRDefault="000C2504" w:rsidP="000C2504">
      <w:pPr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632423" w:themeColor="accent2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80590" cy="2565400"/>
            <wp:effectExtent l="171450" t="133350" r="353060" b="311150"/>
            <wp:wrapSquare wrapText="bothSides"/>
            <wp:docPr id="1" name="Рисунок 0" descr="1352961375_nagrad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2961375_nagrada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256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52F4F" w:rsidRPr="00352F4F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 xml:space="preserve">Сталинградская битва, </w:t>
      </w:r>
      <w:proofErr w:type="gramStart"/>
      <w:r w:rsidR="00352F4F" w:rsidRPr="00352F4F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воспоминание очевидца</w:t>
      </w:r>
      <w:proofErr w:type="gramEnd"/>
      <w:r w:rsidR="008B1462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…</w:t>
      </w:r>
    </w:p>
    <w:p w:rsidR="00352F4F" w:rsidRPr="00352F4F" w:rsidRDefault="00352F4F" w:rsidP="00352F4F">
      <w:pP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352F4F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Рассказ ветерана Великой Отечественной войны 1941-1945гг., участника Сталинградской битвы, </w:t>
      </w:r>
      <w:r w:rsidRPr="008B1462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Елисеева Андрея Ивановича</w:t>
      </w:r>
      <w:r w:rsidRPr="00352F4F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, об одном бое с немцами, который произошел в</w:t>
      </w:r>
      <w:r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 конце декабря 1942 года под городом </w:t>
      </w:r>
      <w:r w:rsidRPr="00352F4F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Сталинградом.</w:t>
      </w:r>
    </w:p>
    <w:p w:rsidR="00352F4F" w:rsidRDefault="00352F4F" w:rsidP="00352F4F">
      <w:pPr>
        <w:rPr>
          <w:rFonts w:ascii="Times New Roman" w:hAnsi="Times New Roman" w:cs="Times New Roman"/>
          <w:sz w:val="28"/>
          <w:szCs w:val="28"/>
        </w:rPr>
      </w:pPr>
      <w:r w:rsidRPr="00352F4F">
        <w:rPr>
          <w:rFonts w:ascii="Times New Roman" w:hAnsi="Times New Roman" w:cs="Times New Roman"/>
          <w:sz w:val="28"/>
          <w:szCs w:val="28"/>
        </w:rPr>
        <w:t>В конце декабря 1942 года, когда наша армия в ходе боёв севернее и южнее города Сталинграда провела ряд крупных наступательных операций</w:t>
      </w:r>
      <w:r w:rsidR="008B1462">
        <w:rPr>
          <w:rFonts w:ascii="Times New Roman" w:hAnsi="Times New Roman" w:cs="Times New Roman"/>
          <w:sz w:val="28"/>
          <w:szCs w:val="28"/>
        </w:rPr>
        <w:t>,</w:t>
      </w:r>
      <w:r w:rsidRPr="00352F4F">
        <w:rPr>
          <w:rFonts w:ascii="Times New Roman" w:hAnsi="Times New Roman" w:cs="Times New Roman"/>
          <w:sz w:val="28"/>
          <w:szCs w:val="28"/>
        </w:rPr>
        <w:t xml:space="preserve"> в результате которых немецкие войска, прорвавшиеся к реке Волга в районе города, были окружены и загнаны в «котел». Теперь немцы, которые до ноября этого года успешно наступали, перешли к сплошной об</w:t>
      </w:r>
      <w:r w:rsidR="00FE740E">
        <w:rPr>
          <w:rFonts w:ascii="Times New Roman" w:hAnsi="Times New Roman" w:cs="Times New Roman"/>
          <w:sz w:val="28"/>
          <w:szCs w:val="28"/>
        </w:rPr>
        <w:t>ороне, но не были деморализован</w:t>
      </w:r>
      <w:r w:rsidR="00FE740E" w:rsidRPr="00352F4F">
        <w:rPr>
          <w:rFonts w:ascii="Times New Roman" w:hAnsi="Times New Roman" w:cs="Times New Roman"/>
          <w:sz w:val="28"/>
          <w:szCs w:val="28"/>
        </w:rPr>
        <w:t>ы</w:t>
      </w:r>
      <w:r w:rsidRPr="00352F4F">
        <w:rPr>
          <w:rFonts w:ascii="Times New Roman" w:hAnsi="Times New Roman" w:cs="Times New Roman"/>
          <w:sz w:val="28"/>
          <w:szCs w:val="28"/>
        </w:rPr>
        <w:t xml:space="preserve"> и грамотно оборонялись. Сейчас я приведу один пример этому.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F4F">
        <w:rPr>
          <w:rFonts w:ascii="Times New Roman" w:hAnsi="Times New Roman" w:cs="Times New Roman"/>
          <w:sz w:val="28"/>
          <w:szCs w:val="28"/>
        </w:rPr>
        <w:t xml:space="preserve">Служил я во время описываемых событий при артиллерийском складе 68 армии Сталинградского фронта и был направлен командиром этого склада с новым орудийном замком к 76-мм пушке на батарею этих орудий для замены вышедшего из строя старого замка. Мне дали в помощь ещё одного солдата с характерной украинской фамилией из так называемых </w:t>
      </w:r>
      <w:r w:rsidR="008B1462">
        <w:rPr>
          <w:rFonts w:ascii="Times New Roman" w:hAnsi="Times New Roman" w:cs="Times New Roman"/>
          <w:sz w:val="28"/>
          <w:szCs w:val="28"/>
        </w:rPr>
        <w:t>«западников», который почему-то</w:t>
      </w:r>
      <w:r w:rsidRPr="00352F4F">
        <w:rPr>
          <w:rFonts w:ascii="Times New Roman" w:hAnsi="Times New Roman" w:cs="Times New Roman"/>
          <w:sz w:val="28"/>
          <w:szCs w:val="28"/>
        </w:rPr>
        <w:t>, подобно своим землякам, не остался на своей малой родине в ходе нашего отступлени</w:t>
      </w:r>
      <w:r w:rsidR="007A6666">
        <w:rPr>
          <w:rFonts w:ascii="Times New Roman" w:hAnsi="Times New Roman" w:cs="Times New Roman"/>
          <w:sz w:val="28"/>
          <w:szCs w:val="28"/>
        </w:rPr>
        <w:t>я с Украины в августе 1941 года. В</w:t>
      </w:r>
      <w:r w:rsidRPr="00352F4F">
        <w:rPr>
          <w:rFonts w:ascii="Times New Roman" w:hAnsi="Times New Roman" w:cs="Times New Roman"/>
          <w:sz w:val="28"/>
          <w:szCs w:val="28"/>
        </w:rPr>
        <w:t>ыдели лошадь и сани</w:t>
      </w:r>
      <w:r w:rsidR="008B1462">
        <w:rPr>
          <w:rFonts w:ascii="Times New Roman" w:hAnsi="Times New Roman" w:cs="Times New Roman"/>
          <w:sz w:val="28"/>
          <w:szCs w:val="28"/>
        </w:rPr>
        <w:t>,</w:t>
      </w:r>
      <w:r w:rsidRPr="00352F4F">
        <w:rPr>
          <w:rFonts w:ascii="Times New Roman" w:hAnsi="Times New Roman" w:cs="Times New Roman"/>
          <w:sz w:val="28"/>
          <w:szCs w:val="28"/>
        </w:rPr>
        <w:t xml:space="preserve"> потому как </w:t>
      </w:r>
      <w:proofErr w:type="gramStart"/>
      <w:r w:rsidRPr="00352F4F">
        <w:rPr>
          <w:rFonts w:ascii="Times New Roman" w:hAnsi="Times New Roman" w:cs="Times New Roman"/>
          <w:sz w:val="28"/>
          <w:szCs w:val="28"/>
        </w:rPr>
        <w:t>стояли лютые морозы и выпало</w:t>
      </w:r>
      <w:proofErr w:type="gramEnd"/>
      <w:r w:rsidRPr="00352F4F">
        <w:rPr>
          <w:rFonts w:ascii="Times New Roman" w:hAnsi="Times New Roman" w:cs="Times New Roman"/>
          <w:sz w:val="28"/>
          <w:szCs w:val="28"/>
        </w:rPr>
        <w:t xml:space="preserve"> много снега, хотя город Сталинград находится на юге нашей страны. Мне был указан маршрут</w:t>
      </w:r>
      <w:r w:rsidR="008B1462">
        <w:rPr>
          <w:rFonts w:ascii="Times New Roman" w:hAnsi="Times New Roman" w:cs="Times New Roman"/>
          <w:sz w:val="28"/>
          <w:szCs w:val="28"/>
        </w:rPr>
        <w:t>,</w:t>
      </w:r>
      <w:r w:rsidRPr="00352F4F">
        <w:rPr>
          <w:rFonts w:ascii="Times New Roman" w:hAnsi="Times New Roman" w:cs="Times New Roman"/>
          <w:sz w:val="28"/>
          <w:szCs w:val="28"/>
        </w:rPr>
        <w:t xml:space="preserve"> и я рано утром незамедлительно выехал, т.к</w:t>
      </w:r>
      <w:r w:rsidR="008B1462">
        <w:rPr>
          <w:rFonts w:ascii="Times New Roman" w:hAnsi="Times New Roman" w:cs="Times New Roman"/>
          <w:sz w:val="28"/>
          <w:szCs w:val="28"/>
        </w:rPr>
        <w:t>.</w:t>
      </w:r>
      <w:r w:rsidRPr="00352F4F">
        <w:rPr>
          <w:rFonts w:ascii="Times New Roman" w:hAnsi="Times New Roman" w:cs="Times New Roman"/>
          <w:sz w:val="28"/>
          <w:szCs w:val="28"/>
        </w:rPr>
        <w:t xml:space="preserve"> пушка без исправного замка не может стрелять, но после нескольких часов нашего пути пришлось задержаться, т. к. впереди шёл бой с немцами.</w:t>
      </w:r>
    </w:p>
    <w:p w:rsidR="00352F4F" w:rsidRDefault="00352F4F" w:rsidP="00352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2F4F">
        <w:rPr>
          <w:rFonts w:ascii="Times New Roman" w:hAnsi="Times New Roman" w:cs="Times New Roman"/>
          <w:sz w:val="28"/>
          <w:szCs w:val="28"/>
        </w:rPr>
        <w:t>Наша стрелковая часть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F4F">
        <w:rPr>
          <w:rFonts w:ascii="Times New Roman" w:hAnsi="Times New Roman" w:cs="Times New Roman"/>
          <w:sz w:val="28"/>
          <w:szCs w:val="28"/>
        </w:rPr>
        <w:t xml:space="preserve"> ведя наступление на противника, столкнулась с его отчаянным сопротивлением и никак не могла продвинуться вперед. Бой продолжался до темноты, нам не разрешили двигаться по нашему маршруту и я принял решение не рисковать и остаться, ведь в темноте можно угадать в плен к немцам. Мы расположились на ночлег в землянке, полно набитой солдатами и в которой тепло поддерживала «буржуйка». Мой спутник каким </w:t>
      </w:r>
      <w:proofErr w:type="gramStart"/>
      <w:r w:rsidRPr="00352F4F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352F4F">
        <w:rPr>
          <w:rFonts w:ascii="Times New Roman" w:hAnsi="Times New Roman" w:cs="Times New Roman"/>
          <w:sz w:val="28"/>
          <w:szCs w:val="28"/>
        </w:rPr>
        <w:t xml:space="preserve">о образом очутился подле неё и пригласил меня занять место поближе к теплу, конечно я не возражал, но дальнейшие события повергли меня в шок. </w:t>
      </w:r>
      <w:r w:rsidRPr="00352F4F">
        <w:rPr>
          <w:rFonts w:ascii="Times New Roman" w:hAnsi="Times New Roman" w:cs="Times New Roman"/>
          <w:sz w:val="28"/>
          <w:szCs w:val="28"/>
        </w:rPr>
        <w:lastRenderedPageBreak/>
        <w:t>Мой подчиненный и спутник пытался пододвинуть ближе к огню какой-то мешок с чем-то, но при этом старался делать это незаметно, хотя я заметил и обратился к нему с вопросом, что у него в мешке.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F4F">
        <w:rPr>
          <w:rFonts w:ascii="Times New Roman" w:hAnsi="Times New Roman" w:cs="Times New Roman"/>
          <w:sz w:val="28"/>
          <w:szCs w:val="28"/>
        </w:rPr>
        <w:t>Солдатишка</w:t>
      </w:r>
      <w:proofErr w:type="spellEnd"/>
      <w:r w:rsidRPr="00352F4F">
        <w:rPr>
          <w:rFonts w:ascii="Times New Roman" w:hAnsi="Times New Roman" w:cs="Times New Roman"/>
          <w:sz w:val="28"/>
          <w:szCs w:val="28"/>
        </w:rPr>
        <w:t xml:space="preserve"> с характерной украинской фамилией немного помялся и поведал, что в мешке у него сапоги с убитого немецкого офицера, которые он снять с окоченевшего трупа не смог, а просто выломал их вместе с ногами. А сейчас он собирается в тепле их оттаять. Можете предста</w:t>
      </w:r>
      <w:r w:rsidR="007A6666">
        <w:rPr>
          <w:rFonts w:ascii="Times New Roman" w:hAnsi="Times New Roman" w:cs="Times New Roman"/>
          <w:sz w:val="28"/>
          <w:szCs w:val="28"/>
        </w:rPr>
        <w:t>вить моё состояние в тот момент. П</w:t>
      </w:r>
      <w:r w:rsidRPr="00352F4F">
        <w:rPr>
          <w:rFonts w:ascii="Times New Roman" w:hAnsi="Times New Roman" w:cs="Times New Roman"/>
          <w:sz w:val="28"/>
          <w:szCs w:val="28"/>
        </w:rPr>
        <w:t>ервое</w:t>
      </w:r>
      <w:r w:rsidR="007A6666">
        <w:rPr>
          <w:rFonts w:ascii="Times New Roman" w:hAnsi="Times New Roman" w:cs="Times New Roman"/>
          <w:sz w:val="28"/>
          <w:szCs w:val="28"/>
        </w:rPr>
        <w:t>,</w:t>
      </w:r>
      <w:r w:rsidR="00FE740E">
        <w:rPr>
          <w:rFonts w:ascii="Times New Roman" w:hAnsi="Times New Roman" w:cs="Times New Roman"/>
          <w:sz w:val="28"/>
          <w:szCs w:val="28"/>
        </w:rPr>
        <w:t xml:space="preserve"> что я </w:t>
      </w:r>
      <w:r w:rsidRPr="00352F4F">
        <w:rPr>
          <w:rFonts w:ascii="Times New Roman" w:hAnsi="Times New Roman" w:cs="Times New Roman"/>
          <w:sz w:val="28"/>
          <w:szCs w:val="28"/>
        </w:rPr>
        <w:t xml:space="preserve"> </w:t>
      </w:r>
      <w:r w:rsidR="00FE740E">
        <w:rPr>
          <w:rFonts w:ascii="Times New Roman" w:hAnsi="Times New Roman" w:cs="Times New Roman"/>
          <w:sz w:val="28"/>
          <w:szCs w:val="28"/>
        </w:rPr>
        <w:t>с</w:t>
      </w:r>
      <w:r w:rsidRPr="00352F4F">
        <w:rPr>
          <w:rFonts w:ascii="Times New Roman" w:hAnsi="Times New Roman" w:cs="Times New Roman"/>
          <w:sz w:val="28"/>
          <w:szCs w:val="28"/>
        </w:rPr>
        <w:t>мог вымолвить, чтобы он убирался к черту вместе со своим грузом и если он от него не избавится, то это ему помогут сделать в особом отделе, куда я пообещал сообщить. Правильно, что мародерство на фронте карается смертью, но я своего подчиненного пожалел, не стал обращаться никуда, так как он после этого сразу же освободился от своей страшной ноши.</w:t>
      </w:r>
    </w:p>
    <w:p w:rsidR="00352F4F" w:rsidRDefault="00352F4F" w:rsidP="00352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25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1496720" y="3430829"/>
            <wp:positionH relativeFrom="margin">
              <wp:align>left</wp:align>
            </wp:positionH>
            <wp:positionV relativeFrom="margin">
              <wp:align>center</wp:align>
            </wp:positionV>
            <wp:extent cx="1904848" cy="2691993"/>
            <wp:effectExtent l="171450" t="133350" r="362102" b="298857"/>
            <wp:wrapSquare wrapText="bothSides"/>
            <wp:docPr id="3" name="Рисунок 2" descr="1352961323_nagrad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2961323_nagrada-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4848" cy="26919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F4F">
        <w:rPr>
          <w:rFonts w:ascii="Times New Roman" w:hAnsi="Times New Roman" w:cs="Times New Roman"/>
          <w:sz w:val="28"/>
          <w:szCs w:val="28"/>
        </w:rPr>
        <w:t>На утро перед нами открылась картина вчерашнего боя, она была ужасной.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F4F">
        <w:rPr>
          <w:rFonts w:ascii="Times New Roman" w:hAnsi="Times New Roman" w:cs="Times New Roman"/>
          <w:sz w:val="28"/>
          <w:szCs w:val="28"/>
        </w:rPr>
        <w:t>Перед позицией, которую занимали немцы, лежали убитые и (как после выяснилось) замершие наши бойцы, они четко выделялись на белом снегу</w:t>
      </w:r>
      <w:proofErr w:type="gramStart"/>
      <w:r w:rsidRPr="00352F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2F4F">
        <w:rPr>
          <w:rFonts w:ascii="Times New Roman" w:hAnsi="Times New Roman" w:cs="Times New Roman"/>
          <w:sz w:val="28"/>
          <w:szCs w:val="28"/>
        </w:rPr>
        <w:t xml:space="preserve"> Я насчитал их 19 человек, почти целый стрелковый взвод (33 человека), большинство из них наверное в ходе боя были сперва ранеными, но не смогли покинуть поле боя т. к. противник вел очень сильный пулеметный огонь на поражение и наши наступающие бойцы после ранения просто замерзли. </w:t>
      </w:r>
      <w:proofErr w:type="gramStart"/>
      <w:r w:rsidRPr="00352F4F">
        <w:rPr>
          <w:rFonts w:ascii="Times New Roman" w:hAnsi="Times New Roman" w:cs="Times New Roman"/>
          <w:sz w:val="28"/>
          <w:szCs w:val="28"/>
        </w:rPr>
        <w:t>Особенно меня потрясла смерть одного из этих погибших бойцов, который в ходе боя был ранен в руку, но не мог выйти из боя или получить медицинскую помочь</w:t>
      </w:r>
      <w:r w:rsidR="007A6666">
        <w:rPr>
          <w:rFonts w:ascii="Times New Roman" w:hAnsi="Times New Roman" w:cs="Times New Roman"/>
          <w:sz w:val="28"/>
          <w:szCs w:val="28"/>
        </w:rPr>
        <w:t>,</w:t>
      </w:r>
      <w:r w:rsidRPr="00352F4F">
        <w:rPr>
          <w:rFonts w:ascii="Times New Roman" w:hAnsi="Times New Roman" w:cs="Times New Roman"/>
          <w:sz w:val="28"/>
          <w:szCs w:val="28"/>
        </w:rPr>
        <w:t xml:space="preserve"> т. к. противник вел</w:t>
      </w:r>
      <w:r w:rsidR="007A6666">
        <w:rPr>
          <w:rFonts w:ascii="Times New Roman" w:hAnsi="Times New Roman" w:cs="Times New Roman"/>
          <w:sz w:val="28"/>
          <w:szCs w:val="28"/>
        </w:rPr>
        <w:t>, повторяю плотный огонь и все.</w:t>
      </w:r>
      <w:proofErr w:type="gramEnd"/>
      <w:r w:rsidR="007A6666">
        <w:rPr>
          <w:rFonts w:ascii="Times New Roman" w:hAnsi="Times New Roman" w:cs="Times New Roman"/>
          <w:sz w:val="28"/>
          <w:szCs w:val="28"/>
        </w:rPr>
        <w:t xml:space="preserve"> К</w:t>
      </w:r>
      <w:r w:rsidRPr="00352F4F">
        <w:rPr>
          <w:rFonts w:ascii="Times New Roman" w:hAnsi="Times New Roman" w:cs="Times New Roman"/>
          <w:sz w:val="28"/>
          <w:szCs w:val="28"/>
        </w:rPr>
        <w:t>то шевелился или выдавал себя живым, на нем этот огонь и сосредотачивался. Этот боец чувствуя, что теряет кровь и жизнь попытался перевязать себя сам и тем са</w:t>
      </w:r>
      <w:r w:rsidR="007A6666">
        <w:rPr>
          <w:rFonts w:ascii="Times New Roman" w:hAnsi="Times New Roman" w:cs="Times New Roman"/>
          <w:sz w:val="28"/>
          <w:szCs w:val="28"/>
        </w:rPr>
        <w:t>мым продолжал бороться за жизнь. О</w:t>
      </w:r>
      <w:r w:rsidRPr="00352F4F">
        <w:rPr>
          <w:rFonts w:ascii="Times New Roman" w:hAnsi="Times New Roman" w:cs="Times New Roman"/>
          <w:sz w:val="28"/>
          <w:szCs w:val="28"/>
        </w:rPr>
        <w:t xml:space="preserve">н лежа снял с ноги обмотку (наши солдаты вместо сапог носили ботинки с обмотками) и замотал ею раненую руку поверх шинели, но </w:t>
      </w:r>
      <w:proofErr w:type="gramStart"/>
      <w:r w:rsidRPr="00352F4F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352F4F">
        <w:rPr>
          <w:rFonts w:ascii="Times New Roman" w:hAnsi="Times New Roman" w:cs="Times New Roman"/>
          <w:sz w:val="28"/>
          <w:szCs w:val="28"/>
        </w:rPr>
        <w:t xml:space="preserve"> всё-таки замерз.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F4F">
        <w:rPr>
          <w:rFonts w:ascii="Times New Roman" w:hAnsi="Times New Roman" w:cs="Times New Roman"/>
          <w:sz w:val="28"/>
          <w:szCs w:val="28"/>
        </w:rPr>
        <w:t>Удрученный увиденной жуткой картиной боя я ещё сильнее был расстроен тем, что как выяснилось в последствии, немцы держали оборону только всего лишь вдвоем и с одним пулеметом, умело выбрав свою позицию и верно рассчитав направление нашего наступления на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F4F">
        <w:rPr>
          <w:rFonts w:ascii="Times New Roman" w:hAnsi="Times New Roman" w:cs="Times New Roman"/>
          <w:sz w:val="28"/>
          <w:szCs w:val="28"/>
        </w:rPr>
        <w:t xml:space="preserve">Они были убиты нашими бойцами после того как их обошли, т. к. наши </w:t>
      </w:r>
      <w:r w:rsidRPr="00352F4F">
        <w:rPr>
          <w:rFonts w:ascii="Times New Roman" w:hAnsi="Times New Roman" w:cs="Times New Roman"/>
          <w:sz w:val="28"/>
          <w:szCs w:val="28"/>
        </w:rPr>
        <w:lastRenderedPageBreak/>
        <w:t>командиры после поняли, что в лоб взять позицию немцев не удастся.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F4F">
        <w:rPr>
          <w:rFonts w:ascii="Times New Roman" w:hAnsi="Times New Roman" w:cs="Times New Roman"/>
          <w:sz w:val="28"/>
          <w:szCs w:val="28"/>
        </w:rPr>
        <w:t xml:space="preserve">По военной науке </w:t>
      </w:r>
      <w:proofErr w:type="gramStart"/>
      <w:r w:rsidRPr="00352F4F">
        <w:rPr>
          <w:rFonts w:ascii="Times New Roman" w:hAnsi="Times New Roman" w:cs="Times New Roman"/>
          <w:sz w:val="28"/>
          <w:szCs w:val="28"/>
        </w:rPr>
        <w:t>наступающие</w:t>
      </w:r>
      <w:proofErr w:type="gramEnd"/>
      <w:r w:rsidRPr="00352F4F">
        <w:rPr>
          <w:rFonts w:ascii="Times New Roman" w:hAnsi="Times New Roman" w:cs="Times New Roman"/>
          <w:sz w:val="28"/>
          <w:szCs w:val="28"/>
        </w:rPr>
        <w:t xml:space="preserve"> несут в 2-3, но в 4 раза больше потерь</w:t>
      </w:r>
      <w:r>
        <w:rPr>
          <w:rFonts w:ascii="Times New Roman" w:hAnsi="Times New Roman" w:cs="Times New Roman"/>
          <w:sz w:val="28"/>
          <w:szCs w:val="28"/>
        </w:rPr>
        <w:t>, чем обороняющиеся. А здесь мы в этом бою</w:t>
      </w:r>
      <w:r w:rsidRPr="00352F4F">
        <w:rPr>
          <w:rFonts w:ascii="Times New Roman" w:hAnsi="Times New Roman" w:cs="Times New Roman"/>
          <w:sz w:val="28"/>
          <w:szCs w:val="28"/>
        </w:rPr>
        <w:t xml:space="preserve"> за неизвестный клочок нашей земли под городом Сталинградом потеряли столько своих бойцов, а впереди предстоял долгий путь до города Берлина, до нашей Победы, и каждый километр этого пути нам приходилось оплачивать кровью наших бойцов!</w:t>
      </w:r>
    </w:p>
    <w:p w:rsidR="006F6CB7" w:rsidRDefault="006F6CB7" w:rsidP="00352F4F">
      <w:pPr>
        <w:rPr>
          <w:rFonts w:ascii="Times New Roman" w:hAnsi="Times New Roman" w:cs="Times New Roman"/>
          <w:sz w:val="28"/>
          <w:szCs w:val="28"/>
        </w:rPr>
      </w:pPr>
    </w:p>
    <w:p w:rsidR="000C2504" w:rsidRDefault="000C2504" w:rsidP="00352F4F">
      <w:pPr>
        <w:rPr>
          <w:rFonts w:ascii="Times New Roman" w:hAnsi="Times New Roman" w:cs="Times New Roman"/>
          <w:sz w:val="28"/>
          <w:szCs w:val="28"/>
        </w:rPr>
      </w:pPr>
    </w:p>
    <w:p w:rsidR="000C2504" w:rsidRDefault="000C2504" w:rsidP="00352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9170" cy="1544601"/>
            <wp:effectExtent l="171450" t="133350" r="370180" b="303249"/>
            <wp:docPr id="4" name="Рисунок 3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1810" cy="1546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F6CB7">
        <w:rPr>
          <w:rFonts w:ascii="Times New Roman" w:hAnsi="Times New Roman" w:cs="Times New Roman"/>
          <w:sz w:val="28"/>
          <w:szCs w:val="28"/>
        </w:rPr>
        <w:t xml:space="preserve">     </w:t>
      </w:r>
      <w:r w:rsidR="006F6C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6404" cy="1544269"/>
            <wp:effectExtent l="171450" t="133350" r="369646" b="303581"/>
            <wp:docPr id="5" name="Рисунок 4" descr="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8877" cy="15459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6CB7" w:rsidRDefault="006F6CB7" w:rsidP="00352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5436" cy="1363624"/>
            <wp:effectExtent l="171450" t="133350" r="354864" b="312776"/>
            <wp:docPr id="6" name="Рисунок 5" descr="150x100_51J36sl20dRM6Gj6V9y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x100_51J36sl20dRM6Gj6V9yx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8714" cy="13658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8182" cy="1338681"/>
            <wp:effectExtent l="171450" t="133350" r="371168" b="299619"/>
            <wp:docPr id="7" name="Рисунок 6" descr="150x100_YWJ07nDUexYWN5VkX81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x100_YWJ07nDUexYWN5VkX81v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1464" cy="13408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6CB7" w:rsidRPr="00352F4F" w:rsidRDefault="006F6CB7" w:rsidP="00352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1758" cy="1861319"/>
            <wp:effectExtent l="171450" t="133350" r="356692" b="310381"/>
            <wp:docPr id="8" name="Рисунок 7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2851" cy="18621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3943" w:rsidRPr="00352F4F" w:rsidRDefault="00353943">
      <w:pPr>
        <w:rPr>
          <w:rFonts w:ascii="Times New Roman" w:hAnsi="Times New Roman" w:cs="Times New Roman"/>
          <w:sz w:val="28"/>
          <w:szCs w:val="28"/>
        </w:rPr>
      </w:pPr>
    </w:p>
    <w:sectPr w:rsidR="00353943" w:rsidRPr="00352F4F" w:rsidSect="008B1462">
      <w:pgSz w:w="11906" w:h="16838"/>
      <w:pgMar w:top="1134" w:right="850" w:bottom="1134" w:left="1701" w:header="708" w:footer="708" w:gutter="0"/>
      <w:pgBorders w:offsetFrom="page">
        <w:top w:val="thinThickThinSmallGap" w:sz="24" w:space="24" w:color="943634" w:themeColor="accent2" w:themeShade="BF"/>
        <w:left w:val="thinThickThinSmallGap" w:sz="24" w:space="24" w:color="943634" w:themeColor="accent2" w:themeShade="BF"/>
        <w:bottom w:val="thinThickThinSmallGap" w:sz="24" w:space="24" w:color="943634" w:themeColor="accent2" w:themeShade="BF"/>
        <w:right w:val="thin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>
    <w:useFELayout/>
  </w:compat>
  <w:rsids>
    <w:rsidRoot w:val="00352F4F"/>
    <w:rsid w:val="000C2504"/>
    <w:rsid w:val="00352F4F"/>
    <w:rsid w:val="00353943"/>
    <w:rsid w:val="006F6CB7"/>
    <w:rsid w:val="007A6666"/>
    <w:rsid w:val="0082456C"/>
    <w:rsid w:val="008B1462"/>
    <w:rsid w:val="00D0059B"/>
    <w:rsid w:val="00FE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2013-02-02T09:09:00Z</dcterms:created>
  <dcterms:modified xsi:type="dcterms:W3CDTF">2013-02-03T10:45:00Z</dcterms:modified>
</cp:coreProperties>
</file>