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08" w:rsidRPr="004F0A08" w:rsidRDefault="004F0A08" w:rsidP="004F0A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 продленного дня – это непрерывный процесс воспитания. Воспитательные занятия помогают сделать этот процесс целенаправленным, систематичным. Далее я хочу представить часть программы воспитательных занятий, принятой в нашей школе. Работа по этой системе ведется уже несколько лет, а сейчас настала пора усовершенст</w:t>
      </w:r>
      <w:r w:rsidR="00354DED">
        <w:rPr>
          <w:rFonts w:ascii="Times New Roman" w:hAnsi="Times New Roman" w:cs="Times New Roman"/>
          <w:sz w:val="28"/>
          <w:szCs w:val="28"/>
        </w:rPr>
        <w:t>вовать ее в соответствии с современными требованиями. Мой личный вклад – работа над направлением «Народное творчество»</w:t>
      </w:r>
    </w:p>
    <w:p w:rsidR="004F0A08" w:rsidRDefault="004F0A08" w:rsidP="004F0A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A08" w:rsidRDefault="004F0A08" w:rsidP="004F0A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A08" w:rsidRPr="00481F4D" w:rsidRDefault="004F0A08" w:rsidP="004F0A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F0A08" w:rsidRDefault="004F0A08" w:rsidP="004F0A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4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системе воспитательных занятий</w:t>
      </w:r>
    </w:p>
    <w:p w:rsidR="004F0A08" w:rsidRDefault="004F0A08" w:rsidP="004F0A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4D">
        <w:rPr>
          <w:rFonts w:ascii="Times New Roman" w:hAnsi="Times New Roman" w:cs="Times New Roman"/>
          <w:b/>
          <w:sz w:val="28"/>
          <w:szCs w:val="28"/>
        </w:rPr>
        <w:t xml:space="preserve"> «Россия – Родина моя»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выступает одним из важнейших элементов и инструментов прогрессивного развития общества как непрерывного процесса смены поколений. Согласно Закону Российской Федерации «Об образовании»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духовности обучающихся на основе общечеловеческих и отечественных ценностей, оказание им помощи в жизненном самоопределении, нравственном, гражданском становлении; создание условий для самоопределения личности.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этим перед воспитателями группы продленного дня неизбежно встает вопрос, как наиболее эффективно использовать время пребывания учащихся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Правильное решение данного вопроса тем более важно, что речь идет не о ребенке вообще, а о ребенке, имеющем отклонения в развитии разного рода: от эмоционально-волевой незрелости и личностных особенностей до нарушения познавательной деятельности. Следовательно, воспитательное воздействие на ребенка должно быть в максимальной степени индивидуализировано и должно способствовать усвоению накопленного человечеством опыта в активной практической деятельности, опосредованной его отношениями с взрослыми, поскольку в процессе воспитания дети овладевают новыми способами взаимодействия со средой. Такой подход должен найти свое отражение и в содержании воспитательной работы, и в выборе ее методов и приемов.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воспитательных занятий «Россия – Родина моя» учитывает специфику образовательного учреждения, является одним из разделов основной образовательной программы ОУ, разработанной в соответствии с требованиями ФГОС, и соответствует концептуальным основам и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особенностям воспитательной программы коррекционного образовательного учреждения.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 воспитательных занятий «Россия – Родина моя» включает в себя три направления «Природа и я», «Я – петербуржец», «Народное творчество». Выбор этих направлений обусловлен необходимостью ориентировки в процессе воспитания на общечеловеческие ценности; возможностью комплексной реализации основных задач нравственного, эстетического, трудового воспитания.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принципы построения системы воспитательной работы:</w:t>
      </w:r>
    </w:p>
    <w:p w:rsidR="004F0A08" w:rsidRDefault="004F0A08" w:rsidP="004F0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взаимодействия и взаимосвязи отдельных направлений в воспитании как условие разностороннего развития ребенка;</w:t>
      </w:r>
    </w:p>
    <w:p w:rsidR="004F0A08" w:rsidRDefault="004F0A08" w:rsidP="004F0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и типологических особенностей детей;</w:t>
      </w:r>
    </w:p>
    <w:p w:rsidR="004F0A08" w:rsidRDefault="004F0A08" w:rsidP="004F0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и вариативность в использовании форм и средств воспитания.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 w:rsidRPr="00A5592D">
        <w:rPr>
          <w:rFonts w:ascii="Times New Roman" w:hAnsi="Times New Roman" w:cs="Times New Roman"/>
          <w:b/>
          <w:cap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 создание условий, которые помогут в более полной мере ученику проявить способности, активность, творчество и инициативу. 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воспитательной работы реализуются как общие, так и частные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характерные для каждого из трех направлений.</w:t>
      </w:r>
    </w:p>
    <w:p w:rsidR="004F0A08" w:rsidRPr="00A5592D" w:rsidRDefault="004F0A08" w:rsidP="004F0A08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5592D">
        <w:rPr>
          <w:rFonts w:ascii="Times New Roman" w:hAnsi="Times New Roman" w:cs="Times New Roman"/>
          <w:caps/>
          <w:sz w:val="28"/>
          <w:szCs w:val="28"/>
        </w:rPr>
        <w:t>Общие задачи:</w:t>
      </w:r>
    </w:p>
    <w:p w:rsidR="004F0A08" w:rsidRDefault="004F0A08" w:rsidP="004F0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социального опыта детей посредством включения их в систему разнообразных отношений «человек – окружающий мир».</w:t>
      </w:r>
    </w:p>
    <w:p w:rsidR="004F0A08" w:rsidRDefault="004F0A08" w:rsidP="004F0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интересов и потребностей детей как одного из факторов, влияющих на их познавательную активность и самостоятельность.</w:t>
      </w:r>
    </w:p>
    <w:p w:rsidR="004F0A08" w:rsidRDefault="004F0A08" w:rsidP="004F0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качеств духовно-богатой личности.</w:t>
      </w:r>
    </w:p>
    <w:p w:rsidR="004F0A08" w:rsidRDefault="004F0A08" w:rsidP="004F0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 развитие качеств личности, отвечающих задачам построения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демократического гражданского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толерантности, диалога культур и уважения многонационального, поликультурного и поликонфессионального состава российского общества.</w:t>
      </w:r>
    </w:p>
    <w:p w:rsidR="004F0A08" w:rsidRPr="00C9658D" w:rsidRDefault="004F0A08" w:rsidP="004F0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эстетических представлений, наклонностей, взглядов, художественного вкуса каждого ребенка; умения видеть и понимать прекрасное. </w:t>
      </w:r>
      <w:r w:rsidRPr="00C9658D">
        <w:rPr>
          <w:rFonts w:ascii="Times New Roman" w:hAnsi="Times New Roman" w:cs="Times New Roman"/>
          <w:sz w:val="28"/>
          <w:szCs w:val="28"/>
        </w:rPr>
        <w:t>Воспитание творческих способностей учащихся.</w:t>
      </w:r>
    </w:p>
    <w:p w:rsidR="004F0A08" w:rsidRDefault="004F0A08" w:rsidP="004F0A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:rsidR="004F0A08" w:rsidRDefault="004F0A08" w:rsidP="004F0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ЧАСТНЫЕ ЗАДАЧИ</w:t>
      </w:r>
    </w:p>
    <w:p w:rsidR="004F0A08" w:rsidRDefault="004F0A08" w:rsidP="004F0A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«Природа и я»:</w:t>
      </w:r>
    </w:p>
    <w:p w:rsidR="004F0A08" w:rsidRPr="009203BE" w:rsidRDefault="004F0A08" w:rsidP="004F0A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3BE">
        <w:rPr>
          <w:rFonts w:ascii="Times New Roman" w:hAnsi="Times New Roman" w:cs="Times New Roman"/>
          <w:sz w:val="28"/>
          <w:szCs w:val="28"/>
        </w:rPr>
        <w:t>воспитание гуманного отношения к природе, сопереживания и сострадания ко всему живому, умения видеть и ценить красоту природы;</w:t>
      </w:r>
    </w:p>
    <w:p w:rsidR="004F0A08" w:rsidRPr="009203BE" w:rsidRDefault="004F0A08" w:rsidP="004F0A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3BE">
        <w:rPr>
          <w:rFonts w:ascii="Times New Roman" w:hAnsi="Times New Roman" w:cs="Times New Roman"/>
          <w:sz w:val="28"/>
          <w:szCs w:val="28"/>
        </w:rPr>
        <w:t>осознание себя как частицы окружающего мира, который нуждается в помощи и защите.</w:t>
      </w:r>
    </w:p>
    <w:p w:rsidR="004F0A08" w:rsidRDefault="004F0A08" w:rsidP="004F0A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«Народное творчество»:</w:t>
      </w:r>
    </w:p>
    <w:p w:rsidR="004F0A08" w:rsidRDefault="004F0A08" w:rsidP="004F0A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различными видами устного народного творчества и народными промыслами;</w:t>
      </w:r>
    </w:p>
    <w:p w:rsidR="004F0A08" w:rsidRDefault="004F0A08" w:rsidP="004F0A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культурному наследию своего народа;</w:t>
      </w:r>
    </w:p>
    <w:p w:rsidR="004F0A08" w:rsidRDefault="004F0A08" w:rsidP="004F0A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интереса к истокам народного творчества, народным традициям, воспитание чувства гордости и уважения за свой народ.</w:t>
      </w:r>
    </w:p>
    <w:p w:rsidR="004F0A08" w:rsidRDefault="004F0A08" w:rsidP="004F0A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«Я – петербуржец»:</w:t>
      </w:r>
    </w:p>
    <w:p w:rsidR="004F0A08" w:rsidRDefault="004F0A08" w:rsidP="004F0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чувств на основе овладения культурно-историческими традициями города и страны;</w:t>
      </w:r>
    </w:p>
    <w:p w:rsidR="004F0A08" w:rsidRDefault="004F0A08" w:rsidP="004F0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3BE">
        <w:rPr>
          <w:rFonts w:ascii="Times New Roman" w:hAnsi="Times New Roman" w:cs="Times New Roman"/>
          <w:sz w:val="28"/>
          <w:szCs w:val="28"/>
        </w:rPr>
        <w:t>воспитание элементов нра</w:t>
      </w:r>
      <w:r>
        <w:rPr>
          <w:rFonts w:ascii="Times New Roman" w:hAnsi="Times New Roman" w:cs="Times New Roman"/>
          <w:sz w:val="28"/>
          <w:szCs w:val="28"/>
        </w:rPr>
        <w:t>вственного сознания и поведения;</w:t>
      </w:r>
    </w:p>
    <w:p w:rsidR="004F0A08" w:rsidRDefault="004F0A08" w:rsidP="004F0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детям в освоении городского пространства.</w:t>
      </w:r>
    </w:p>
    <w:p w:rsidR="004F0A08" w:rsidRDefault="004F0A08" w:rsidP="004F0A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задачи реализуются в системе занятий, которые проводятся один раз в неделю, длительностью от 20 до 35 минут по каждому из направлений. Каждое из занятий состоит из трех частей: информационной, практической и игровой. </w:t>
      </w:r>
      <w:r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часть занятия включает в себя краткие беседы с детьми в различной форме, а так же рассказы воспитателя, демонстрацию натуральных объектов, 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презентаций, учебно-позновательных видеофильмов, рассматривание произведений живописи, иллюстраций, использование художественного слова. В </w:t>
      </w:r>
      <w:r>
        <w:rPr>
          <w:rFonts w:ascii="Times New Roman" w:hAnsi="Times New Roman" w:cs="Times New Roman"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части проводятся целевые прогулки, экскурсии, реализуется творческая деятельность детей. Основу </w:t>
      </w:r>
      <w:r>
        <w:rPr>
          <w:rFonts w:ascii="Times New Roman" w:hAnsi="Times New Roman" w:cs="Times New Roman"/>
          <w:i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части занятий составляют развивающие игры, игры с элементами мнемотехники, игры-драматизации, сюжетно-ролевые, творческие игры, различные виды театральной пантомимы, игры с элементами соревнований. В конце каждой четверти проводятся итоговые занятия в различных формах: викторины, игры-конкурсы, соревнования, тематические вечера досуга и т.д. </w:t>
      </w:r>
    </w:p>
    <w:p w:rsidR="004F0A08" w:rsidRDefault="004F0A08" w:rsidP="004F0A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Использование на занятиях инновационных педагогических технологий, информационных и коммуникационных,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способствует решению коммуникативных, познавательных, коррекционных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воспитательных задач.</w:t>
      </w:r>
    </w:p>
    <w:p w:rsidR="004F0A08" w:rsidRPr="00603F89" w:rsidRDefault="004F0A08" w:rsidP="004F0A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занятия проводятся в атмосфере активного поиска совместных решений и носят игровой, занимательный характер. Дети включаются в практическую деятельность, взаимодействуют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парах, приобретают социально-значимый опыт. На этой основе формируются важнейшие личностные образования ребенка, воспитывается интерес к окружающему миру и к людям. Общаясь со сверстниками в атмосфере игры, дети освобождаются от эмоциональной скованности, напряженности, а разнообразные виды деятельности, как групповые. Так и индивидуальные, вызывают у них положительную реакцию, способствуют их социальной адаптации.</w:t>
      </w:r>
    </w:p>
    <w:p w:rsidR="004F0A08" w:rsidRPr="009203BE" w:rsidRDefault="004F0A08" w:rsidP="004F0A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ВВОДНАЯ.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«Мы теперь ученики»</w:t>
      </w:r>
    </w:p>
    <w:p w:rsidR="00354DED" w:rsidRDefault="00354DED" w:rsidP="00354DE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11DD7">
        <w:rPr>
          <w:rFonts w:ascii="Times New Roman" w:hAnsi="Times New Roman" w:cs="Times New Roman"/>
          <w:sz w:val="28"/>
          <w:szCs w:val="28"/>
        </w:rPr>
        <w:t xml:space="preserve">Помочь детям адаптироваться в условиях </w:t>
      </w:r>
      <w:r>
        <w:rPr>
          <w:rFonts w:ascii="Times New Roman" w:hAnsi="Times New Roman" w:cs="Times New Roman"/>
          <w:sz w:val="28"/>
          <w:szCs w:val="28"/>
        </w:rPr>
        <w:t>школьной жизни.</w:t>
      </w:r>
    </w:p>
    <w:p w:rsidR="00354DED" w:rsidRDefault="00354DED" w:rsidP="00354DED">
      <w:pPr>
        <w:tabs>
          <w:tab w:val="left" w:pos="1418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54DED" w:rsidRDefault="00354DED" w:rsidP="00354DED">
      <w:pPr>
        <w:pStyle w:val="a3"/>
        <w:numPr>
          <w:ilvl w:val="0"/>
          <w:numId w:val="111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311DD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31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ED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пространством школы, класса.</w:t>
      </w:r>
    </w:p>
    <w:p w:rsidR="00354DED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режиме дня, необходимости его соблюдения</w:t>
      </w:r>
    </w:p>
    <w:p w:rsidR="00354DED" w:rsidRPr="00E74492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 w:rsidRPr="00B179CD">
        <w:rPr>
          <w:rFonts w:ascii="Times New Roman" w:hAnsi="Times New Roman" w:cs="Times New Roman"/>
          <w:sz w:val="28"/>
          <w:szCs w:val="28"/>
        </w:rPr>
        <w:t>Познакомить детей с некоторыми профессиями (профессиями родителей)</w:t>
      </w:r>
    </w:p>
    <w:p w:rsidR="00354DED" w:rsidRPr="00093F7E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речь, обогащать словарный запас.</w:t>
      </w:r>
    </w:p>
    <w:p w:rsidR="00354DED" w:rsidRPr="00093F7E" w:rsidRDefault="00354DED" w:rsidP="00354DED">
      <w:pPr>
        <w:pStyle w:val="a3"/>
        <w:numPr>
          <w:ilvl w:val="0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54DED" w:rsidRPr="00093F7E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в школе</w:t>
      </w:r>
    </w:p>
    <w:p w:rsidR="00354DED" w:rsidRPr="00093F7E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лучше узнать друг друга, воспитывать дружеские чувства, способствовать формированию коллектива класса.</w:t>
      </w:r>
    </w:p>
    <w:p w:rsidR="00354DED" w:rsidRPr="00B179CD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людей, желание помогать родителям дома</w:t>
      </w:r>
    </w:p>
    <w:p w:rsidR="00354DED" w:rsidRPr="0066448A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пословицами и поговорками о труде</w:t>
      </w:r>
    </w:p>
    <w:p w:rsidR="00354DED" w:rsidRPr="0066448A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знания детей о временах года (осень)</w:t>
      </w:r>
    </w:p>
    <w:p w:rsidR="00354DED" w:rsidRPr="0066448A" w:rsidRDefault="00354DED" w:rsidP="00354DED">
      <w:pPr>
        <w:pStyle w:val="a3"/>
        <w:numPr>
          <w:ilvl w:val="0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Коррекционно-развивающие:</w:t>
      </w:r>
    </w:p>
    <w:p w:rsidR="00354DED" w:rsidRPr="00093F7E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 w:rsidRPr="0066448A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зрительное и слуховое восприятие, </w:t>
      </w:r>
      <w:r w:rsidRPr="0066448A">
        <w:rPr>
          <w:rFonts w:ascii="Times New Roman" w:hAnsi="Times New Roman" w:cs="Times New Roman"/>
          <w:sz w:val="28"/>
          <w:szCs w:val="28"/>
        </w:rPr>
        <w:t>внимание,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DED" w:rsidRPr="00E74492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пространственно-временно-ориентировочные навыки</w:t>
      </w:r>
    </w:p>
    <w:p w:rsidR="00354DED" w:rsidRPr="00E74492" w:rsidRDefault="00354DED" w:rsidP="00354DED">
      <w:pPr>
        <w:pStyle w:val="a3"/>
        <w:numPr>
          <w:ilvl w:val="1"/>
          <w:numId w:val="111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</w:p>
    <w:p w:rsidR="00354DED" w:rsidRDefault="00354DED" w:rsidP="00354DED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 технологии:</w:t>
      </w:r>
    </w:p>
    <w:p w:rsidR="00354DED" w:rsidRDefault="00354DED" w:rsidP="00354DED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здоровьесберегающие, мнемотехника                                </w:t>
      </w:r>
    </w:p>
    <w:p w:rsidR="00354DED" w:rsidRDefault="00354DED" w:rsidP="00354DE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«Мы теперь ученики»</w:t>
      </w:r>
    </w:p>
    <w:p w:rsidR="00354DED" w:rsidRDefault="00354DED" w:rsidP="00354DED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классом, игровой зоной.</w:t>
      </w:r>
    </w:p>
    <w:p w:rsidR="00354DED" w:rsidRDefault="00354DED" w:rsidP="00354DED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правилах поведения в классе.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предлагает ситуацию, предполагающую выполнение правил поведения в классе.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выполняют задание и обсуждают, что было выполнено правильно, а что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правила соблюдались?)</w:t>
      </w:r>
      <w:proofErr w:type="gramEnd"/>
    </w:p>
    <w:p w:rsidR="00354DED" w:rsidRDefault="00354DED" w:rsidP="00354DED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«Мы теперь ученики»*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«Знакомство со школой»</w:t>
      </w:r>
    </w:p>
    <w:p w:rsidR="00354DED" w:rsidRDefault="00354DED" w:rsidP="00354DED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школе. Беседа о правилах поведения: в столовой, в раздевалке, при проходе по коридору, на лестницах, в туалете и т.д.</w:t>
      </w:r>
    </w:p>
    <w:p w:rsidR="00354DED" w:rsidRDefault="00354DED" w:rsidP="00354DED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 «Правила поведения в школе»</w:t>
      </w:r>
    </w:p>
    <w:p w:rsidR="00354DED" w:rsidRDefault="00354DED" w:rsidP="00354DED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«Трик-трак, это не так!»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«Мой режим»</w:t>
      </w:r>
    </w:p>
    <w:p w:rsidR="00354DED" w:rsidRDefault="00354DED" w:rsidP="00354DED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С.Я.Маршака. </w:t>
      </w:r>
    </w:p>
    <w:p w:rsidR="00354DED" w:rsidRPr="0030488C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(Приходит Незнайка в школу и говорит о том, что в школу торопиться не обязательно – «Подумаешь, опоздал!»). </w:t>
      </w:r>
      <w:r w:rsidRPr="0030488C">
        <w:rPr>
          <w:rFonts w:ascii="Times New Roman" w:hAnsi="Times New Roman" w:cs="Times New Roman"/>
          <w:sz w:val="28"/>
          <w:szCs w:val="28"/>
        </w:rPr>
        <w:t>Обсуждение, почему Незнайка опоздал в класс? Для чего так важен режим?</w:t>
      </w:r>
    </w:p>
    <w:p w:rsidR="00354DED" w:rsidRDefault="00354DED" w:rsidP="00354DED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об их режиме. Примерный режим дня.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Новое: собрать с вечера портфель)</w:t>
      </w:r>
      <w:proofErr w:type="gramEnd"/>
    </w:p>
    <w:p w:rsidR="00354DED" w:rsidRDefault="00354DED" w:rsidP="00354DED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«Утро, день, вечер»*</w:t>
      </w:r>
    </w:p>
    <w:p w:rsidR="00354DED" w:rsidRDefault="00354DED" w:rsidP="00354DED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Д.У. «Собери портфель»*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«Я»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с детьми заполнить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я бываю»*</w:t>
      </w:r>
    </w:p>
    <w:p w:rsidR="00354DED" w:rsidRDefault="00354DED" w:rsidP="00354DED">
      <w:pPr>
        <w:pStyle w:val="a3"/>
        <w:numPr>
          <w:ilvl w:val="0"/>
          <w:numId w:val="100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Незнайка и не знает, как к кому обращаться: «Эй, девочка с косичками!» Беседа, 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фамилия, имя, отчество.</w:t>
      </w:r>
    </w:p>
    <w:p w:rsidR="00354DED" w:rsidRDefault="00354DED" w:rsidP="00354DED">
      <w:pPr>
        <w:pStyle w:val="a3"/>
        <w:numPr>
          <w:ilvl w:val="0"/>
          <w:numId w:val="100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сведения «Русские фамилии»*</w:t>
      </w:r>
    </w:p>
    <w:p w:rsidR="00354DED" w:rsidRDefault="00354DED" w:rsidP="00354DED">
      <w:pPr>
        <w:pStyle w:val="a3"/>
        <w:numPr>
          <w:ilvl w:val="0"/>
          <w:numId w:val="100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«Нарисуй себя». Детям предлагается нарисовать свой портрет в середине цветка, а лепестки закрасить теми цветами, какие качества, по его мнению, для него характерны.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«Правила личной гигиены»</w:t>
      </w:r>
    </w:p>
    <w:p w:rsidR="00354DED" w:rsidRDefault="00354DED" w:rsidP="00354DED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«Незнайка заболел»*</w:t>
      </w:r>
    </w:p>
    <w:p w:rsidR="00354DED" w:rsidRDefault="00354DED" w:rsidP="00354DED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мнемотаблицей*</w:t>
      </w:r>
    </w:p>
    <w:p w:rsidR="00354DED" w:rsidRDefault="00354DED" w:rsidP="00354DED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стихотворения «Ёжик в бане» с использованием пиктограммы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«Моя семья»</w:t>
      </w:r>
    </w:p>
    <w:p w:rsidR="00354DED" w:rsidRDefault="00354DED" w:rsidP="00354DED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семья? Разгадывание ребуса «7Я». * Рассматривание «дерева», пояснить, почему 7-Я (картинка №2)*</w:t>
      </w:r>
    </w:p>
    <w:p w:rsidR="00354DED" w:rsidRDefault="00354DED" w:rsidP="00354DED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своей семье.</w:t>
      </w:r>
    </w:p>
    <w:p w:rsidR="00354DED" w:rsidRDefault="00354DED" w:rsidP="00354DED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членов своей семьи на семейном «дереве» (картинка №1)*</w:t>
      </w:r>
    </w:p>
    <w:p w:rsidR="00354DED" w:rsidRDefault="00354DED" w:rsidP="00354DED">
      <w:pPr>
        <w:pStyle w:val="a3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вместе с родителями заполнить листок №2</w:t>
      </w:r>
    </w:p>
    <w:p w:rsidR="00354DED" w:rsidRPr="009B0EF1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занятие. Рисование «Моя семья»</w:t>
      </w:r>
    </w:p>
    <w:p w:rsidR="00354DED" w:rsidRDefault="00354DED" w:rsidP="00354DED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беседа с учетом результатов предыдущего занятия.</w:t>
      </w:r>
    </w:p>
    <w:p w:rsidR="00354DED" w:rsidRDefault="00354DED" w:rsidP="00354DED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354DED" w:rsidRDefault="00354DED" w:rsidP="00354DED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занятие. «Профессии родителей»</w:t>
      </w:r>
    </w:p>
    <w:p w:rsidR="00354DED" w:rsidRDefault="00354DED" w:rsidP="00354DED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 из стихотворения С.Михалкова «А что у вас?»</w:t>
      </w:r>
    </w:p>
    <w:p w:rsidR="00354DED" w:rsidRDefault="00354DED" w:rsidP="00354DED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«Знаешь ли ты, кем работают твои родители?»</w:t>
      </w:r>
    </w:p>
    <w:p w:rsidR="00354DED" w:rsidRDefault="00354DED" w:rsidP="00354DED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«Веселая путаница», «Работа всякого нужна одинаково»*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занятие. «Профессии родителей»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подобрать материал, исходя из профессий родителей учащихся класса.</w:t>
      </w:r>
    </w:p>
    <w:p w:rsidR="00354DED" w:rsidRDefault="00354DED" w:rsidP="00354DED">
      <w:pPr>
        <w:pStyle w:val="a3"/>
        <w:numPr>
          <w:ilvl w:val="0"/>
          <w:numId w:val="10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профессиях (интересные сведения)</w:t>
      </w:r>
    </w:p>
    <w:p w:rsidR="00354DED" w:rsidRDefault="00354DED" w:rsidP="00354DED">
      <w:pPr>
        <w:pStyle w:val="a3"/>
        <w:numPr>
          <w:ilvl w:val="0"/>
          <w:numId w:val="10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 ты хотел быть?</w:t>
      </w:r>
    </w:p>
    <w:p w:rsidR="00354DED" w:rsidRDefault="00354DED" w:rsidP="00354DED">
      <w:pPr>
        <w:pStyle w:val="a3"/>
        <w:numPr>
          <w:ilvl w:val="0"/>
          <w:numId w:val="10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«Обведи и назови профессии»*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занятие. «Пословицы и поговорки о труде»</w:t>
      </w:r>
    </w:p>
    <w:p w:rsidR="00354DED" w:rsidRDefault="00354DED" w:rsidP="00354DED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с Незнайкой («Работа не волк, в лес не убежит»)*</w:t>
      </w:r>
    </w:p>
    <w:p w:rsidR="00354DED" w:rsidRDefault="00354DED" w:rsidP="00354DED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о труде.</w:t>
      </w:r>
    </w:p>
    <w:p w:rsidR="00354DED" w:rsidRDefault="00354DED" w:rsidP="00354DED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Д.И. «Подбери пословицу»*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занятие. Инсценировка сказки «Репка»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изготовление с детьми шапочек-масок</w:t>
      </w:r>
    </w:p>
    <w:p w:rsidR="00354DED" w:rsidRDefault="00354DED" w:rsidP="00354DED">
      <w:pPr>
        <w:pStyle w:val="a3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«Репка», распределение ролей.</w:t>
      </w:r>
    </w:p>
    <w:p w:rsidR="00354DED" w:rsidRDefault="00354DED" w:rsidP="00354DED">
      <w:pPr>
        <w:pStyle w:val="a3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Игра-инсценировка</w:t>
      </w:r>
    </w:p>
    <w:p w:rsidR="00354DED" w:rsidRDefault="00354DED" w:rsidP="00354DED">
      <w:pPr>
        <w:pStyle w:val="a3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«Если вместе, если дружно –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нужно!»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занятие. «Отношения в семье»</w:t>
      </w:r>
    </w:p>
    <w:p w:rsidR="00354DED" w:rsidRDefault="00354DED" w:rsidP="00354DED">
      <w:pPr>
        <w:pStyle w:val="a3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сказку «Репка». Почему всё получилось у героев сказки?</w:t>
      </w:r>
    </w:p>
    <w:p w:rsidR="00354DED" w:rsidRDefault="00354DED" w:rsidP="00354DED">
      <w:pPr>
        <w:pStyle w:val="a3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«Трик-трак, это не так!».* Беседа об обязанностях ребенка в семье с разыгрыванием различных ситуаций.</w:t>
      </w:r>
    </w:p>
    <w:p w:rsidR="00354DED" w:rsidRDefault="00354DED" w:rsidP="00354DED">
      <w:pPr>
        <w:pStyle w:val="a3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«Кому что нужно?»*</w:t>
      </w:r>
    </w:p>
    <w:p w:rsidR="00354DED" w:rsidRDefault="00354DED" w:rsidP="00354DED">
      <w:pPr>
        <w:pStyle w:val="a3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«Обведи и раскрась»*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занятие. «Осень»</w:t>
      </w:r>
    </w:p>
    <w:p w:rsidR="00354DED" w:rsidRDefault="00354DED" w:rsidP="00354DED">
      <w:pPr>
        <w:pStyle w:val="a3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признаках осени с использованием мнемотаблицы. Назвать осенние месяцы.</w:t>
      </w:r>
    </w:p>
    <w:p w:rsidR="00354DED" w:rsidRDefault="00354DED" w:rsidP="00354DED">
      <w:pPr>
        <w:pStyle w:val="a3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Д.И.: </w:t>
      </w:r>
    </w:p>
    <w:p w:rsidR="00354DED" w:rsidRDefault="00354DED" w:rsidP="00354DED">
      <w:pPr>
        <w:pStyle w:val="a3"/>
        <w:numPr>
          <w:ilvl w:val="1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«Трик-трак, это не так!»*</w:t>
      </w:r>
    </w:p>
    <w:p w:rsidR="00354DED" w:rsidRDefault="00354DED" w:rsidP="00354DED">
      <w:pPr>
        <w:pStyle w:val="a3"/>
        <w:numPr>
          <w:ilvl w:val="1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«Полдник коротышек»*</w:t>
      </w:r>
    </w:p>
    <w:p w:rsidR="00354DED" w:rsidRDefault="00354DED" w:rsidP="00354DED">
      <w:pPr>
        <w:pStyle w:val="a3"/>
        <w:numPr>
          <w:ilvl w:val="1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«Листья»*</w:t>
      </w:r>
    </w:p>
    <w:p w:rsidR="00354DED" w:rsidRDefault="00354DED" w:rsidP="00354DED">
      <w:pPr>
        <w:pStyle w:val="a3"/>
        <w:numPr>
          <w:ilvl w:val="1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«Календарь в стихах»*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занятие. «Экскурсия в осенний парк»</w:t>
      </w:r>
    </w:p>
    <w:p w:rsidR="00354DED" w:rsidRDefault="00354DED" w:rsidP="00354DED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осенними изменениями в природе.</w:t>
      </w:r>
    </w:p>
    <w:p w:rsidR="00354DED" w:rsidRDefault="00354DED" w:rsidP="00354DED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с природным материалом*</w:t>
      </w:r>
    </w:p>
    <w:p w:rsidR="00354DED" w:rsidRDefault="00354DED" w:rsidP="00354DED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природного материала.</w:t>
      </w:r>
    </w:p>
    <w:p w:rsidR="00354DED" w:rsidRPr="00CF03E6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«Народное творчество» 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у детей интерес к устному народному творчеству.</w:t>
      </w:r>
    </w:p>
    <w:p w:rsidR="00354DED" w:rsidRDefault="00354DED" w:rsidP="00354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4DED" w:rsidRDefault="00354DED" w:rsidP="00354DE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DED" w:rsidRPr="007142F7" w:rsidRDefault="00354DED" w:rsidP="00354DE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1B2F5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малыми формами фольклора. Дать понятия потешка, прибаутка, скороговорка, чистоговорка. 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Освежить в памяти детей знакомые сказки, познакомить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Учить отличать сказки о животных и волшебные сказки.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давать краткую характеристику персонажам сказки.</w:t>
      </w:r>
    </w:p>
    <w:p w:rsidR="00354DED" w:rsidRPr="001B2F54" w:rsidRDefault="00354DED" w:rsidP="00354DE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Коррекционно-развивающие: </w:t>
      </w: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грамматический строй речи, развивать монологическую речь, формировать навыки диалогической речи.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F54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, графические навыки.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закреплять пространственно-ориентировочные понятия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зрительное, слуховое восприятие, внимание, память, мышление, воображение</w:t>
      </w:r>
    </w:p>
    <w:p w:rsidR="00354DED" w:rsidRPr="00646F45" w:rsidRDefault="00354DED" w:rsidP="00354DE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устному народному творчеству. Воспитывать через сказку нравственные качества: доброту, взаимовыручку, отзывчивость, честность, трудолюбие.</w:t>
      </w:r>
    </w:p>
    <w:p w:rsidR="00354DED" w:rsidRDefault="00354DED" w:rsidP="00354D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 игры-драматизации, приемы мнемотехники, ИКТ.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</w:rPr>
      </w:pP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 w:rsidRPr="00CE466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учащимися: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дети получат возможность освоить знания о малых формах устного народного творчества (фольклора): потешках и прибаутках, загадках, скороговорках и чистоговорках. Смогут познакомиться с такими видами сказок, как сказки о животных, волшебные сказки, научатся их различать.</w:t>
      </w:r>
    </w:p>
    <w:p w:rsidR="00354DED" w:rsidRPr="00CE466C" w:rsidRDefault="00354DED" w:rsidP="0035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коррекционным заданиям дети смогут улучшить речь, внимание, мышление, память, воображение, навыки пространственной и временной ориентировки,  навыки письма.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6C">
        <w:rPr>
          <w:rFonts w:ascii="Times New Roman" w:hAnsi="Times New Roman" w:cs="Times New Roman"/>
          <w:b/>
          <w:sz w:val="28"/>
          <w:szCs w:val="28"/>
        </w:rPr>
        <w:t>Тематическое планирование воспитательных занятий</w:t>
      </w:r>
    </w:p>
    <w:p w:rsidR="00354DED" w:rsidRDefault="00354DED" w:rsidP="00354D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1 классе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 даются общие занятия, посвященные адаптации детей в школьной жизни)</w:t>
      </w:r>
    </w:p>
    <w:p w:rsidR="00354DED" w:rsidRPr="00CE466C" w:rsidRDefault="00354DED" w:rsidP="00354D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Look w:val="04A0"/>
      </w:tblPr>
      <w:tblGrid>
        <w:gridCol w:w="675"/>
        <w:gridCol w:w="3828"/>
        <w:gridCol w:w="5704"/>
      </w:tblGrid>
      <w:tr w:rsidR="00354DED" w:rsidTr="00354DED">
        <w:tc>
          <w:tcPr>
            <w:tcW w:w="10207" w:type="dxa"/>
            <w:gridSpan w:val="3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Руси ходили скоморохи»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прибаутки и потешки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горке на пригорке»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скороговорки и чистоговорки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«Вышел месяц из тумана»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считалки?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перед нами»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предметах быта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«Загадаю вам загадку»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животных и явлениях природы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«Делу – время, потехе – час»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</w:tr>
      <w:tr w:rsidR="00354DED" w:rsidTr="00354DED">
        <w:tc>
          <w:tcPr>
            <w:tcW w:w="10207" w:type="dxa"/>
            <w:gridSpan w:val="3"/>
          </w:tcPr>
          <w:p w:rsidR="00354DED" w:rsidRPr="007F653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F6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«Лиса, заяц и петух» 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сказки. Загадки о животных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журавль»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«Лиса и заяц» 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 к сказке другой конец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волк»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сказки. Танграм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«Зимовье»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сказки. Изображаем сказку пиктограммой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сказку»</w:t>
            </w:r>
          </w:p>
        </w:tc>
        <w:tc>
          <w:tcPr>
            <w:tcW w:w="5704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</w:tr>
      <w:tr w:rsidR="00354DED" w:rsidTr="00354DED">
        <w:tc>
          <w:tcPr>
            <w:tcW w:w="10207" w:type="dxa"/>
            <w:gridSpan w:val="3"/>
          </w:tcPr>
          <w:p w:rsidR="00354DED" w:rsidRPr="002C63A8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волшебные сказки отличаются от сказок о животных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по картинкам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Смоляной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бочек»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Плоскостной театр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«Сестрица Алёнушка и братец Иванушка»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сказки. Беседа о нравственных качествах.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«Хаврошечка»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сказки. Составление задачи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щучьему веленью»</w:t>
            </w:r>
          </w:p>
        </w:tc>
        <w:tc>
          <w:tcPr>
            <w:tcW w:w="5704" w:type="dxa"/>
          </w:tcPr>
          <w:p w:rsidR="00354DED" w:rsidRPr="00D53AB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сказки. Развитие воображения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некотором царстве»</w:t>
            </w:r>
          </w:p>
        </w:tc>
        <w:tc>
          <w:tcPr>
            <w:tcW w:w="5704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</w:tr>
    </w:tbl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Устное народное творчество 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(Малые формы фольклора)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«По Руси ходили скоморохи»</w:t>
      </w:r>
    </w:p>
    <w:p w:rsidR="00354DED" w:rsidRPr="00857844" w:rsidRDefault="00354DED" w:rsidP="00354DE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прибаутки, песенки и потешки. (Зачитываются разного вида)</w:t>
      </w:r>
    </w:p>
    <w:p w:rsidR="00354DED" w:rsidRPr="00857844" w:rsidRDefault="00354DED" w:rsidP="00354DE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потешки с помощью пиктограммы*</w:t>
      </w:r>
    </w:p>
    <w:p w:rsidR="00354DED" w:rsidRPr="00857844" w:rsidRDefault="00354DED" w:rsidP="00354DE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«Сосчитай и раскрась» 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«Как на горке, на пригорке»</w:t>
      </w:r>
    </w:p>
    <w:p w:rsidR="00354DED" w:rsidRPr="00857844" w:rsidRDefault="00354DED" w:rsidP="00354DE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скороговорки и чистоговорки, зачем они нужны и чем отличаются.</w:t>
      </w:r>
    </w:p>
    <w:p w:rsidR="00354DED" w:rsidRPr="00E741DE" w:rsidRDefault="00354DED" w:rsidP="00354DE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чистоговорки «Колпак» с пальчиковой игрой.*</w:t>
      </w:r>
    </w:p>
    <w:p w:rsidR="00354DED" w:rsidRPr="00E741DE" w:rsidRDefault="00354DED" w:rsidP="00354DE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«Сделай так, чтобы все колпаки стали одинаковыми»*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занятие. «Вышел месяц из тумана»</w:t>
      </w:r>
    </w:p>
    <w:p w:rsidR="00354DED" w:rsidRPr="00E741DE" w:rsidRDefault="00354DED" w:rsidP="00354DE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считалки? Кто больше знает считалок?</w:t>
      </w:r>
    </w:p>
    <w:p w:rsidR="00354DED" w:rsidRPr="00E741DE" w:rsidRDefault="00354DED" w:rsidP="00354DE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новой считалки</w:t>
      </w:r>
    </w:p>
    <w:p w:rsidR="00354DED" w:rsidRPr="00E741DE" w:rsidRDefault="00354DED" w:rsidP="00354DE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с использованием новой считалки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«Что такое перед нами?»</w:t>
      </w:r>
    </w:p>
    <w:p w:rsidR="00354DED" w:rsidRPr="00E741DE" w:rsidRDefault="00354DED" w:rsidP="00354DE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 предметах быта. Зарисуй отгадку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отгадку не называют, а зарисовывают)</w:t>
      </w:r>
    </w:p>
    <w:p w:rsidR="00354DED" w:rsidRDefault="00354DED" w:rsidP="00354D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07135">
        <w:rPr>
          <w:rFonts w:ascii="Times New Roman" w:hAnsi="Times New Roman" w:cs="Times New Roman"/>
          <w:sz w:val="28"/>
          <w:szCs w:val="28"/>
        </w:rPr>
        <w:t xml:space="preserve">Опиши предмет не </w:t>
      </w:r>
      <w:r>
        <w:rPr>
          <w:rFonts w:ascii="Times New Roman" w:hAnsi="Times New Roman" w:cs="Times New Roman"/>
          <w:sz w:val="28"/>
          <w:szCs w:val="28"/>
        </w:rPr>
        <w:t>называя</w:t>
      </w:r>
      <w:proofErr w:type="gramEnd"/>
      <w:r>
        <w:rPr>
          <w:rFonts w:ascii="Times New Roman" w:hAnsi="Times New Roman" w:cs="Times New Roman"/>
          <w:sz w:val="28"/>
          <w:szCs w:val="28"/>
        </w:rPr>
        <w:t>. (Ребенок за ширмой выбирает предмет, описывает его, дети отгадывают)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 w:rsidRPr="00D07135">
        <w:rPr>
          <w:rFonts w:ascii="Times New Roman" w:hAnsi="Times New Roman" w:cs="Times New Roman"/>
          <w:b/>
          <w:sz w:val="28"/>
          <w:szCs w:val="28"/>
        </w:rPr>
        <w:t>5 зан</w:t>
      </w:r>
      <w:r>
        <w:rPr>
          <w:rFonts w:ascii="Times New Roman" w:hAnsi="Times New Roman" w:cs="Times New Roman"/>
          <w:b/>
          <w:sz w:val="28"/>
          <w:szCs w:val="28"/>
        </w:rPr>
        <w:t>ятие. «Загадаю вам загадку»</w:t>
      </w:r>
    </w:p>
    <w:p w:rsidR="00354DED" w:rsidRPr="00D07135" w:rsidRDefault="00354DED" w:rsidP="00354DE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«Цветные загадки». (Загадки о животных и явлениях природы)</w:t>
      </w:r>
    </w:p>
    <w:p w:rsidR="00354DED" w:rsidRPr="00D07135" w:rsidRDefault="00354DED" w:rsidP="00354DE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временах года. Найди отгадку на картинке.</w:t>
      </w:r>
    </w:p>
    <w:p w:rsidR="00354DED" w:rsidRPr="00D07135" w:rsidRDefault="00354DED" w:rsidP="00354DE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 (Отгадка к загадке)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занятие, итоговое: «Делу – время, потехе – час». (Игровое)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Сказки о животных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«Путешествие в страну сказок»</w:t>
      </w:r>
    </w:p>
    <w:p w:rsidR="00354DED" w:rsidRPr="005A1963" w:rsidRDefault="00354DED" w:rsidP="00354DE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знакомых сказок о животных</w:t>
      </w:r>
    </w:p>
    <w:p w:rsidR="00354DED" w:rsidRPr="005A1963" w:rsidRDefault="00354DED" w:rsidP="00354DE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животных – персонажах сказки «Теремок»</w:t>
      </w:r>
    </w:p>
    <w:p w:rsidR="00354DED" w:rsidRPr="005A1963" w:rsidRDefault="00354DED" w:rsidP="00354DE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«Теремок»</w:t>
      </w:r>
    </w:p>
    <w:p w:rsidR="00354DED" w:rsidRPr="00C271EC" w:rsidRDefault="00354DED" w:rsidP="00354DE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понятиями «Выше – ниже», «лево – право»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 «Лиса, заяц и петух»</w:t>
      </w:r>
    </w:p>
    <w:p w:rsidR="00354DED" w:rsidRPr="00C271EC" w:rsidRDefault="00354DED" w:rsidP="00354DE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 персонажах сказки</w:t>
      </w:r>
    </w:p>
    <w:p w:rsidR="00354DED" w:rsidRPr="00C271EC" w:rsidRDefault="00354DED" w:rsidP="00354DE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сказки «Лиса, заяц и петух»</w:t>
      </w:r>
    </w:p>
    <w:p w:rsidR="00354DED" w:rsidRPr="00C271EC" w:rsidRDefault="00354DED" w:rsidP="00354DE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понятиями «Далеко – близко» </w:t>
      </w:r>
    </w:p>
    <w:p w:rsidR="00354DED" w:rsidRPr="00C271EC" w:rsidRDefault="00354DED" w:rsidP="00354DE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«Нарисуй струны к гуселькам» (см приложение)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 «Лиса и заяц»</w:t>
      </w:r>
    </w:p>
    <w:p w:rsidR="00354DED" w:rsidRPr="00C271EC" w:rsidRDefault="00354DED" w:rsidP="00354DE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</w:t>
      </w:r>
    </w:p>
    <w:p w:rsidR="00354DED" w:rsidRPr="007142F7" w:rsidRDefault="00354DED" w:rsidP="00354DE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Придумай к сказке другой конец.</w:t>
      </w:r>
    </w:p>
    <w:p w:rsidR="00354DED" w:rsidRPr="00A63324" w:rsidRDefault="00354DED" w:rsidP="00354DE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перепутал художник?» «Какое слово лишнее?»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 Игра-драматизация «Лиса и журавль»</w:t>
      </w:r>
    </w:p>
    <w:p w:rsidR="00354DED" w:rsidRPr="007142F7" w:rsidRDefault="00354DED" w:rsidP="00354DE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картинки журавля. Какого персонажа не хватает?</w:t>
      </w:r>
    </w:p>
    <w:p w:rsidR="00354DED" w:rsidRPr="00A63324" w:rsidRDefault="00354DED" w:rsidP="00354DE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 по сказке</w:t>
      </w:r>
    </w:p>
    <w:p w:rsidR="00354DED" w:rsidRPr="00A63324" w:rsidRDefault="00354DED" w:rsidP="00354DE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понятиями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низкий», «широкий – узкий»</w:t>
      </w:r>
    </w:p>
    <w:p w:rsidR="00354DED" w:rsidRPr="007142F7" w:rsidRDefault="00354DED" w:rsidP="00354DE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«Обведи и заштрихуй»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 Сказка «Лиса и волк»</w:t>
      </w:r>
    </w:p>
    <w:p w:rsidR="00354DED" w:rsidRPr="00F747FF" w:rsidRDefault="00354DED" w:rsidP="00354DE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«Лиса и волк»</w:t>
      </w:r>
    </w:p>
    <w:p w:rsidR="00354DED" w:rsidRPr="00F747FF" w:rsidRDefault="00354DED" w:rsidP="00354DE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Танграм (Составь фигуру лисы из геометрических фигур)</w:t>
      </w:r>
    </w:p>
    <w:p w:rsidR="00354DED" w:rsidRPr="00F747FF" w:rsidRDefault="00354DED" w:rsidP="00354DE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по описанию»</w:t>
      </w:r>
    </w:p>
    <w:p w:rsidR="00354DED" w:rsidRPr="00F747FF" w:rsidRDefault="00354DED" w:rsidP="00354DE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 «Проведи лису к проруби»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 «Зимовье».</w:t>
      </w:r>
    </w:p>
    <w:p w:rsidR="00354DED" w:rsidRDefault="00354DED" w:rsidP="00354D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Загадывание загадок о животных (персонажи сказки)</w:t>
      </w:r>
    </w:p>
    <w:p w:rsidR="00354DED" w:rsidRDefault="00354DED" w:rsidP="00354D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сказки</w:t>
      </w:r>
    </w:p>
    <w:p w:rsidR="00354DED" w:rsidRPr="008456EE" w:rsidRDefault="00354DED" w:rsidP="00354D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Зарисовываем сказку с помощью пиктограммы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занятие, итоговое: «Играем в сказку»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354DED" w:rsidRPr="008456EE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Волшебные сказки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 «Снегурочка»</w:t>
      </w:r>
    </w:p>
    <w:p w:rsidR="00354DED" w:rsidRPr="00E47D7A" w:rsidRDefault="00354DED" w:rsidP="00354DED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E47D7A">
        <w:rPr>
          <w:rFonts w:ascii="Times New Roman" w:hAnsi="Times New Roman" w:cs="Times New Roman"/>
          <w:sz w:val="28"/>
          <w:szCs w:val="28"/>
        </w:rPr>
        <w:t>Чем волшебные сказки отличаются от сказок о животных?</w:t>
      </w:r>
    </w:p>
    <w:p w:rsidR="00354DED" w:rsidRPr="008456EE" w:rsidRDefault="00354DED" w:rsidP="00354DED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«Снегурочка» (Чтение сказки)</w:t>
      </w:r>
    </w:p>
    <w:p w:rsidR="00354DED" w:rsidRPr="00E47D7A" w:rsidRDefault="00354DED" w:rsidP="00354DED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«Сосчитай и раскрась»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 «Гуси-лебеди»</w:t>
      </w:r>
    </w:p>
    <w:p w:rsidR="00354DED" w:rsidRPr="00910616" w:rsidRDefault="00354DED" w:rsidP="00354DE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сказку по картинкам (Яблоня, печка, гуси-лебеди)</w:t>
      </w:r>
    </w:p>
    <w:p w:rsidR="00354DED" w:rsidRPr="00AB03FC" w:rsidRDefault="00354DED" w:rsidP="00354DE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AB03FC">
        <w:rPr>
          <w:rFonts w:ascii="Times New Roman" w:hAnsi="Times New Roman" w:cs="Times New Roman"/>
          <w:sz w:val="28"/>
          <w:szCs w:val="28"/>
        </w:rPr>
        <w:t xml:space="preserve">«Разложи картинки по порядку» </w:t>
      </w:r>
    </w:p>
    <w:p w:rsidR="00354DED" w:rsidRPr="00AB03FC" w:rsidRDefault="00354DED" w:rsidP="00354DE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AB03FC">
        <w:rPr>
          <w:rFonts w:ascii="Times New Roman" w:hAnsi="Times New Roman" w:cs="Times New Roman"/>
          <w:sz w:val="28"/>
          <w:szCs w:val="28"/>
        </w:rPr>
        <w:t>Графический диктант (</w:t>
      </w:r>
      <w:proofErr w:type="gramStart"/>
      <w:r w:rsidRPr="00AB03F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B03FC"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 «Смоляной бочок»</w:t>
      </w:r>
    </w:p>
    <w:p w:rsidR="00354DED" w:rsidRPr="006920AF" w:rsidRDefault="00354DED" w:rsidP="00354DE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920AF">
        <w:rPr>
          <w:rFonts w:ascii="Times New Roman" w:hAnsi="Times New Roman" w:cs="Times New Roman"/>
          <w:sz w:val="28"/>
          <w:szCs w:val="28"/>
        </w:rPr>
        <w:t xml:space="preserve">Разрезные картинки </w:t>
      </w:r>
      <w:r>
        <w:rPr>
          <w:rFonts w:ascii="Times New Roman" w:hAnsi="Times New Roman" w:cs="Times New Roman"/>
          <w:sz w:val="28"/>
          <w:szCs w:val="28"/>
        </w:rPr>
        <w:t>по сказке.</w:t>
      </w:r>
    </w:p>
    <w:p w:rsidR="00354DED" w:rsidRPr="00910616" w:rsidRDefault="00354DED" w:rsidP="00354DE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плоскостного театра на магнитной доске</w:t>
      </w:r>
    </w:p>
    <w:p w:rsidR="00354DED" w:rsidRPr="006920AF" w:rsidRDefault="00354DED" w:rsidP="00354DE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считалки про бычка и других героев сказки: «Раз бычок, два бычок…»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  «Сестрица Аленушка и братец Иванушка»</w:t>
      </w:r>
    </w:p>
    <w:p w:rsidR="00354DED" w:rsidRPr="006920AF" w:rsidRDefault="00354DED" w:rsidP="00354DED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сказки.</w:t>
      </w:r>
    </w:p>
    <w:p w:rsidR="00354DED" w:rsidRPr="006920AF" w:rsidRDefault="00354DED" w:rsidP="00354DED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Беседа по сказке (Почему Иванушка превратился в козленка?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еще копытца могли бы встретиться на пути брата и сестры?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354DED" w:rsidRPr="0090269E" w:rsidRDefault="00354DED" w:rsidP="00354DED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животных спряталось на картинке? Найди и обведи козленка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1)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 «Хаврошечка»</w:t>
      </w:r>
    </w:p>
    <w:p w:rsidR="00354DED" w:rsidRPr="0090269E" w:rsidRDefault="00354DED" w:rsidP="00354DE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Прослушивание сказки</w:t>
      </w:r>
    </w:p>
    <w:p w:rsidR="00354DED" w:rsidRPr="0090269E" w:rsidRDefault="00354DED" w:rsidP="00354DE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«Трик-трак – это не так»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354DED" w:rsidRDefault="00354DED" w:rsidP="00354D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0269E">
        <w:rPr>
          <w:rFonts w:ascii="Times New Roman" w:hAnsi="Times New Roman" w:cs="Times New Roman"/>
          <w:sz w:val="28"/>
          <w:szCs w:val="28"/>
        </w:rPr>
        <w:t>Составим задачу по сказке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 w:rsidRPr="0090269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занятие «По щучьему веленью»</w:t>
      </w:r>
    </w:p>
    <w:p w:rsidR="00354DED" w:rsidRPr="00AB03FC" w:rsidRDefault="00354DED" w:rsidP="00354DED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какой сказки предметы?»</w:t>
      </w:r>
    </w:p>
    <w:p w:rsidR="00354DED" w:rsidRPr="00AB03FC" w:rsidRDefault="00354DED" w:rsidP="00354DED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сказки «По щучьему веленью» Что бы вы попросили «по щучьему веленью»?</w:t>
      </w:r>
    </w:p>
    <w:p w:rsidR="00354DED" w:rsidRPr="00AB03FC" w:rsidRDefault="00354DED" w:rsidP="00354DED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«Помоги Емеле добраться до проруби» (лабиринт,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занятие, итоговое: «В некотором царстве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354DED" w:rsidRPr="008823E6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54DED" w:rsidRDefault="00354DED" w:rsidP="00354D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Народное творчество</w:t>
      </w:r>
    </w:p>
    <w:p w:rsidR="00354DED" w:rsidRDefault="00354DED" w:rsidP="00354DE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54DED" w:rsidRDefault="00354DED" w:rsidP="00354DE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DED" w:rsidRDefault="00354DED" w:rsidP="00354DE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54DED" w:rsidRDefault="00354DED" w:rsidP="00354D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93F6B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F6B">
        <w:rPr>
          <w:rFonts w:ascii="Times New Roman" w:hAnsi="Times New Roman" w:cs="Times New Roman"/>
          <w:sz w:val="28"/>
          <w:szCs w:val="28"/>
        </w:rPr>
        <w:t xml:space="preserve">и расширять знания детей </w:t>
      </w:r>
      <w:r>
        <w:rPr>
          <w:rFonts w:ascii="Times New Roman" w:hAnsi="Times New Roman" w:cs="Times New Roman"/>
          <w:sz w:val="28"/>
          <w:szCs w:val="28"/>
        </w:rPr>
        <w:t>о волшебных сказках и сказках о животных; п</w:t>
      </w:r>
      <w:r w:rsidRPr="00493F6B">
        <w:rPr>
          <w:rFonts w:ascii="Times New Roman" w:hAnsi="Times New Roman" w:cs="Times New Roman"/>
          <w:sz w:val="28"/>
          <w:szCs w:val="28"/>
        </w:rPr>
        <w:t>ознакомить учащихся с бытовыми сказками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93F6B">
        <w:rPr>
          <w:rFonts w:ascii="Times New Roman" w:hAnsi="Times New Roman" w:cs="Times New Roman"/>
          <w:sz w:val="28"/>
          <w:szCs w:val="28"/>
        </w:rPr>
        <w:t>пособствовать восприятию литературных героев</w:t>
      </w:r>
      <w:r>
        <w:rPr>
          <w:rFonts w:ascii="Times New Roman" w:hAnsi="Times New Roman" w:cs="Times New Roman"/>
          <w:sz w:val="28"/>
          <w:szCs w:val="28"/>
        </w:rPr>
        <w:t xml:space="preserve"> в их разнообразных проявлениях (внешний вид, поступок, переживания, мысли)</w:t>
      </w:r>
    </w:p>
    <w:p w:rsidR="00354DED" w:rsidRDefault="00354DED" w:rsidP="00354D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учащихся о малых формах устного народного творчества (считалки, скороговорки, загадки); знакомить с пословицами и поговорками, новыми загадками, разнообразием тематики.</w:t>
      </w:r>
    </w:p>
    <w:p w:rsidR="00354DED" w:rsidRDefault="00354DED" w:rsidP="00354D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видами декоративно-прикладного искусства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глиняная игрушка (дымковская, каргопольская, филимоновская), матрешка (загорская, семеновская),  хохломская и городецкая роспись.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354DED" w:rsidRPr="00493F6B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Обогащать и активизировать словарный запас; продолжать развивать монологическую и диалогическую речь.</w:t>
      </w:r>
    </w:p>
    <w:p w:rsidR="00354DED" w:rsidRPr="00493F6B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493F6B">
        <w:rPr>
          <w:rFonts w:ascii="Times New Roman" w:hAnsi="Times New Roman" w:cs="Times New Roman"/>
          <w:sz w:val="28"/>
          <w:szCs w:val="28"/>
        </w:rPr>
        <w:t>Развивать мелкую моторику, графические навыки.</w:t>
      </w:r>
    </w:p>
    <w:p w:rsidR="00354DED" w:rsidRPr="00493F6B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493F6B">
        <w:rPr>
          <w:rFonts w:ascii="Times New Roman" w:hAnsi="Times New Roman" w:cs="Times New Roman"/>
          <w:sz w:val="28"/>
          <w:szCs w:val="28"/>
        </w:rPr>
        <w:t>Развивать зрительное, слуховое внимание, память, мышление, воображение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54DED" w:rsidRDefault="00354DED" w:rsidP="00354D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к постоянному общению с книгой</w:t>
      </w:r>
    </w:p>
    <w:p w:rsidR="00354DED" w:rsidRDefault="00354DED" w:rsidP="00354D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пословиц и поговорок уточнить понятие учащихся о чести, добре, дружбе и других моральных качествах, расширять их представление о жизни</w:t>
      </w:r>
    </w:p>
    <w:p w:rsidR="00354DED" w:rsidRPr="005C1D47" w:rsidRDefault="00354DED" w:rsidP="00354D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устойчивый интерес и уважение к труду народных мастеров.</w:t>
      </w:r>
    </w:p>
    <w:p w:rsidR="00354DED" w:rsidRPr="005C1D47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C1D47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5C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ED" w:rsidRPr="005C1D47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C1D47">
        <w:rPr>
          <w:rFonts w:ascii="Times New Roman" w:hAnsi="Times New Roman" w:cs="Times New Roman"/>
          <w:sz w:val="28"/>
          <w:szCs w:val="28"/>
        </w:rPr>
        <w:t>Дидактические игры, игры-драматизации, приемы мнемотехники, ИКТ.</w:t>
      </w:r>
    </w:p>
    <w:p w:rsidR="00354DED" w:rsidRPr="005C1D47" w:rsidRDefault="00354DED" w:rsidP="00354DE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C1D4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учащимися:</w:t>
      </w:r>
    </w:p>
    <w:p w:rsidR="00354DED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C1D47">
        <w:rPr>
          <w:rFonts w:ascii="Times New Roman" w:hAnsi="Times New Roman" w:cs="Times New Roman"/>
          <w:sz w:val="28"/>
          <w:szCs w:val="28"/>
        </w:rPr>
        <w:t>К концу го</w:t>
      </w:r>
      <w:r>
        <w:rPr>
          <w:rFonts w:ascii="Times New Roman" w:hAnsi="Times New Roman" w:cs="Times New Roman"/>
          <w:sz w:val="28"/>
          <w:szCs w:val="28"/>
        </w:rPr>
        <w:t>да дети получат возможность:</w:t>
      </w:r>
    </w:p>
    <w:p w:rsidR="00354DED" w:rsidRDefault="00354DED" w:rsidP="00354DE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</w:t>
      </w:r>
      <w:r w:rsidRPr="005C1D47">
        <w:rPr>
          <w:rFonts w:ascii="Times New Roman" w:hAnsi="Times New Roman" w:cs="Times New Roman"/>
          <w:sz w:val="28"/>
          <w:szCs w:val="28"/>
        </w:rPr>
        <w:t xml:space="preserve"> знания об основных видах устного народного творчества: сказках, потешках, загадках,  считалках, скороговорках и чистоговорках. </w:t>
      </w:r>
    </w:p>
    <w:p w:rsidR="00354DED" w:rsidRDefault="00354DED" w:rsidP="00354DE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C1D47">
        <w:rPr>
          <w:rFonts w:ascii="Times New Roman" w:hAnsi="Times New Roman" w:cs="Times New Roman"/>
          <w:sz w:val="28"/>
          <w:szCs w:val="28"/>
        </w:rPr>
        <w:t>Смогут научиться различать такие виды сказок, как сказки о животных, волшебные 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47">
        <w:rPr>
          <w:rFonts w:ascii="Times New Roman" w:hAnsi="Times New Roman" w:cs="Times New Roman"/>
          <w:sz w:val="28"/>
          <w:szCs w:val="28"/>
        </w:rPr>
        <w:t>бытовые, оперировать понятиями зачин, присказка, концовка сказки.</w:t>
      </w:r>
    </w:p>
    <w:p w:rsidR="00354DED" w:rsidRPr="005C1D47" w:rsidRDefault="00354DED" w:rsidP="00354DE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видами декоративно-прикладного искусства: дымковская игрушка, матрешка, хохломская и городецкая роспись.</w:t>
      </w:r>
    </w:p>
    <w:p w:rsidR="00354DED" w:rsidRPr="005C1D47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C1D47">
        <w:rPr>
          <w:rFonts w:ascii="Times New Roman" w:hAnsi="Times New Roman" w:cs="Times New Roman"/>
          <w:sz w:val="28"/>
          <w:szCs w:val="28"/>
        </w:rPr>
        <w:t xml:space="preserve">Благодаря коррекционным заданиям дети смогут улучшить речь, </w:t>
      </w: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5C1D47">
        <w:rPr>
          <w:rFonts w:ascii="Times New Roman" w:hAnsi="Times New Roman" w:cs="Times New Roman"/>
          <w:sz w:val="28"/>
          <w:szCs w:val="28"/>
        </w:rPr>
        <w:t>мышление, память, воображение, навыки</w:t>
      </w:r>
      <w:r>
        <w:rPr>
          <w:rFonts w:ascii="Times New Roman" w:hAnsi="Times New Roman" w:cs="Times New Roman"/>
          <w:sz w:val="28"/>
          <w:szCs w:val="28"/>
        </w:rPr>
        <w:t xml:space="preserve"> чтения и</w:t>
      </w:r>
      <w:r w:rsidRPr="005C1D47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354DED" w:rsidRPr="005C1D47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4DED" w:rsidRPr="005C1D47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6C">
        <w:rPr>
          <w:rFonts w:ascii="Times New Roman" w:hAnsi="Times New Roman" w:cs="Times New Roman"/>
          <w:b/>
          <w:sz w:val="28"/>
          <w:szCs w:val="28"/>
        </w:rPr>
        <w:t>Тематическое планирование воспитательных занятий</w:t>
      </w:r>
    </w:p>
    <w:p w:rsidR="00354DED" w:rsidRPr="00493F6B" w:rsidRDefault="00354DED" w:rsidP="00354D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5"/>
        <w:gridCol w:w="125"/>
        <w:gridCol w:w="4382"/>
        <w:gridCol w:w="4428"/>
      </w:tblGrid>
      <w:tr w:rsidR="00354DED" w:rsidTr="00354DED">
        <w:tc>
          <w:tcPr>
            <w:tcW w:w="10281" w:type="dxa"/>
            <w:gridSpan w:val="4"/>
          </w:tcPr>
          <w:p w:rsidR="00354DED" w:rsidRPr="00F11D36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4" w:type="dxa"/>
            <w:gridSpan w:val="2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за сказкой»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о животных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4" w:type="dxa"/>
            <w:gridSpan w:val="2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неведомую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страну»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знаний о волшебных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сказках.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874" w:type="dxa"/>
            <w:gridSpan w:val="2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ни сказка, то новое чудо»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Зачин, присказка. Расширение знаний о волшебных сказках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74" w:type="dxa"/>
            <w:gridSpan w:val="2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 концовка сказки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74" w:type="dxa"/>
            <w:gridSpan w:val="2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«Жили-были»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бытовыми сказками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74" w:type="dxa"/>
            <w:gridSpan w:val="2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«Чего на свете не бывает»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бытовых сказках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74" w:type="dxa"/>
            <w:gridSpan w:val="2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 бабушки Арины»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</w:tr>
      <w:tr w:rsidR="00354DED" w:rsidTr="00354DED">
        <w:tc>
          <w:tcPr>
            <w:tcW w:w="10281" w:type="dxa"/>
            <w:gridSpan w:val="4"/>
          </w:tcPr>
          <w:p w:rsidR="00354DED" w:rsidRPr="00F11D36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пять, начинаем мы играть»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 и забавы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Страна загадок»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разновидностями загадок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перед нами?»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составлять загадки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в свои сани не садись»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пословицах и поговорках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«Волков бояться – в лес не ходить»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пословицах и поговорках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«Тара-тара-тарарам, приходите в гости к нам»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 Игра-соревнование.</w:t>
            </w:r>
          </w:p>
        </w:tc>
      </w:tr>
      <w:tr w:rsidR="00354DED" w:rsidTr="00354DED">
        <w:tc>
          <w:tcPr>
            <w:tcW w:w="10281" w:type="dxa"/>
            <w:gridSpan w:val="4"/>
          </w:tcPr>
          <w:p w:rsidR="00354DED" w:rsidRPr="00F11D36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«Чудо-мастера»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декоративно-прикладным творчеством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«Забавная игрушка, веселая свистушка»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дымковской игрушке.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нам пришла игрушка»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глиняных игрушек разных промыслов (Дымково, Филимоново, Каргополь)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матрешку русскую»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создания матрешки. Загорская матрешка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милые сестрицы»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 матрешка, особенности росписи.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умельцы»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матрешках, сравнение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семеновской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загорской матрешек.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 мастера боится»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 Игровое.</w:t>
            </w:r>
          </w:p>
        </w:tc>
      </w:tr>
      <w:tr w:rsidR="00354DED" w:rsidTr="00354DED">
        <w:tc>
          <w:tcPr>
            <w:tcW w:w="10281" w:type="dxa"/>
            <w:gridSpan w:val="4"/>
          </w:tcPr>
          <w:p w:rsidR="00354DED" w:rsidRPr="00F11D36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354DED" w:rsidTr="00354DED">
        <w:trPr>
          <w:trHeight w:val="70"/>
        </w:trPr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«Роспись хохломская, словно колдовская»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хохломской росписи.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«Хохломская роспись – алых ягод россыпь»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хохломской росписи</w:t>
            </w:r>
          </w:p>
        </w:tc>
      </w:tr>
      <w:tr w:rsidR="00354DED" w:rsidTr="00354DED">
        <w:trPr>
          <w:trHeight w:val="362"/>
        </w:trPr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чародеи хохлому одели?»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хохломской росписи.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«Конь-огонь»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промысла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чудное, диво дивное»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городецкой росписи.</w:t>
            </w:r>
          </w:p>
        </w:tc>
      </w:tr>
      <w:tr w:rsidR="00354DED" w:rsidTr="00354DED">
        <w:tc>
          <w:tcPr>
            <w:tcW w:w="817" w:type="dxa"/>
            <w:gridSpan w:val="2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веселых скоморохов»</w:t>
            </w:r>
          </w:p>
        </w:tc>
        <w:tc>
          <w:tcPr>
            <w:tcW w:w="4732" w:type="dxa"/>
          </w:tcPr>
          <w:p w:rsidR="00354DED" w:rsidRPr="00F11D36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 Вечер досуга</w:t>
            </w:r>
          </w:p>
        </w:tc>
      </w:tr>
    </w:tbl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354DED" w:rsidRPr="00F956EC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EC">
        <w:rPr>
          <w:rFonts w:ascii="Times New Roman" w:hAnsi="Times New Roman" w:cs="Times New Roman"/>
          <w:b/>
          <w:sz w:val="28"/>
          <w:szCs w:val="28"/>
        </w:rPr>
        <w:t>Тема: Сказки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 w:rsidRPr="00F956EC">
        <w:rPr>
          <w:rFonts w:ascii="Times New Roman" w:hAnsi="Times New Roman" w:cs="Times New Roman"/>
          <w:b/>
          <w:sz w:val="28"/>
          <w:szCs w:val="28"/>
        </w:rPr>
        <w:t>1 занятие. «Сказка за сказкой»</w:t>
      </w:r>
    </w:p>
    <w:p w:rsidR="00354DED" w:rsidRDefault="00354DED" w:rsidP="00354D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сказки о животных</w:t>
      </w:r>
    </w:p>
    <w:p w:rsidR="00354DED" w:rsidRDefault="00354DED" w:rsidP="00354D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«Медведь и лиса» («Лиса-повитуха»)</w:t>
      </w:r>
    </w:p>
    <w:p w:rsidR="00354DED" w:rsidRDefault="00354DED" w:rsidP="00354D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животных. Из какой они сказки?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«Путешествие в неведомую страну»</w:t>
      </w:r>
    </w:p>
    <w:p w:rsidR="00354DED" w:rsidRDefault="00354DED" w:rsidP="00354DE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волшебные сказки.</w:t>
      </w:r>
    </w:p>
    <w:p w:rsidR="00354DED" w:rsidRDefault="00354DED" w:rsidP="00354DE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сказки «Василиса прекрасная»</w:t>
      </w:r>
    </w:p>
    <w:p w:rsidR="00354DED" w:rsidRDefault="00354DED" w:rsidP="00354DE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«Трик-трак, это не так»*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«Что ни сказка, то новое чудо»</w:t>
      </w:r>
    </w:p>
    <w:p w:rsidR="00354DED" w:rsidRDefault="00354DED" w:rsidP="00354DE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зачином и присказкой.</w:t>
      </w:r>
    </w:p>
    <w:p w:rsidR="00354DED" w:rsidRDefault="00354DED" w:rsidP="00354DE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«Финист-ясный сокол»</w:t>
      </w:r>
    </w:p>
    <w:p w:rsidR="00354DED" w:rsidRDefault="00354DED" w:rsidP="00354DE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«Исправь ошибку»*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«Сказка ложь, да в ней намек»</w:t>
      </w:r>
    </w:p>
    <w:p w:rsidR="00354DED" w:rsidRDefault="00354DED" w:rsidP="00354D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сказку по отрывку»*</w:t>
      </w:r>
    </w:p>
    <w:p w:rsidR="00354DED" w:rsidRDefault="00354DED" w:rsidP="00354D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традиционной концовкой сказок</w:t>
      </w:r>
    </w:p>
    <w:p w:rsidR="00354DED" w:rsidRDefault="00354DED" w:rsidP="00354D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какой сказки предмет»*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занятие. «Жили-были» </w:t>
      </w:r>
    </w:p>
    <w:p w:rsidR="00354DED" w:rsidRDefault="00354DED" w:rsidP="00354DE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бытовыми сказками</w:t>
      </w:r>
    </w:p>
    <w:p w:rsidR="00354DED" w:rsidRDefault="00354DED" w:rsidP="00354DE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«Умный мужик»</w:t>
      </w:r>
    </w:p>
    <w:p w:rsidR="00354DED" w:rsidRDefault="00354DED" w:rsidP="00354DE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сказки»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 «Чего на свете не бывает»</w:t>
      </w:r>
    </w:p>
    <w:p w:rsidR="00354DED" w:rsidRDefault="00354DED" w:rsidP="00354DE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«Чего на свете не бывает»</w:t>
      </w:r>
    </w:p>
    <w:p w:rsidR="00354DED" w:rsidRDefault="00354DED" w:rsidP="00354DE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«Трик-трак, это не так!»*</w:t>
      </w:r>
    </w:p>
    <w:p w:rsidR="00354DED" w:rsidRDefault="00354DED" w:rsidP="00354DE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иллюстрацию к сказке</w:t>
      </w:r>
    </w:p>
    <w:p w:rsidR="00354DED" w:rsidRDefault="00354DED" w:rsidP="00354DE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занятие. «Сундучок бабушки Арины». Итоговое.  Игра-конкурс.</w:t>
      </w:r>
    </w:p>
    <w:p w:rsidR="00354DED" w:rsidRDefault="00354DED" w:rsidP="00354DE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354DED" w:rsidRDefault="00354DED" w:rsidP="00354DE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Малые формы фольклора.</w:t>
      </w:r>
    </w:p>
    <w:p w:rsidR="00354DED" w:rsidRDefault="00354DED" w:rsidP="00354DE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«Раз, два, три, четыре, пять, начинаем мы играть»</w:t>
      </w:r>
    </w:p>
    <w:p w:rsidR="00354DED" w:rsidRDefault="00354DED" w:rsidP="00354D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Считалки (кто больше знает). </w:t>
      </w:r>
    </w:p>
    <w:p w:rsidR="00354DED" w:rsidRDefault="00354DED" w:rsidP="00354D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 и чистоговорки. Игровое упражнение: «Подбери текст к картинке»*</w:t>
      </w:r>
    </w:p>
    <w:p w:rsidR="00354DED" w:rsidRDefault="00354DED" w:rsidP="00354D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новой чистоговорки и скороговорки. Игра «Повтори правильно»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«Страна загадок»</w:t>
      </w:r>
    </w:p>
    <w:p w:rsidR="00354DED" w:rsidRDefault="00354DED" w:rsidP="00354DE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стране загадок (разновидности)</w:t>
      </w:r>
    </w:p>
    <w:p w:rsidR="00354DED" w:rsidRDefault="00354DED" w:rsidP="00354DE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что загадали». Составление загадок.</w:t>
      </w:r>
    </w:p>
    <w:p w:rsidR="00354DED" w:rsidRDefault="00354DED" w:rsidP="00354DE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по загадкам*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«Что такое перед нами»</w:t>
      </w:r>
    </w:p>
    <w:p w:rsidR="00354DED" w:rsidRDefault="00354DED" w:rsidP="00354D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загадок: в стихах, противопоставление, сравнение*</w:t>
      </w:r>
    </w:p>
    <w:p w:rsidR="00354DED" w:rsidRDefault="00354DED" w:rsidP="00354D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загадки сами</w:t>
      </w:r>
    </w:p>
    <w:p w:rsidR="00354DED" w:rsidRDefault="00354DED" w:rsidP="00354DE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«Цветные загадки»*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«Не в свои сани не садись»</w:t>
      </w:r>
    </w:p>
    <w:p w:rsidR="00354DED" w:rsidRDefault="00354DED" w:rsidP="00354DE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пословицами и поговорками как частью фольклора</w:t>
      </w:r>
    </w:p>
    <w:p w:rsidR="00354DED" w:rsidRDefault="00354DED" w:rsidP="00354DE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«Расшифруй пословицу»*</w:t>
      </w:r>
    </w:p>
    <w:p w:rsidR="00354DED" w:rsidRDefault="00354DED" w:rsidP="00354DE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«Закончи пословицу»*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«Волков бояться – в лес не ходить»</w:t>
      </w:r>
    </w:p>
    <w:p w:rsidR="00354DED" w:rsidRDefault="00354DED" w:rsidP="00354DE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с пословицами и поговорками: учимся понимать скрытый смысл</w:t>
      </w:r>
    </w:p>
    <w:p w:rsidR="00354DED" w:rsidRDefault="00354DED" w:rsidP="00354DE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«Ответь пословицей или поговоркой»*</w:t>
      </w:r>
    </w:p>
    <w:p w:rsidR="00354DED" w:rsidRDefault="00354DED" w:rsidP="00354DE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пословицу»*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 «Тара-тара-тарарам, приходите в гости к нам» Итоговое. Игра-соревнование.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Народные промыслы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«Чудо-мастера»</w:t>
      </w:r>
    </w:p>
    <w:p w:rsidR="00354DED" w:rsidRDefault="00354DED" w:rsidP="00354DE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дымковским промыслом**</w:t>
      </w:r>
    </w:p>
    <w:p w:rsidR="00354DED" w:rsidRDefault="00354DED" w:rsidP="00354DE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«Четвертый лишний»*</w:t>
      </w:r>
    </w:p>
    <w:p w:rsidR="00354DED" w:rsidRDefault="00354DED" w:rsidP="00354DE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 стало?»*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 w:rsidRPr="005C1D47">
        <w:rPr>
          <w:rFonts w:ascii="Times New Roman" w:hAnsi="Times New Roman" w:cs="Times New Roman"/>
          <w:b/>
          <w:sz w:val="28"/>
          <w:szCs w:val="28"/>
        </w:rPr>
        <w:t>2 занятие</w:t>
      </w:r>
      <w:r>
        <w:rPr>
          <w:rFonts w:ascii="Times New Roman" w:hAnsi="Times New Roman" w:cs="Times New Roman"/>
          <w:b/>
          <w:sz w:val="28"/>
          <w:szCs w:val="28"/>
        </w:rPr>
        <w:t>. «Забавная игрушка, веселая свистушка»</w:t>
      </w:r>
    </w:p>
    <w:p w:rsidR="00354DED" w:rsidRDefault="00354DED" w:rsidP="00354DE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мнемотаблицей: что мы узнали о дымковской игрушке</w:t>
      </w:r>
    </w:p>
    <w:p w:rsidR="00354DED" w:rsidRDefault="00354DED" w:rsidP="00354DE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5C1D47">
        <w:rPr>
          <w:rFonts w:ascii="Times New Roman" w:hAnsi="Times New Roman" w:cs="Times New Roman"/>
          <w:sz w:val="28"/>
          <w:szCs w:val="28"/>
        </w:rPr>
        <w:t>«Собери целое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разрезные картинки)</w:t>
      </w:r>
    </w:p>
    <w:p w:rsidR="00354DED" w:rsidRDefault="00354DED" w:rsidP="00354DE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чудо-игрушку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по шаблону)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«В гости к нам пришла игрушка»</w:t>
      </w:r>
    </w:p>
    <w:p w:rsidR="00354DED" w:rsidRDefault="00354DED" w:rsidP="00354DE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дымковской игрушки с изделиями мастеров Каргополя и Филимоново.</w:t>
      </w:r>
    </w:p>
    <w:p w:rsidR="00354DED" w:rsidRDefault="00354DED" w:rsidP="00354DE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общего?», «Найди отличия»*</w:t>
      </w:r>
    </w:p>
    <w:p w:rsidR="00354DED" w:rsidRDefault="00354DED" w:rsidP="00354DE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узор»*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«Люблю матрешку русскую»</w:t>
      </w:r>
    </w:p>
    <w:p w:rsidR="00354DED" w:rsidRDefault="00354DED" w:rsidP="00354DE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матрешки**</w:t>
      </w:r>
    </w:p>
    <w:p w:rsidR="00354DED" w:rsidRDefault="00354DED" w:rsidP="00354DE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матрешку» (разрезные картинки)</w:t>
      </w:r>
    </w:p>
    <w:p w:rsidR="00354DED" w:rsidRDefault="00354DED" w:rsidP="00354DE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шаблона матрешки (Загорская)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«Эти милые сестрицы»</w:t>
      </w:r>
    </w:p>
    <w:p w:rsidR="00354DED" w:rsidRDefault="00354DED" w:rsidP="00354DE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особенности семеновской матрешки.</w:t>
      </w:r>
    </w:p>
    <w:p w:rsidR="00354DED" w:rsidRDefault="00354DED" w:rsidP="00354DE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узор»*</w:t>
      </w:r>
    </w:p>
    <w:p w:rsidR="00354DED" w:rsidRDefault="00354DED" w:rsidP="00354DE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лишнее?»*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</w:t>
      </w:r>
      <w:r w:rsidRPr="005C1D47">
        <w:rPr>
          <w:rFonts w:ascii="Times New Roman" w:hAnsi="Times New Roman" w:cs="Times New Roman"/>
          <w:b/>
          <w:sz w:val="28"/>
          <w:szCs w:val="28"/>
        </w:rPr>
        <w:t>. « Русские умельцы»</w:t>
      </w:r>
    </w:p>
    <w:p w:rsidR="00354DED" w:rsidRDefault="00354DED" w:rsidP="00354DE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мнемотаблицей. Сравнение загорской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матрешек</w:t>
      </w:r>
    </w:p>
    <w:p w:rsidR="00354DED" w:rsidRDefault="00354DED" w:rsidP="00354DE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матрешку»*</w:t>
      </w:r>
    </w:p>
    <w:p w:rsidR="00354DED" w:rsidRDefault="00354DED" w:rsidP="00354DE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изменилось?»*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занятие. «Дело мастера боится» Итоговое. Игровое.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Народные промыслы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«Роспись хохломская, словно колдовская»</w:t>
      </w:r>
    </w:p>
    <w:p w:rsidR="00354DED" w:rsidRDefault="00354DED" w:rsidP="00354DE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об истории возникновения хохломской росписи**</w:t>
      </w:r>
    </w:p>
    <w:p w:rsidR="00354DED" w:rsidRDefault="00354DED" w:rsidP="00354DE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посуды, расписанной хохломскими мастерами. «Что изменилось?» («Чего не стало?»)</w:t>
      </w:r>
    </w:p>
    <w:p w:rsidR="00354DED" w:rsidRDefault="00354DED" w:rsidP="00354DE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лото 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«Хохломская роспись – алых ягод россыпь»</w:t>
      </w:r>
    </w:p>
    <w:p w:rsidR="00354DED" w:rsidRDefault="00354DED" w:rsidP="00354DE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элементами хохломской росписи**</w:t>
      </w:r>
    </w:p>
    <w:p w:rsidR="00354DED" w:rsidRDefault="00354DED" w:rsidP="00354DE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узор»*</w:t>
      </w:r>
    </w:p>
    <w:p w:rsidR="00354DED" w:rsidRPr="005C1D47" w:rsidRDefault="00354DED" w:rsidP="00354DE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C1D47">
        <w:rPr>
          <w:rFonts w:ascii="Times New Roman" w:hAnsi="Times New Roman" w:cs="Times New Roman"/>
          <w:sz w:val="28"/>
          <w:szCs w:val="28"/>
        </w:rPr>
        <w:t xml:space="preserve"> «Трик-трак, это не так»*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«Что за чародеи хохлому одели»</w:t>
      </w:r>
    </w:p>
    <w:p w:rsidR="00354DED" w:rsidRDefault="00354DED" w:rsidP="00354DE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мнемотаблицей. Что мы узнали о хохломском промысле.</w:t>
      </w:r>
    </w:p>
    <w:p w:rsidR="00354DED" w:rsidRDefault="00354DED" w:rsidP="00354DE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«Ошибки художника»</w:t>
      </w:r>
    </w:p>
    <w:p w:rsidR="00354DED" w:rsidRDefault="00354DED" w:rsidP="00354DE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шаблона хохломского изделия.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«Конь-огонь»</w:t>
      </w:r>
    </w:p>
    <w:p w:rsidR="00354DED" w:rsidRDefault="00354DED" w:rsidP="00354DE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возникновения городецкого промысла**</w:t>
      </w:r>
    </w:p>
    <w:p w:rsidR="00354DED" w:rsidRDefault="00354DED" w:rsidP="00354DE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лишнее?»*</w:t>
      </w:r>
    </w:p>
    <w:p w:rsidR="00354DED" w:rsidRDefault="00354DED" w:rsidP="00354DE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узор»*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«Чудо чудное, диво дивное»</w:t>
      </w:r>
    </w:p>
    <w:p w:rsidR="00354DED" w:rsidRDefault="00354DED" w:rsidP="00354DE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городецкой росписи: основные элементы, цветовая гамма.</w:t>
      </w:r>
    </w:p>
    <w:p w:rsidR="00354DED" w:rsidRDefault="00354DED" w:rsidP="00354DE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готового шаблона городецкого изделия</w:t>
      </w:r>
    </w:p>
    <w:p w:rsidR="00354DED" w:rsidRDefault="00354DED" w:rsidP="00354DE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мнемотаблицей: что мы узнали о городецком промысле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занятие. «В гостях у веселых скоморохов»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Вечер досуга</w:t>
      </w:r>
    </w:p>
    <w:p w:rsidR="00354DED" w:rsidRPr="005C1D47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Народное творчество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155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4DED" w:rsidRPr="00F5155E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Уточнить и расширить знания детей о разновидностях устного народного творчества (сказки, загадки, пословицы и поговорки)</w:t>
      </w:r>
    </w:p>
    <w:p w:rsidR="00354DED" w:rsidRPr="00F5155E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Закрепить и расширить знания детей о дымковской игрушке, семеновской и загорской матрешках.</w:t>
      </w:r>
    </w:p>
    <w:p w:rsidR="00354DED" w:rsidRPr="00F5155E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учащихся об особенностях и разнообразии изделий хохломских и городецких мастеров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354DED" w:rsidRPr="00F5155E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запас; продолжать развивать монологическую и диалогическую речь.</w:t>
      </w:r>
    </w:p>
    <w:p w:rsidR="00354DED" w:rsidRPr="00F5155E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эмоционально откликаться на действия литературных героев</w:t>
      </w:r>
    </w:p>
    <w:p w:rsidR="00354DED" w:rsidRPr="00493F6B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493F6B">
        <w:rPr>
          <w:rFonts w:ascii="Times New Roman" w:hAnsi="Times New Roman" w:cs="Times New Roman"/>
          <w:sz w:val="28"/>
          <w:szCs w:val="28"/>
        </w:rPr>
        <w:t>Развивать зрительное, слуховое внимание, память, мышление, воображение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54DED" w:rsidRDefault="00354DED" w:rsidP="00354DE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художественные образы героев народных сказок расширить представления учащихся о мудрости, самобытности русского народа, воспитывать умение сопереживать, желание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4DED" w:rsidRDefault="00354DED" w:rsidP="00354DE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малым формам устного народного творчества, слову, вызывать желание использовать в своей речи поговорки, пословицы и т.д.</w:t>
      </w:r>
    </w:p>
    <w:p w:rsidR="00354DED" w:rsidRDefault="00354DED" w:rsidP="00354DE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прекрасного, дружеские взаимоотношения в коллективе, развивать навыки общения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D625F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5D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D625F">
        <w:rPr>
          <w:rFonts w:ascii="Times New Roman" w:hAnsi="Times New Roman" w:cs="Times New Roman"/>
          <w:sz w:val="28"/>
          <w:szCs w:val="28"/>
        </w:rPr>
        <w:t>Дидактические игры, игры-драматизации, приемы мнемотехники, ИКТ.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625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учащимися:</w:t>
      </w:r>
    </w:p>
    <w:p w:rsidR="00354DED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D625F">
        <w:rPr>
          <w:rFonts w:ascii="Times New Roman" w:hAnsi="Times New Roman" w:cs="Times New Roman"/>
          <w:sz w:val="28"/>
          <w:szCs w:val="28"/>
        </w:rPr>
        <w:t>К концу года дети получат возможность:</w:t>
      </w:r>
    </w:p>
    <w:p w:rsidR="00354DED" w:rsidRDefault="00354DED" w:rsidP="00354DED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понимать и объяснять происхождение термина «устное народное творчество»;  ориентироваться в основных видах устного народного творчества; различать такие виды фольклора, как частушки, пословицы и поговорки, загадки. </w:t>
      </w:r>
    </w:p>
    <w:p w:rsidR="00354DED" w:rsidRDefault="00354DED" w:rsidP="00354DED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оперировать понятиями зачин, концовка, присказка и вычленять эти элементы в сказках; выражать свое отношение к героям и содержанию сказки, опираясь на такие моральные категории как «добро» и «зло».</w:t>
      </w:r>
    </w:p>
    <w:p w:rsidR="00354DED" w:rsidRPr="00B70B1B" w:rsidRDefault="00354DED" w:rsidP="00354DED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Узнать о значении народных промыслов и их изделий в жизни людей; познакомиться с основными видами изделий народных промыслов (игрушки, предметы быта), научиться выделять изделия, характерные для определенного вида росписи.</w:t>
      </w:r>
    </w:p>
    <w:p w:rsidR="00354DED" w:rsidRPr="00AA7D44" w:rsidRDefault="00354DED" w:rsidP="00354DED">
      <w:pPr>
        <w:ind w:left="720"/>
        <w:rPr>
          <w:rFonts w:ascii="Times New Roman" w:hAnsi="Times New Roman" w:cs="Times New Roman"/>
          <w:sz w:val="28"/>
          <w:szCs w:val="28"/>
        </w:rPr>
      </w:pPr>
      <w:r w:rsidRPr="00AA7D44">
        <w:rPr>
          <w:rFonts w:ascii="Times New Roman" w:hAnsi="Times New Roman" w:cs="Times New Roman"/>
          <w:sz w:val="28"/>
          <w:szCs w:val="28"/>
        </w:rPr>
        <w:t>Благодаря коррекционным заданиям дети смогут улучшить речь, внимание, мышление, память, воображение, навыки чтения и письма.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4DED" w:rsidRPr="005C1D47" w:rsidRDefault="00354DED" w:rsidP="00354D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47">
        <w:rPr>
          <w:rFonts w:ascii="Times New Roman" w:hAnsi="Times New Roman" w:cs="Times New Roman"/>
          <w:b/>
          <w:sz w:val="28"/>
          <w:szCs w:val="28"/>
        </w:rPr>
        <w:t>Тематическое планирование воспитательных занятий</w:t>
      </w:r>
    </w:p>
    <w:tbl>
      <w:tblPr>
        <w:tblStyle w:val="a4"/>
        <w:tblW w:w="0" w:type="auto"/>
        <w:tblLook w:val="04A0"/>
      </w:tblPr>
      <w:tblGrid>
        <w:gridCol w:w="634"/>
        <w:gridCol w:w="4478"/>
        <w:gridCol w:w="4458"/>
      </w:tblGrid>
      <w:tr w:rsidR="00354DED" w:rsidTr="00354DED">
        <w:tc>
          <w:tcPr>
            <w:tcW w:w="10281" w:type="dxa"/>
            <w:gridSpan w:val="3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5155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 песня ладом, а сказка складом»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знаний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«Раз, два, три, четыре, пять, будем в сказку мы играть» 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способностей. Игра-драматизация «Волк и семеро козлят»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сказка сказывается, да не скоро дело делается»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знаний о волшебных сказках. Лепка «волшебных предметов»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в дверь стучится к нам»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героях волшебных сказок. Игры по сказкам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бы я был волшебником»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другого конца к сказке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– ложь, да в ней намек»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знаний о бытовых сказках. Знакомство с новой сказкой «Дочь-семилетка»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 Викторина</w:t>
            </w:r>
          </w:p>
        </w:tc>
      </w:tr>
      <w:tr w:rsidR="00354DED" w:rsidTr="00354DED">
        <w:tc>
          <w:tcPr>
            <w:tcW w:w="10281" w:type="dxa"/>
            <w:gridSpan w:val="3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5155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3" w:type="dxa"/>
          </w:tcPr>
          <w:p w:rsidR="00354DED" w:rsidRPr="00F5155E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«Поговорка – цветочек, пословица – ягодка»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пословицах и поговорках.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«Глупые ссорятся, а умные договариваются»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дружбе.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«Частушки – слов завитушки»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частушками как видом малых форм фольклора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 народ трудиться, умел и веселиться»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русских народных играх и забавах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сундучок»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загадкам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народные посиделки»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 Игра-соревнование</w:t>
            </w:r>
          </w:p>
        </w:tc>
      </w:tr>
      <w:tr w:rsidR="00354DED" w:rsidTr="00354DED">
        <w:tc>
          <w:tcPr>
            <w:tcW w:w="10281" w:type="dxa"/>
            <w:gridSpan w:val="3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5155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барышня всем нам очень нравится»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дымковском промысле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«Поляночкой идет медведь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тальяночкой»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каргопольской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игрушкой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краски»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филимоновской игрушки. Сравнение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каргопольской.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 разные матрешки» 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и расширение знаний о матрешках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«Чудесная матрешка»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семеновской матрешке. Роспись шаблона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хоровод»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матрешкой Полхов-Майдана. Игры.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красавицы»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 Конкурс</w:t>
            </w:r>
          </w:p>
        </w:tc>
      </w:tr>
      <w:tr w:rsidR="00354DED" w:rsidTr="00354DED">
        <w:tc>
          <w:tcPr>
            <w:tcW w:w="10281" w:type="dxa"/>
            <w:gridSpan w:val="3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F5155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«Всех чудес чудесней наша Хохлома» 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знаний о хохломском промысле. 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«Ягодка, цветочек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травки завиточек»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хохломского узора в круге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посуда»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игры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«Умелец да рукоделец и себе и людям радость приносит»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городецком промысле.</w:t>
            </w:r>
          </w:p>
        </w:tc>
      </w:tr>
      <w:tr w:rsidR="00354DED" w:rsidTr="00354DED">
        <w:tc>
          <w:tcPr>
            <w:tcW w:w="675" w:type="dxa"/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узоры Городца»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готового шаблона.</w:t>
            </w:r>
          </w:p>
        </w:tc>
      </w:tr>
      <w:tr w:rsidR="00354DED" w:rsidTr="00354DED">
        <w:tc>
          <w:tcPr>
            <w:tcW w:w="675" w:type="dxa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ярмарка»</w:t>
            </w:r>
          </w:p>
        </w:tc>
        <w:tc>
          <w:tcPr>
            <w:tcW w:w="4803" w:type="dxa"/>
          </w:tcPr>
          <w:p w:rsidR="00354DED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</w:tr>
    </w:tbl>
    <w:p w:rsidR="00354DED" w:rsidRDefault="00354DED" w:rsidP="00354DED">
      <w:pPr>
        <w:rPr>
          <w:rFonts w:ascii="Times New Roman" w:hAnsi="Times New Roman" w:cs="Times New Roman"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Сказки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«Красна песня ладом, а сказка складом»</w:t>
      </w:r>
    </w:p>
    <w:p w:rsidR="00354DED" w:rsidRDefault="00354DED" w:rsidP="00354DED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Вспоминаем сказки о животных. Чем они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бытовых? Чему учат нас сказки о животных?</w:t>
      </w:r>
    </w:p>
    <w:p w:rsidR="00354DED" w:rsidRDefault="00354DED" w:rsidP="00354DED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Игра-пантомима «Чья лисичка лучше?»</w:t>
      </w:r>
    </w:p>
    <w:p w:rsidR="00354DED" w:rsidRDefault="00354DED" w:rsidP="00354DED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животных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«Раз, два, три. Четыре, пять, будем в сказку мы играть»</w:t>
      </w:r>
    </w:p>
    <w:p w:rsidR="00354DED" w:rsidRDefault="00354DED" w:rsidP="00354DE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чтение отрывков из сказки «Волк и семеро козлят»</w:t>
      </w:r>
    </w:p>
    <w:p w:rsidR="00354DED" w:rsidRDefault="00354DED" w:rsidP="00354DE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 «Волк и семеро козлят»</w:t>
      </w:r>
    </w:p>
    <w:p w:rsidR="00354DED" w:rsidRDefault="00354DED" w:rsidP="00354DE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по описанию»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«Скоро сказка сказывается, да не скоро дело делается»</w:t>
      </w:r>
    </w:p>
    <w:p w:rsidR="00354DED" w:rsidRDefault="00354DED" w:rsidP="00354DED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знакомых учащимся волшебных сказках. </w:t>
      </w:r>
    </w:p>
    <w:p w:rsidR="00354DED" w:rsidRDefault="00354DED" w:rsidP="00354DED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мультфильма «Царевна-лягушка». Докажите. Что эта сказка является волшебной.</w:t>
      </w:r>
    </w:p>
    <w:p w:rsidR="00354DED" w:rsidRDefault="00354DED" w:rsidP="00354DED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волшебного сказочного</w:t>
      </w:r>
      <w:r w:rsidRPr="003F5071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«Сказка в дверь стучится к нам»</w:t>
      </w:r>
    </w:p>
    <w:p w:rsidR="00354DED" w:rsidRDefault="00354DED" w:rsidP="00354DE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героях волшебных сказок. Как описывается в сказке положительный герой? Какие поступки он совершает? Что характерно для отрицательных персонажей? Чем всегда заканчивается сказка?</w:t>
      </w:r>
    </w:p>
    <w:p w:rsidR="00354DED" w:rsidRDefault="00354DED" w:rsidP="00354DE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название»*</w:t>
      </w:r>
    </w:p>
    <w:p w:rsidR="00354DED" w:rsidRDefault="00354DED" w:rsidP="00354DE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по сказкам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«Если бы я был волшебником»</w:t>
      </w:r>
    </w:p>
    <w:p w:rsidR="00354DED" w:rsidRDefault="00354DED" w:rsidP="00354DE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«Снегурочка»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2"/>
      </w:r>
    </w:p>
    <w:p w:rsidR="00354DED" w:rsidRDefault="00354DED" w:rsidP="00354DE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ты был волшебником, как бы ты изменил конец сказки?</w:t>
      </w:r>
    </w:p>
    <w:p w:rsidR="00354DED" w:rsidRDefault="00354DED" w:rsidP="00354DE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«Наряд для снегурочки»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«Сказка – ложь, да в ней намек…»</w:t>
      </w:r>
    </w:p>
    <w:p w:rsidR="00354DED" w:rsidRDefault="00354DED" w:rsidP="00354DED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с детьми, какие бытовые сказки они знают. </w:t>
      </w:r>
    </w:p>
    <w:p w:rsidR="00354DED" w:rsidRDefault="00354DED" w:rsidP="00354DED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новой сказки «Дочь-семилетка»</w:t>
      </w:r>
    </w:p>
    <w:p w:rsidR="00354DED" w:rsidRDefault="00354DED" w:rsidP="00354DED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«Трик-трак, это не так»*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занятие «Что за прелесть эти сказки» Итоговое. Викторина.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5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Малые формы фольклора.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«Поговорка – цветочек, пословица – ягодка»</w:t>
      </w:r>
    </w:p>
    <w:p w:rsidR="00354DED" w:rsidRDefault="00354DED" w:rsidP="00354DE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пословицах и поговорках.</w:t>
      </w:r>
    </w:p>
    <w:p w:rsidR="00354DED" w:rsidRDefault="00354DED" w:rsidP="00354DE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«Закончи пословицу»*</w:t>
      </w:r>
    </w:p>
    <w:p w:rsidR="00354DED" w:rsidRDefault="00354DED" w:rsidP="00354DE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пословицу к рассказу»*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«Глупые ссорятся, а умные договариваются»</w:t>
      </w:r>
    </w:p>
    <w:p w:rsidR="00354DED" w:rsidRDefault="00354DED" w:rsidP="00354DED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о дружбе.</w:t>
      </w:r>
    </w:p>
    <w:p w:rsidR="00354DED" w:rsidRDefault="00354DED" w:rsidP="00354DED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«Расшифруй пословицу» (ребусы)*</w:t>
      </w:r>
    </w:p>
    <w:p w:rsidR="00354DED" w:rsidRDefault="00354DED" w:rsidP="00354DED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пословицу»*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занятие. «Частушки – слов завитушки»</w:t>
      </w:r>
    </w:p>
    <w:p w:rsidR="00354DED" w:rsidRDefault="00354DED" w:rsidP="00354DED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5715F9">
        <w:rPr>
          <w:rFonts w:ascii="Times New Roman" w:hAnsi="Times New Roman" w:cs="Times New Roman"/>
          <w:sz w:val="28"/>
          <w:szCs w:val="28"/>
        </w:rPr>
        <w:t xml:space="preserve">Прослушивание аудиозаписей с русскими народными песнями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715F9">
        <w:rPr>
          <w:rFonts w:ascii="Times New Roman" w:hAnsi="Times New Roman" w:cs="Times New Roman"/>
          <w:sz w:val="28"/>
          <w:szCs w:val="28"/>
        </w:rPr>
        <w:t>астушками.</w:t>
      </w:r>
    </w:p>
    <w:p w:rsidR="00354DED" w:rsidRDefault="00354DED" w:rsidP="00354DED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такое частушка».  Д.и. «Найди частушку»*</w:t>
      </w:r>
    </w:p>
    <w:p w:rsidR="00354DED" w:rsidRDefault="00354DED" w:rsidP="00354DED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к частушкам.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«Умел народ трудиться, умел и веселиться»</w:t>
      </w:r>
    </w:p>
    <w:p w:rsidR="00354DED" w:rsidRDefault="00354DED" w:rsidP="00354DED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народные игры и забавы нам знакомы?</w:t>
      </w:r>
    </w:p>
    <w:p w:rsidR="00354DED" w:rsidRDefault="00354DED" w:rsidP="00354DED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 – русская народная забава. «Кто кого переговорит?»*</w:t>
      </w:r>
    </w:p>
    <w:p w:rsidR="00354DED" w:rsidRDefault="00354DED" w:rsidP="00354DED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русской народной игры.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Веселый сундучок»</w:t>
      </w:r>
    </w:p>
    <w:p w:rsidR="00354DED" w:rsidRDefault="00354DED" w:rsidP="00354DED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по загадкам.*</w:t>
      </w:r>
    </w:p>
    <w:p w:rsidR="00354DED" w:rsidRDefault="00354DED" w:rsidP="00354DED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 – «сундучок» В сундучке находятся различные предметы. Учащимся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показывая вынуть из сундучка предмет и придумать о нем загадку.</w:t>
      </w:r>
    </w:p>
    <w:p w:rsidR="00354DED" w:rsidRDefault="00354DED" w:rsidP="00354DED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«Нарисуй отгадку» - отгадка к загадке не называется вслух, а зарисовывается.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«Русские народные посиделки». Итоговое. Игра-соревнование.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6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четверть.</w:t>
      </w:r>
      <w:proofErr w:type="gramEnd"/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Народные промыслы.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«Дымковская барышня всем нам очень нравится»</w:t>
      </w:r>
    </w:p>
    <w:p w:rsidR="00354DED" w:rsidRDefault="00354DED" w:rsidP="00354DED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народных умельцах села Дымково и истории возникновения промысла **</w:t>
      </w:r>
    </w:p>
    <w:p w:rsidR="00354DED" w:rsidRDefault="00354DED" w:rsidP="00354DED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«Путаница»*</w:t>
      </w:r>
    </w:p>
    <w:p w:rsidR="00354DED" w:rsidRDefault="00354DED" w:rsidP="00354DED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«Четвертый лишний»*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«Поляночкой идет медведь с тальяночкой»</w:t>
      </w:r>
    </w:p>
    <w:p w:rsidR="00354DED" w:rsidRDefault="00354DED" w:rsidP="00354DED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 «Каргопольская игрушка»*</w:t>
      </w:r>
    </w:p>
    <w:p w:rsidR="00354DED" w:rsidRDefault="00354DED" w:rsidP="00354DED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каргопольском промысле.**</w:t>
      </w:r>
    </w:p>
    <w:p w:rsidR="00354DED" w:rsidRDefault="00354DED" w:rsidP="00354DED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узор»*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«Веселые краски»</w:t>
      </w:r>
    </w:p>
    <w:p w:rsidR="00354DED" w:rsidRDefault="00354DED" w:rsidP="00354DED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филимоновским промыслом.**</w:t>
      </w:r>
    </w:p>
    <w:p w:rsidR="00354DED" w:rsidRDefault="00354DED" w:rsidP="00354DED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Д.у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общего? Найди отличия»*</w:t>
      </w:r>
    </w:p>
    <w:p w:rsidR="00354DED" w:rsidRDefault="00354DED" w:rsidP="00354DED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«Разрезные картинки»*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«Эти разные матрешки»</w:t>
      </w:r>
    </w:p>
    <w:p w:rsidR="00354DED" w:rsidRDefault="00354DED" w:rsidP="00354DED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мнемотаблицей. Что мы знаем о матрешках?</w:t>
      </w:r>
    </w:p>
    <w:p w:rsidR="00354DED" w:rsidRDefault="00354DED" w:rsidP="00354DED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Загорской матрешке**</w:t>
      </w:r>
    </w:p>
    <w:p w:rsidR="00354DED" w:rsidRDefault="00354DED" w:rsidP="00354DED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матрешку»*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«Чудесная матрешка»</w:t>
      </w:r>
    </w:p>
    <w:p w:rsidR="00354DED" w:rsidRDefault="00354DED" w:rsidP="00354DED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семеновской матрешке**</w:t>
      </w:r>
    </w:p>
    <w:p w:rsidR="00354DED" w:rsidRDefault="00354DED" w:rsidP="00354DED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«Продолжи узор»*</w:t>
      </w:r>
    </w:p>
    <w:p w:rsidR="00354DED" w:rsidRDefault="00354DED" w:rsidP="00354DED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матрешки по шаблону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«Разноцветный хоровод»</w:t>
      </w:r>
    </w:p>
    <w:p w:rsidR="00354DED" w:rsidRDefault="00354DED" w:rsidP="00354DED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Полхов-Майдановским промыслом. Характерные особенности матрешки из Полхов-Майдана**</w:t>
      </w:r>
    </w:p>
    <w:p w:rsidR="00354DED" w:rsidRDefault="00354DED" w:rsidP="00354DED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матрешку»*</w:t>
      </w:r>
    </w:p>
    <w:p w:rsidR="00354DED" w:rsidRDefault="00354DED" w:rsidP="00354DED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подружек»*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занятие. «Русские красавицы». Итоговое. Конкурс.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Народные промыслы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</w:t>
      </w:r>
      <w:r w:rsidRPr="008C677D">
        <w:rPr>
          <w:rFonts w:ascii="Times New Roman" w:hAnsi="Times New Roman" w:cs="Times New Roman"/>
          <w:sz w:val="28"/>
          <w:szCs w:val="28"/>
        </w:rPr>
        <w:t xml:space="preserve"> </w:t>
      </w:r>
      <w:r w:rsidRPr="008C677D">
        <w:rPr>
          <w:rFonts w:ascii="Times New Roman" w:hAnsi="Times New Roman" w:cs="Times New Roman"/>
          <w:b/>
          <w:sz w:val="28"/>
          <w:szCs w:val="28"/>
        </w:rPr>
        <w:t>«Всех чудес чудесней наша Хохлома»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DED" w:rsidRDefault="00354DED" w:rsidP="00354DED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8C677D">
        <w:rPr>
          <w:rFonts w:ascii="Times New Roman" w:hAnsi="Times New Roman" w:cs="Times New Roman"/>
          <w:sz w:val="28"/>
          <w:szCs w:val="28"/>
        </w:rPr>
        <w:t>Работа с мнемотаблицей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677D">
        <w:rPr>
          <w:rFonts w:ascii="Times New Roman" w:hAnsi="Times New Roman" w:cs="Times New Roman"/>
          <w:sz w:val="28"/>
          <w:szCs w:val="28"/>
          <w:vertAlign w:val="superscript"/>
        </w:rPr>
        <w:t xml:space="preserve">#  </w:t>
      </w:r>
      <w:r>
        <w:rPr>
          <w:rFonts w:ascii="Times New Roman" w:hAnsi="Times New Roman" w:cs="Times New Roman"/>
          <w:sz w:val="28"/>
          <w:szCs w:val="28"/>
        </w:rPr>
        <w:t>Что мы знаем о хохломских мастерах?</w:t>
      </w:r>
    </w:p>
    <w:p w:rsidR="00354DED" w:rsidRPr="008C677D" w:rsidRDefault="00354DED" w:rsidP="00354DED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изделий хохломских мастеров, особенности росписи**</w:t>
      </w:r>
    </w:p>
    <w:p w:rsidR="00354DED" w:rsidRDefault="00354DED" w:rsidP="00354DED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«Что изменилось?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C677D">
        <w:rPr>
          <w:rFonts w:ascii="Times New Roman" w:hAnsi="Times New Roman" w:cs="Times New Roman"/>
          <w:b/>
          <w:sz w:val="28"/>
          <w:szCs w:val="28"/>
        </w:rPr>
        <w:t>зан</w:t>
      </w:r>
      <w:r>
        <w:rPr>
          <w:rFonts w:ascii="Times New Roman" w:hAnsi="Times New Roman" w:cs="Times New Roman"/>
          <w:b/>
          <w:sz w:val="28"/>
          <w:szCs w:val="28"/>
        </w:rPr>
        <w:t xml:space="preserve">ятие. </w:t>
      </w:r>
      <w:r w:rsidRPr="008C677D">
        <w:rPr>
          <w:rFonts w:ascii="Times New Roman" w:hAnsi="Times New Roman" w:cs="Times New Roman"/>
          <w:b/>
          <w:sz w:val="28"/>
          <w:szCs w:val="28"/>
        </w:rPr>
        <w:t>«Ягодка, цветочек, травки завиточек»</w:t>
      </w:r>
    </w:p>
    <w:p w:rsidR="00354DED" w:rsidRDefault="00354DED" w:rsidP="00354DED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характерные элементы и цветовую гамму хохломской росписи. (Мнемотаблица</w:t>
      </w:r>
      <w:r w:rsidRPr="008C677D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4DED" w:rsidRDefault="00354DED" w:rsidP="00354DED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«Составь узор»*</w:t>
      </w:r>
    </w:p>
    <w:p w:rsidR="00354DED" w:rsidRDefault="00354DED" w:rsidP="00354DED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узора в круге 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«Сказочная посуда»</w:t>
      </w:r>
    </w:p>
    <w:p w:rsidR="00354DED" w:rsidRDefault="00354DED" w:rsidP="00354DE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Ребусы*</w:t>
      </w:r>
    </w:p>
    <w:p w:rsidR="00354DED" w:rsidRDefault="00354DED" w:rsidP="00354DE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Д.и «Собери картинку»*</w:t>
      </w:r>
    </w:p>
    <w:p w:rsidR="00354DED" w:rsidRDefault="00354DED" w:rsidP="00354DE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«Найди ошибку»*</w:t>
      </w:r>
    </w:p>
    <w:p w:rsidR="00354DED" w:rsidRDefault="00354DED" w:rsidP="00354DE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«Хохлома»*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«Умелец да рукоделец и себе и людям радость приносит»</w:t>
      </w:r>
    </w:p>
    <w:p w:rsidR="00354DED" w:rsidRDefault="00354DED" w:rsidP="00354DED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знаем о мастерах городецкой росписи? Работа с мнемотаблицей*</w:t>
      </w:r>
    </w:p>
    <w:p w:rsidR="00354DED" w:rsidRDefault="00354DED" w:rsidP="00354DED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изделий городецких мастеров, характерные особенности росписи**</w:t>
      </w:r>
    </w:p>
    <w:p w:rsidR="00354DED" w:rsidRDefault="00354DED" w:rsidP="00354DED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«Составь целое»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«Волшебные узоры Городца»</w:t>
      </w:r>
    </w:p>
    <w:p w:rsidR="00354DED" w:rsidRDefault="00354DED" w:rsidP="00354DED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«Узнай городецкие изделия»*</w:t>
      </w:r>
    </w:p>
    <w:p w:rsidR="00354DED" w:rsidRDefault="00354DED" w:rsidP="00354DED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«Сложи узор»*</w:t>
      </w:r>
    </w:p>
    <w:p w:rsidR="00354DED" w:rsidRDefault="00354DED" w:rsidP="00354DED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шаблона городецкого изделия.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занятие. «Разноцветная ярмарка»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Тематический вечер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Народное творчество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155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4DED" w:rsidRPr="00F66E62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разновидностях устного народного творчества (сказки и их разновидности, загадки, пословицы и поговорки, игры)</w:t>
      </w:r>
    </w:p>
    <w:p w:rsidR="00354DED" w:rsidRPr="00F66E62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былинами как разновидностью устного народного творчества</w:t>
      </w:r>
    </w:p>
    <w:p w:rsidR="00354DED" w:rsidRPr="00F5155E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устанавливать многообразные связи в тексте, мотивы поведения героев, границы фантастического и реалистического в сказках.</w:t>
      </w:r>
    </w:p>
    <w:p w:rsidR="00354DED" w:rsidRPr="003C394A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 о декоративно-прикладном творчестве русского народа, об особенностях хохломской, городецкой, дымковской, каргопольской, филимоновской, семеновской росписи</w:t>
      </w:r>
    </w:p>
    <w:p w:rsidR="00354DED" w:rsidRPr="00F5155E" w:rsidRDefault="00354DED" w:rsidP="00354DE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Познакомить с гжельской росписью.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Коррекционно-развивающие:</w:t>
      </w:r>
    </w:p>
    <w:p w:rsidR="00354DED" w:rsidRPr="00F65686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запас; продолжать развивать монологическую и диалогическую речь, понимать и использовать в речи идиоматические выражения;</w:t>
      </w:r>
    </w:p>
    <w:p w:rsidR="00354DED" w:rsidRPr="00F65686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высказывать свое суждение.</w:t>
      </w:r>
    </w:p>
    <w:p w:rsidR="00354DED" w:rsidRPr="00493F6B" w:rsidRDefault="00354DED" w:rsidP="00354DED">
      <w:pPr>
        <w:pStyle w:val="a3"/>
        <w:numPr>
          <w:ilvl w:val="0"/>
          <w:numId w:val="31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493F6B">
        <w:rPr>
          <w:rFonts w:ascii="Times New Roman" w:hAnsi="Times New Roman" w:cs="Times New Roman"/>
          <w:sz w:val="28"/>
          <w:szCs w:val="28"/>
        </w:rPr>
        <w:t xml:space="preserve">Развивать зрительное, слуховое внимание, память, </w:t>
      </w:r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493F6B">
        <w:rPr>
          <w:rFonts w:ascii="Times New Roman" w:hAnsi="Times New Roman" w:cs="Times New Roman"/>
          <w:sz w:val="28"/>
          <w:szCs w:val="28"/>
        </w:rPr>
        <w:t>мышление, воображение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54DED" w:rsidRDefault="00354DED" w:rsidP="00354DE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честность, преданность, смелость, чувство коллективизма – народные принципы жизни, заложенные в устном народном творчестве.</w:t>
      </w:r>
    </w:p>
    <w:p w:rsidR="00354DED" w:rsidRPr="0056006D" w:rsidRDefault="00354DED" w:rsidP="00354DE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способности к самовыражению через различные виды исполнительской деятельности, понимание роли искусства в жизни общества,</w:t>
      </w:r>
      <w:r w:rsidRPr="0063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стремление к красоте в повседневной жизни</w:t>
      </w:r>
    </w:p>
    <w:p w:rsidR="00354DED" w:rsidRDefault="00354DED" w:rsidP="00354DE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сознательное положительное отношение к традициям и культуре своего народа, к ее многообразию и самобытности, 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D625F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5D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D625F">
        <w:rPr>
          <w:rFonts w:ascii="Times New Roman" w:hAnsi="Times New Roman" w:cs="Times New Roman"/>
          <w:sz w:val="28"/>
          <w:szCs w:val="28"/>
        </w:rPr>
        <w:t>Дидактические игры, игры-драматизации, приемы мнемотехники, ИКТ.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625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учащимися:</w:t>
      </w:r>
    </w:p>
    <w:p w:rsidR="00354DED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  <w:r w:rsidRPr="005D625F">
        <w:rPr>
          <w:rFonts w:ascii="Times New Roman" w:hAnsi="Times New Roman" w:cs="Times New Roman"/>
          <w:sz w:val="28"/>
          <w:szCs w:val="28"/>
        </w:rPr>
        <w:t>К концу года дети получат возможность:</w:t>
      </w:r>
    </w:p>
    <w:p w:rsidR="00354DED" w:rsidRPr="005D625F" w:rsidRDefault="00354DED" w:rsidP="00354DED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такое былина, в чем сходство и различие между сказкой и былиной</w:t>
      </w:r>
    </w:p>
    <w:p w:rsidR="00354DED" w:rsidRPr="005D625F" w:rsidRDefault="00354DED" w:rsidP="00354D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4DED" w:rsidRPr="005C1D47" w:rsidRDefault="00354DED" w:rsidP="00354D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47">
        <w:rPr>
          <w:rFonts w:ascii="Times New Roman" w:hAnsi="Times New Roman" w:cs="Times New Roman"/>
          <w:b/>
          <w:sz w:val="28"/>
          <w:szCs w:val="28"/>
        </w:rPr>
        <w:t>Тематическое планирование воспитательных занятий</w:t>
      </w:r>
    </w:p>
    <w:tbl>
      <w:tblPr>
        <w:tblStyle w:val="a4"/>
        <w:tblW w:w="0" w:type="auto"/>
        <w:tblLook w:val="04A0"/>
      </w:tblPr>
      <w:tblGrid>
        <w:gridCol w:w="740"/>
        <w:gridCol w:w="4436"/>
        <w:gridCol w:w="4394"/>
      </w:tblGrid>
      <w:tr w:rsidR="00354DED" w:rsidTr="00354DED">
        <w:tc>
          <w:tcPr>
            <w:tcW w:w="10281" w:type="dxa"/>
            <w:gridSpan w:val="3"/>
          </w:tcPr>
          <w:p w:rsidR="00354DED" w:rsidRPr="00F5155E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5155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2F">
              <w:rPr>
                <w:rFonts w:ascii="Times New Roman" w:hAnsi="Times New Roman" w:cs="Times New Roman"/>
                <w:sz w:val="28"/>
                <w:szCs w:val="28"/>
              </w:rPr>
              <w:t xml:space="preserve">«Старина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AA7F2F">
              <w:rPr>
                <w:rFonts w:ascii="Times New Roman" w:hAnsi="Times New Roman" w:cs="Times New Roman"/>
                <w:sz w:val="28"/>
                <w:szCs w:val="28"/>
              </w:rPr>
              <w:t>родавняя»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эпосом - былины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былины»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былиной «Илья Муромец»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богатыри»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былины «Добрыня и змей»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каждого Егорку есть своя поговорка»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пословицах и поговорках»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«Кладовая народной мудрости»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закрепление знаний о пословицах и поговорках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«Ловлю птиц на лету»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 народ трудиться, умел и веселиться»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Итоговое. </w:t>
            </w:r>
          </w:p>
        </w:tc>
      </w:tr>
      <w:tr w:rsidR="00354DED" w:rsidTr="00354DED">
        <w:tc>
          <w:tcPr>
            <w:tcW w:w="10281" w:type="dxa"/>
            <w:gridSpan w:val="3"/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умельцы»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знаний о видах декоративно-прикладного искусства.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A7F2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F2F">
              <w:rPr>
                <w:rFonts w:ascii="Times New Roman" w:hAnsi="Times New Roman" w:cs="Times New Roman"/>
                <w:sz w:val="28"/>
                <w:szCs w:val="28"/>
              </w:rPr>
              <w:t>«Рябинка празднует осень»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Хохломская роспись. Повторение.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«Золотая, расписная…»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Хохломская роспись. Практическое.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птица»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Городецкие изделия. Повторение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мастера»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мотивам Городца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калейдоскоп»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7838C0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Итоговое. </w:t>
            </w:r>
          </w:p>
        </w:tc>
      </w:tr>
      <w:tr w:rsidR="00354DED" w:rsidTr="00354DED">
        <w:tc>
          <w:tcPr>
            <w:tcW w:w="10281" w:type="dxa"/>
            <w:gridSpan w:val="3"/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8BF">
              <w:rPr>
                <w:rFonts w:ascii="Times New Roman" w:hAnsi="Times New Roman" w:cs="Times New Roman"/>
                <w:sz w:val="28"/>
                <w:szCs w:val="28"/>
              </w:rPr>
              <w:t>«Фантастические кони»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Дымка, Каргополь, Филимоново. Повторение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игрушка»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мотивам народной игрушки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готовых игрушек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«Матрешка-девчушка, красивая игрушка»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знаний о матрешках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матрешка из Семенова»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игры»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народных игрушках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«Уменье и труд все перетрут»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5218BF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 Игра по станциям.</w:t>
            </w:r>
          </w:p>
        </w:tc>
      </w:tr>
      <w:tr w:rsidR="00354DED" w:rsidTr="00354DED">
        <w:tc>
          <w:tcPr>
            <w:tcW w:w="10281" w:type="dxa"/>
            <w:gridSpan w:val="3"/>
          </w:tcPr>
          <w:p w:rsidR="00354DED" w:rsidRPr="0056006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83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«Гжельские мастера»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промысла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 из Гжели»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гжельской росписи.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Практическое. Роспись шаблона по мотивам Гжели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юного волшебника»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этнографический музей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русского народа</w:t>
            </w:r>
          </w:p>
        </w:tc>
      </w:tr>
      <w:tr w:rsidR="00354DED" w:rsidTr="00354DED">
        <w:tc>
          <w:tcPr>
            <w:tcW w:w="795" w:type="dxa"/>
            <w:tcBorders>
              <w:right w:val="single" w:sz="4" w:space="0" w:color="auto"/>
            </w:tcBorders>
          </w:tcPr>
          <w:p w:rsidR="00354DED" w:rsidRDefault="00354DED" w:rsidP="00354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рядом с нами»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54DED" w:rsidRPr="00A50AEC" w:rsidRDefault="00354DED" w:rsidP="0035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Итоговое.</w:t>
            </w:r>
          </w:p>
        </w:tc>
      </w:tr>
    </w:tbl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Русский народный фольклор.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«Старина стародавняя»</w:t>
      </w:r>
    </w:p>
    <w:p w:rsidR="00354DED" w:rsidRDefault="00354DED" w:rsidP="00354DED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 детьми, какие виды устного народного творчества они знают.*</w:t>
      </w:r>
    </w:p>
    <w:p w:rsidR="00354DED" w:rsidRDefault="00354DED" w:rsidP="00354DED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воспитателя «Что такое былины»**</w:t>
      </w:r>
    </w:p>
    <w:p w:rsidR="00354DED" w:rsidRPr="004D6E59" w:rsidRDefault="00354DED" w:rsidP="00354DED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Игра-пантомима: покаж</w:t>
      </w:r>
      <w:r w:rsidRPr="004D6E59">
        <w:rPr>
          <w:rFonts w:ascii="Times New Roman" w:hAnsi="Times New Roman" w:cs="Times New Roman"/>
          <w:sz w:val="28"/>
          <w:szCs w:val="28"/>
        </w:rPr>
        <w:t>и «Жар-птицу», «бабу Ягу», «Кощея» и т. д.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«Русские былины»</w:t>
      </w:r>
    </w:p>
    <w:p w:rsidR="00354DED" w:rsidRDefault="00354DED" w:rsidP="00354DED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былины «Илья Муромец»</w:t>
      </w:r>
    </w:p>
    <w:p w:rsidR="00354DED" w:rsidRDefault="00354DED" w:rsidP="00354DED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«Дорисуй картинку», «Прочти, что написано»*</w:t>
      </w:r>
    </w:p>
    <w:p w:rsidR="00354DED" w:rsidRPr="00CC57CC" w:rsidRDefault="00354DED" w:rsidP="00354DED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иллюстрации к былине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«Русские богатыри»</w:t>
      </w:r>
    </w:p>
    <w:p w:rsidR="00354DED" w:rsidRDefault="00354DED" w:rsidP="00354DED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Васнецова В.М. «Три богатыря»**</w:t>
      </w:r>
    </w:p>
    <w:p w:rsidR="00354DED" w:rsidRDefault="00354DED" w:rsidP="00354DED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богатырей?**</w:t>
      </w:r>
    </w:p>
    <w:p w:rsidR="00354DED" w:rsidRDefault="00354DED" w:rsidP="00354DED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«Былины»**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«На каждого Егорку есть поговорка»</w:t>
      </w:r>
    </w:p>
    <w:p w:rsidR="00354DED" w:rsidRDefault="00354DED" w:rsidP="00354DED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 «Прочитай пословицу»</w:t>
      </w:r>
    </w:p>
    <w:p w:rsidR="00354DED" w:rsidRDefault="00354DED" w:rsidP="00354DED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знакомые учащимся пословицы и поговорки. Познакомить с новыми пословицами.</w:t>
      </w:r>
    </w:p>
    <w:p w:rsidR="00354DED" w:rsidRDefault="00354DED" w:rsidP="00354DED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«Подбери пословицу»*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«Кладовая народной мудрости»</w:t>
      </w:r>
    </w:p>
    <w:p w:rsidR="00354DED" w:rsidRDefault="00354DED" w:rsidP="00354DED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беседа о разнообразии тематики пословиц и поговорок, каждая пословица и поговорка отражает мудрость русского народа.</w:t>
      </w:r>
    </w:p>
    <w:p w:rsidR="00354DED" w:rsidRDefault="00354DED" w:rsidP="00354DED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тремя новыми пословицами.</w:t>
      </w:r>
    </w:p>
    <w:p w:rsidR="00354DED" w:rsidRDefault="00354DED" w:rsidP="00354DED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И.З. «Подбери пословицы о дружбе; о труде; о смелости и т.д.»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«Ловлю птиц на лету»</w:t>
      </w:r>
    </w:p>
    <w:p w:rsidR="00354DED" w:rsidRDefault="00354DED" w:rsidP="00354DED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значении игр и забав в жизни русского народа.</w:t>
      </w:r>
    </w:p>
    <w:p w:rsidR="00354DED" w:rsidRDefault="00354DED" w:rsidP="00354DED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новой игрой.</w:t>
      </w:r>
    </w:p>
    <w:p w:rsidR="00354DED" w:rsidRDefault="00354DED" w:rsidP="00354DED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занятие. «Умел народ трудиться,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умел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веселиться» Итоговое.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Народные промыслы.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«Русские умельцы»</w:t>
      </w:r>
    </w:p>
    <w:p w:rsidR="00354DED" w:rsidRDefault="00354DED" w:rsidP="00354DED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знакомых детям народных промыслах: дымковская, городецкая, филимоновская игрушка, матрешка, хохломская, городецкая роспись.</w:t>
      </w:r>
    </w:p>
    <w:p w:rsidR="00354DED" w:rsidRDefault="00354DED" w:rsidP="00354DED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Д.И. «Собери картинку», «Ошибки художника», «Составь узор»*</w:t>
      </w:r>
    </w:p>
    <w:p w:rsidR="00354DED" w:rsidRDefault="00354DED" w:rsidP="00354DED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«Центры народных промыслов»**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«Рябинка празднует осень»</w:t>
      </w:r>
    </w:p>
    <w:p w:rsidR="00354DED" w:rsidRDefault="00354DED" w:rsidP="00354DED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предметов и иллюстраций хохломской росписи.**</w:t>
      </w:r>
    </w:p>
    <w:p w:rsidR="00354DED" w:rsidRDefault="00354DED" w:rsidP="00354DED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 «Что мы знаем о хохломском промысле»*</w:t>
      </w:r>
    </w:p>
    <w:p w:rsidR="00354DED" w:rsidRDefault="00354DED" w:rsidP="00354DED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«Четвертый лишний»*, «Составь узор»*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«Золотая, расписная…»</w:t>
      </w:r>
    </w:p>
    <w:p w:rsidR="00354DED" w:rsidRDefault="00354DED" w:rsidP="00354DED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материала о технике и элементах хохломской росписи**</w:t>
      </w:r>
    </w:p>
    <w:p w:rsidR="00354DED" w:rsidRDefault="00354DED" w:rsidP="00354DED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«Палитра»*</w:t>
      </w:r>
    </w:p>
    <w:p w:rsidR="00354DED" w:rsidRDefault="00354DED" w:rsidP="00354DED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детей: роспись плоскостного (либо заранее подготовленной объемной формы папье-маше) предмета хохломского промысла.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«Сказочная птица»</w:t>
      </w:r>
    </w:p>
    <w:p w:rsidR="00354DED" w:rsidRDefault="00354DED" w:rsidP="00354DED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изделий городецких мастеров**</w:t>
      </w:r>
    </w:p>
    <w:p w:rsidR="00354DED" w:rsidRDefault="00354DED" w:rsidP="00354DED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 «Что мы знаем о городецком промысле»*</w:t>
      </w:r>
    </w:p>
    <w:p w:rsidR="00354DED" w:rsidRDefault="00354DED" w:rsidP="00354DED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«Собери картинку»*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«Юные мастера»</w:t>
      </w:r>
    </w:p>
    <w:p w:rsidR="00354DED" w:rsidRDefault="00354DED" w:rsidP="00354DED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«Палитра»,*</w:t>
      </w:r>
    </w:p>
    <w:p w:rsidR="00354DED" w:rsidRDefault="00354DED" w:rsidP="00354DED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Д.У «Подбери узоры Городца»*</w:t>
      </w:r>
    </w:p>
    <w:p w:rsidR="00354DED" w:rsidRDefault="00354DED" w:rsidP="00354DED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дощечки  узорами Городца (при помощи пооперационных карт)*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«Русский калейдоскоп». Итоговое.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Народные промыслы.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«Фантастические кони»</w:t>
      </w:r>
    </w:p>
    <w:p w:rsidR="00354DED" w:rsidRDefault="00354DED" w:rsidP="00354DED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мастерах Дымково, Каргополя, Филимоново. Работа с мнемотаблицами.</w:t>
      </w:r>
    </w:p>
    <w:p w:rsidR="00354DED" w:rsidRDefault="00354DED" w:rsidP="00354DED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«Четвертый лишний»*, «Найди ошибку»*</w:t>
      </w:r>
    </w:p>
    <w:p w:rsidR="00354DED" w:rsidRDefault="00354DED" w:rsidP="00354DED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 «Дымка», «Каргополь», «Филимоново»*. Д.И. «Путаница»*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«Веселая игрушка»</w:t>
      </w:r>
    </w:p>
    <w:p w:rsidR="00354DED" w:rsidRDefault="00354DED" w:rsidP="00354DED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Д.У. «Узнай по описанию»</w:t>
      </w:r>
    </w:p>
    <w:p w:rsidR="00354DED" w:rsidRDefault="00354DED" w:rsidP="00354DED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Лепка игрушки по мотивам игрушек Дымково, Каргополя, Филимоново (по выбору)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354DED" w:rsidRDefault="00354DED" w:rsidP="00354DED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«Трик-трак, это не так»*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«Волшебная кисточка»</w:t>
      </w:r>
    </w:p>
    <w:p w:rsidR="00354DED" w:rsidRDefault="00354DED" w:rsidP="00354DED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«Палитра»,* «Подбери узор»*.</w:t>
      </w:r>
    </w:p>
    <w:p w:rsidR="00354DED" w:rsidRDefault="00354DED" w:rsidP="00354DED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готовых игрушек по мотивам дымковской, каргопольской или филимоновской росписи.</w:t>
      </w:r>
    </w:p>
    <w:p w:rsidR="00354DED" w:rsidRDefault="00354DED" w:rsidP="00354DED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 w:rsidRPr="0001111E">
        <w:rPr>
          <w:rFonts w:ascii="Times New Roman" w:hAnsi="Times New Roman" w:cs="Times New Roman"/>
          <w:b/>
          <w:sz w:val="28"/>
          <w:szCs w:val="28"/>
        </w:rPr>
        <w:t>4 занятие</w:t>
      </w:r>
      <w:r>
        <w:rPr>
          <w:rFonts w:ascii="Times New Roman" w:hAnsi="Times New Roman" w:cs="Times New Roman"/>
          <w:b/>
          <w:sz w:val="28"/>
          <w:szCs w:val="28"/>
        </w:rPr>
        <w:t>. «Матрешка-девчушка, красивая игрушка»</w:t>
      </w:r>
    </w:p>
    <w:p w:rsidR="00354DED" w:rsidRDefault="00354DED" w:rsidP="00354DED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матрешек и определение сходства и различия (мнемотаблицы*)</w:t>
      </w:r>
    </w:p>
    <w:p w:rsidR="00354DED" w:rsidRDefault="00354DED" w:rsidP="00354DED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историю возникновения русской матрешки»** (и мнемотаблица*)</w:t>
      </w:r>
    </w:p>
    <w:p w:rsidR="00354DED" w:rsidRDefault="00354DED" w:rsidP="00354DED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, «Одень матрешку»*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«Русская матрешка из Семенова»</w:t>
      </w:r>
    </w:p>
    <w:p w:rsidR="00354DED" w:rsidRDefault="00354DED" w:rsidP="00354DED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семеновской матрешки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ычленение элементов костюма)</w:t>
      </w:r>
    </w:p>
    <w:p w:rsidR="00354DED" w:rsidRDefault="00354DED" w:rsidP="00354DED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«Составь узор»</w:t>
      </w:r>
    </w:p>
    <w:p w:rsidR="00354DED" w:rsidRDefault="00354DED" w:rsidP="00354DED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шаблона матрешки.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«Час игры»</w:t>
      </w:r>
    </w:p>
    <w:p w:rsidR="00354DED" w:rsidRDefault="00354DED" w:rsidP="00354DED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перепутал художник?»*</w:t>
      </w:r>
    </w:p>
    <w:p w:rsidR="00354DED" w:rsidRDefault="00354DED" w:rsidP="00354DED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узор»*</w:t>
      </w:r>
    </w:p>
    <w:p w:rsidR="00354DED" w:rsidRDefault="00354DED" w:rsidP="00354DED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изменилось?»*</w:t>
      </w:r>
    </w:p>
    <w:p w:rsidR="00354DED" w:rsidRDefault="00354DED" w:rsidP="00354DED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Ребусы*</w:t>
      </w:r>
    </w:p>
    <w:p w:rsidR="00354DED" w:rsidRDefault="00354DED" w:rsidP="00354DED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«Разрезные картинки»*</w:t>
      </w:r>
    </w:p>
    <w:p w:rsidR="00354DED" w:rsidRDefault="00354DED" w:rsidP="00354DED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по картинкам «Народные промыслы»</w:t>
      </w:r>
      <w:r w:rsidRPr="00726827">
        <w:rPr>
          <w:rFonts w:ascii="Times New Roman" w:hAnsi="Times New Roman" w:cs="Times New Roman"/>
          <w:sz w:val="28"/>
          <w:szCs w:val="28"/>
        </w:rPr>
        <w:t>**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занятие. «Уменье и труд все перетрут». Итоговое. Игра по станциям.</w:t>
      </w:r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354DED" w:rsidRDefault="00354DED" w:rsidP="00354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Народные промыслы.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занятие. «Гжельские мастера»</w:t>
      </w:r>
    </w:p>
    <w:p w:rsidR="00354DED" w:rsidRDefault="00354DED" w:rsidP="00354DED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возникновения промысла**</w:t>
      </w:r>
    </w:p>
    <w:p w:rsidR="00354DED" w:rsidRDefault="00354DED" w:rsidP="00354DED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«Путаница»*</w:t>
      </w:r>
    </w:p>
    <w:p w:rsidR="00354DED" w:rsidRDefault="00354DED" w:rsidP="00354DED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посуды по мотивам гжельских мастеров (раскраски)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занятие. «Посуда из Гжели»</w:t>
      </w:r>
    </w:p>
    <w:p w:rsidR="00354DED" w:rsidRDefault="00354DED" w:rsidP="00354DED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предметов и иллюстраций. Знакомство с элементами узора.**</w:t>
      </w:r>
    </w:p>
    <w:p w:rsidR="00354DED" w:rsidRDefault="00354DED" w:rsidP="00354DED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«Составь узор»</w:t>
      </w:r>
    </w:p>
    <w:p w:rsidR="00354DED" w:rsidRDefault="00354DED" w:rsidP="00354DED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«Трик-трак, это не так»</w:t>
      </w:r>
    </w:p>
    <w:p w:rsidR="00354DED" w:rsidRDefault="00354DED" w:rsidP="0035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занятие. «Чудесные превращения»</w:t>
      </w:r>
    </w:p>
    <w:p w:rsidR="00354DED" w:rsidRDefault="00354DED" w:rsidP="00354DED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мнемотаблицей: что мы знаем о гжельской росписи?*</w:t>
      </w:r>
    </w:p>
    <w:p w:rsidR="00354DED" w:rsidRDefault="00354DED" w:rsidP="00354DED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«Палитра», «Ошибки художника»*</w:t>
      </w:r>
    </w:p>
    <w:p w:rsidR="00354DED" w:rsidRDefault="00354DED" w:rsidP="00354DED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по мотивам гжельской росписи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занятие. «Мастерская юного художника»</w:t>
      </w:r>
    </w:p>
    <w:p w:rsidR="00354DED" w:rsidRDefault="00354DED" w:rsidP="00354DED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«Найди пару»*</w:t>
      </w:r>
    </w:p>
    <w:p w:rsidR="00354DED" w:rsidRDefault="00354DED" w:rsidP="00354DED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Ребусы*</w:t>
      </w:r>
    </w:p>
    <w:p w:rsidR="00354DED" w:rsidRDefault="00354DED" w:rsidP="00354DED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(вид изделия и роспись по выбору детей)</w:t>
      </w:r>
    </w:p>
    <w:p w:rsidR="00354DE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занятие. «Экскурсия в этнографический музей»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5"/>
      </w:r>
    </w:p>
    <w:p w:rsidR="00354DED" w:rsidRDefault="00354DED" w:rsidP="00354DED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декоративно-прикладным искусством русского народа. </w:t>
      </w:r>
    </w:p>
    <w:p w:rsidR="00354DED" w:rsidRDefault="00354DED" w:rsidP="00354DED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том, что изделия народных мастеров сохранены в музее, как памятник культуры русского народа</w:t>
      </w:r>
    </w:p>
    <w:p w:rsidR="00354DED" w:rsidRPr="000C6D7D" w:rsidRDefault="00354DED" w:rsidP="00354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занятие. «Праздник рядом с нами». Итоговое.</w:t>
      </w:r>
    </w:p>
    <w:p w:rsidR="00A24998" w:rsidRDefault="00A24998"/>
    <w:sectPr w:rsidR="00A24998" w:rsidSect="00E644C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60" w:rsidRDefault="00D31360" w:rsidP="00354DED">
      <w:pPr>
        <w:spacing w:after="0" w:line="240" w:lineRule="auto"/>
      </w:pPr>
      <w:r>
        <w:separator/>
      </w:r>
    </w:p>
  </w:endnote>
  <w:endnote w:type="continuationSeparator" w:id="0">
    <w:p w:rsidR="00D31360" w:rsidRDefault="00D31360" w:rsidP="0035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60" w:rsidRDefault="00D31360" w:rsidP="00354DED">
      <w:pPr>
        <w:spacing w:after="0" w:line="240" w:lineRule="auto"/>
      </w:pPr>
      <w:r>
        <w:separator/>
      </w:r>
    </w:p>
  </w:footnote>
  <w:footnote w:type="continuationSeparator" w:id="0">
    <w:p w:rsidR="00D31360" w:rsidRDefault="00D31360" w:rsidP="00354DED">
      <w:pPr>
        <w:spacing w:after="0" w:line="240" w:lineRule="auto"/>
      </w:pPr>
      <w:r>
        <w:continuationSeparator/>
      </w:r>
    </w:p>
  </w:footnote>
  <w:footnote w:id="1">
    <w:p w:rsidR="00354DED" w:rsidRDefault="00354DED" w:rsidP="00354DED">
      <w:pPr>
        <w:pStyle w:val="a5"/>
      </w:pPr>
      <w:r>
        <w:rPr>
          <w:rStyle w:val="a7"/>
        </w:rPr>
        <w:footnoteRef/>
      </w:r>
      <w:r>
        <w:t xml:space="preserve"> Работы можно показать школьному психологу для выявления скрытых проблем.</w:t>
      </w:r>
    </w:p>
  </w:footnote>
  <w:footnote w:id="2">
    <w:p w:rsidR="00354DED" w:rsidRPr="003F5071" w:rsidRDefault="00354DED" w:rsidP="00354DED">
      <w:pPr>
        <w:pStyle w:val="a5"/>
      </w:pPr>
      <w:r>
        <w:rPr>
          <w:rStyle w:val="a7"/>
        </w:rPr>
        <w:footnoteRef/>
      </w:r>
      <w:r>
        <w:t xml:space="preserve"> Необходимо помнить, что есть два мультфильма: один по русской народной сказке «Снегурочка», другой по опере-сказке Римского-Корсакова. В данном случае подразумевается русская народная сказка.</w:t>
      </w:r>
    </w:p>
  </w:footnote>
  <w:footnote w:id="3">
    <w:p w:rsidR="00354DED" w:rsidRDefault="00354DED" w:rsidP="00354DED">
      <w:pPr>
        <w:pStyle w:val="a5"/>
      </w:pPr>
      <w:r>
        <w:rPr>
          <w:rStyle w:val="a7"/>
        </w:rPr>
        <w:footnoteRef/>
      </w:r>
      <w:r>
        <w:t xml:space="preserve"> Готовые игрушки грунтуются водоэмульсионной краской либо в конце занятия, если дети не устали, либо в другой день.</w:t>
      </w:r>
    </w:p>
  </w:footnote>
  <w:footnote w:id="4">
    <w:p w:rsidR="00354DED" w:rsidRDefault="00354DED" w:rsidP="00354DED">
      <w:pPr>
        <w:pStyle w:val="a5"/>
      </w:pPr>
      <w:r>
        <w:rPr>
          <w:rStyle w:val="a7"/>
        </w:rPr>
        <w:footnoteRef/>
      </w:r>
      <w:r>
        <w:t xml:space="preserve"> Можно использовать одноразовые бумажные тарелки</w:t>
      </w:r>
    </w:p>
  </w:footnote>
  <w:footnote w:id="5">
    <w:p w:rsidR="00354DED" w:rsidRDefault="00354DED" w:rsidP="00354DED">
      <w:pPr>
        <w:pStyle w:val="a5"/>
      </w:pPr>
      <w:r>
        <w:rPr>
          <w:rStyle w:val="a7"/>
        </w:rPr>
        <w:footnoteRef/>
      </w:r>
      <w:r>
        <w:t xml:space="preserve"> При невозможности провести экскурсию в музей проводится заочная экскурсия**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6D2"/>
    <w:multiLevelType w:val="hybridMultilevel"/>
    <w:tmpl w:val="2F2C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A2670"/>
    <w:multiLevelType w:val="hybridMultilevel"/>
    <w:tmpl w:val="B49A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F16B8"/>
    <w:multiLevelType w:val="hybridMultilevel"/>
    <w:tmpl w:val="859A0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1FB5"/>
    <w:multiLevelType w:val="hybridMultilevel"/>
    <w:tmpl w:val="5A54C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14BCB"/>
    <w:multiLevelType w:val="hybridMultilevel"/>
    <w:tmpl w:val="EE5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2224F"/>
    <w:multiLevelType w:val="hybridMultilevel"/>
    <w:tmpl w:val="B656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C0D99"/>
    <w:multiLevelType w:val="hybridMultilevel"/>
    <w:tmpl w:val="B77E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81BEC"/>
    <w:multiLevelType w:val="hybridMultilevel"/>
    <w:tmpl w:val="B3AC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70E45"/>
    <w:multiLevelType w:val="hybridMultilevel"/>
    <w:tmpl w:val="2C9E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37C01"/>
    <w:multiLevelType w:val="hybridMultilevel"/>
    <w:tmpl w:val="2814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77D50"/>
    <w:multiLevelType w:val="hybridMultilevel"/>
    <w:tmpl w:val="594AB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B03E8"/>
    <w:multiLevelType w:val="hybridMultilevel"/>
    <w:tmpl w:val="0460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04426"/>
    <w:multiLevelType w:val="hybridMultilevel"/>
    <w:tmpl w:val="6D3A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B083F"/>
    <w:multiLevelType w:val="hybridMultilevel"/>
    <w:tmpl w:val="0FA0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575D0"/>
    <w:multiLevelType w:val="hybridMultilevel"/>
    <w:tmpl w:val="11D2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B1521"/>
    <w:multiLevelType w:val="hybridMultilevel"/>
    <w:tmpl w:val="AF6C31C2"/>
    <w:lvl w:ilvl="0" w:tplc="5C36E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82348"/>
    <w:multiLevelType w:val="hybridMultilevel"/>
    <w:tmpl w:val="6F1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C1515"/>
    <w:multiLevelType w:val="hybridMultilevel"/>
    <w:tmpl w:val="D668C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E71FC"/>
    <w:multiLevelType w:val="hybridMultilevel"/>
    <w:tmpl w:val="2592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87B04"/>
    <w:multiLevelType w:val="hybridMultilevel"/>
    <w:tmpl w:val="1792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241765"/>
    <w:multiLevelType w:val="multilevel"/>
    <w:tmpl w:val="25801AF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F22FD"/>
    <w:multiLevelType w:val="hybridMultilevel"/>
    <w:tmpl w:val="D78C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357631"/>
    <w:multiLevelType w:val="hybridMultilevel"/>
    <w:tmpl w:val="3300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4F2B97"/>
    <w:multiLevelType w:val="hybridMultilevel"/>
    <w:tmpl w:val="E748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C97258"/>
    <w:multiLevelType w:val="hybridMultilevel"/>
    <w:tmpl w:val="B85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530CF"/>
    <w:multiLevelType w:val="hybridMultilevel"/>
    <w:tmpl w:val="86AC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EB6380"/>
    <w:multiLevelType w:val="hybridMultilevel"/>
    <w:tmpl w:val="C7C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324EEF"/>
    <w:multiLevelType w:val="hybridMultilevel"/>
    <w:tmpl w:val="C218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CB11CA"/>
    <w:multiLevelType w:val="hybridMultilevel"/>
    <w:tmpl w:val="5C14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5F4C88"/>
    <w:multiLevelType w:val="hybridMultilevel"/>
    <w:tmpl w:val="779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2167C4"/>
    <w:multiLevelType w:val="hybridMultilevel"/>
    <w:tmpl w:val="357C3D58"/>
    <w:lvl w:ilvl="0" w:tplc="5C36E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5B04AC"/>
    <w:multiLevelType w:val="hybridMultilevel"/>
    <w:tmpl w:val="C32C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A02CF5"/>
    <w:multiLevelType w:val="hybridMultilevel"/>
    <w:tmpl w:val="F392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26472"/>
    <w:multiLevelType w:val="hybridMultilevel"/>
    <w:tmpl w:val="542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6F0B98"/>
    <w:multiLevelType w:val="hybridMultilevel"/>
    <w:tmpl w:val="E7B0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0338A7"/>
    <w:multiLevelType w:val="hybridMultilevel"/>
    <w:tmpl w:val="1CBE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992D69"/>
    <w:multiLevelType w:val="hybridMultilevel"/>
    <w:tmpl w:val="9884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B71D66"/>
    <w:multiLevelType w:val="hybridMultilevel"/>
    <w:tmpl w:val="00E2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2A5D9E"/>
    <w:multiLevelType w:val="hybridMultilevel"/>
    <w:tmpl w:val="920A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53018C"/>
    <w:multiLevelType w:val="hybridMultilevel"/>
    <w:tmpl w:val="2B2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CD53D0"/>
    <w:multiLevelType w:val="hybridMultilevel"/>
    <w:tmpl w:val="D8F2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260189"/>
    <w:multiLevelType w:val="hybridMultilevel"/>
    <w:tmpl w:val="3EF8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2E1B45"/>
    <w:multiLevelType w:val="hybridMultilevel"/>
    <w:tmpl w:val="B298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5D4352"/>
    <w:multiLevelType w:val="hybridMultilevel"/>
    <w:tmpl w:val="E0BC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5862B4"/>
    <w:multiLevelType w:val="hybridMultilevel"/>
    <w:tmpl w:val="DF28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4C536C"/>
    <w:multiLevelType w:val="hybridMultilevel"/>
    <w:tmpl w:val="3FA8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4F5DD4"/>
    <w:multiLevelType w:val="hybridMultilevel"/>
    <w:tmpl w:val="C3BC921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>
    <w:nsid w:val="36F221FA"/>
    <w:multiLevelType w:val="hybridMultilevel"/>
    <w:tmpl w:val="3B52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8827CA"/>
    <w:multiLevelType w:val="hybridMultilevel"/>
    <w:tmpl w:val="5754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804D08"/>
    <w:multiLevelType w:val="hybridMultilevel"/>
    <w:tmpl w:val="004A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ED7B6F"/>
    <w:multiLevelType w:val="hybridMultilevel"/>
    <w:tmpl w:val="33BE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B93791"/>
    <w:multiLevelType w:val="hybridMultilevel"/>
    <w:tmpl w:val="DD8020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E271862"/>
    <w:multiLevelType w:val="hybridMultilevel"/>
    <w:tmpl w:val="1EE8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2F4226"/>
    <w:multiLevelType w:val="hybridMultilevel"/>
    <w:tmpl w:val="F5CE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084023"/>
    <w:multiLevelType w:val="hybridMultilevel"/>
    <w:tmpl w:val="70D8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E261CB"/>
    <w:multiLevelType w:val="hybridMultilevel"/>
    <w:tmpl w:val="C68C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646B58"/>
    <w:multiLevelType w:val="hybridMultilevel"/>
    <w:tmpl w:val="DDFC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E51978"/>
    <w:multiLevelType w:val="hybridMultilevel"/>
    <w:tmpl w:val="E744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3403DE"/>
    <w:multiLevelType w:val="hybridMultilevel"/>
    <w:tmpl w:val="397A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834873"/>
    <w:multiLevelType w:val="hybridMultilevel"/>
    <w:tmpl w:val="453A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F27F23"/>
    <w:multiLevelType w:val="hybridMultilevel"/>
    <w:tmpl w:val="5FD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316EFA"/>
    <w:multiLevelType w:val="hybridMultilevel"/>
    <w:tmpl w:val="7678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762D05"/>
    <w:multiLevelType w:val="hybridMultilevel"/>
    <w:tmpl w:val="B5BA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032A96"/>
    <w:multiLevelType w:val="hybridMultilevel"/>
    <w:tmpl w:val="080AE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A362C7F"/>
    <w:multiLevelType w:val="hybridMultilevel"/>
    <w:tmpl w:val="76A2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9B4914"/>
    <w:multiLevelType w:val="hybridMultilevel"/>
    <w:tmpl w:val="9D3E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BDC0CE7"/>
    <w:multiLevelType w:val="hybridMultilevel"/>
    <w:tmpl w:val="5898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6178E3"/>
    <w:multiLevelType w:val="hybridMultilevel"/>
    <w:tmpl w:val="03B8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AC16F1"/>
    <w:multiLevelType w:val="hybridMultilevel"/>
    <w:tmpl w:val="C3F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CB1789"/>
    <w:multiLevelType w:val="hybridMultilevel"/>
    <w:tmpl w:val="354A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950002"/>
    <w:multiLevelType w:val="hybridMultilevel"/>
    <w:tmpl w:val="EC30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D05910"/>
    <w:multiLevelType w:val="hybridMultilevel"/>
    <w:tmpl w:val="2424F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EDF144A"/>
    <w:multiLevelType w:val="hybridMultilevel"/>
    <w:tmpl w:val="12A6EE2C"/>
    <w:lvl w:ilvl="0" w:tplc="5C36E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0E93FFA"/>
    <w:multiLevelType w:val="hybridMultilevel"/>
    <w:tmpl w:val="2F6E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474F1B"/>
    <w:multiLevelType w:val="hybridMultilevel"/>
    <w:tmpl w:val="E9A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EA1A9F"/>
    <w:multiLevelType w:val="hybridMultilevel"/>
    <w:tmpl w:val="FC2A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966308"/>
    <w:multiLevelType w:val="hybridMultilevel"/>
    <w:tmpl w:val="E5849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3A10C44"/>
    <w:multiLevelType w:val="hybridMultilevel"/>
    <w:tmpl w:val="9FC2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BE78F9"/>
    <w:multiLevelType w:val="hybridMultilevel"/>
    <w:tmpl w:val="754E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F05D86"/>
    <w:multiLevelType w:val="hybridMultilevel"/>
    <w:tmpl w:val="530EA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3F068F8"/>
    <w:multiLevelType w:val="hybridMultilevel"/>
    <w:tmpl w:val="5E60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F27D55"/>
    <w:multiLevelType w:val="hybridMultilevel"/>
    <w:tmpl w:val="0974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1D4C6D"/>
    <w:multiLevelType w:val="hybridMultilevel"/>
    <w:tmpl w:val="5AB8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6D69C1"/>
    <w:multiLevelType w:val="hybridMultilevel"/>
    <w:tmpl w:val="DDE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9803A7"/>
    <w:multiLevelType w:val="hybridMultilevel"/>
    <w:tmpl w:val="70EC8B26"/>
    <w:lvl w:ilvl="0" w:tplc="C81C4C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C66F24"/>
    <w:multiLevelType w:val="hybridMultilevel"/>
    <w:tmpl w:val="114E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424068"/>
    <w:multiLevelType w:val="hybridMultilevel"/>
    <w:tmpl w:val="5384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5A7528"/>
    <w:multiLevelType w:val="hybridMultilevel"/>
    <w:tmpl w:val="74BA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757734"/>
    <w:multiLevelType w:val="hybridMultilevel"/>
    <w:tmpl w:val="9CEA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5C58C6"/>
    <w:multiLevelType w:val="hybridMultilevel"/>
    <w:tmpl w:val="BD62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9925D0"/>
    <w:multiLevelType w:val="hybridMultilevel"/>
    <w:tmpl w:val="AE58DA92"/>
    <w:lvl w:ilvl="0" w:tplc="5C36E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3CF3882"/>
    <w:multiLevelType w:val="hybridMultilevel"/>
    <w:tmpl w:val="2B72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47F1E7B"/>
    <w:multiLevelType w:val="hybridMultilevel"/>
    <w:tmpl w:val="2D34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660563"/>
    <w:multiLevelType w:val="hybridMultilevel"/>
    <w:tmpl w:val="C7A0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6F4BCC"/>
    <w:multiLevelType w:val="hybridMultilevel"/>
    <w:tmpl w:val="2636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584489"/>
    <w:multiLevelType w:val="hybridMultilevel"/>
    <w:tmpl w:val="F5BC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1D17BB"/>
    <w:multiLevelType w:val="hybridMultilevel"/>
    <w:tmpl w:val="3448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2965A1"/>
    <w:multiLevelType w:val="hybridMultilevel"/>
    <w:tmpl w:val="42EC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545176"/>
    <w:multiLevelType w:val="hybridMultilevel"/>
    <w:tmpl w:val="C1BA9D6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9">
    <w:nsid w:val="6C891580"/>
    <w:multiLevelType w:val="hybridMultilevel"/>
    <w:tmpl w:val="1B3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F41E25"/>
    <w:multiLevelType w:val="hybridMultilevel"/>
    <w:tmpl w:val="2EEA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F6478A"/>
    <w:multiLevelType w:val="hybridMultilevel"/>
    <w:tmpl w:val="9FBC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EFA30E5"/>
    <w:multiLevelType w:val="hybridMultilevel"/>
    <w:tmpl w:val="0E42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06A5868"/>
    <w:multiLevelType w:val="hybridMultilevel"/>
    <w:tmpl w:val="939A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F7508A"/>
    <w:multiLevelType w:val="hybridMultilevel"/>
    <w:tmpl w:val="1698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4751E9"/>
    <w:multiLevelType w:val="hybridMultilevel"/>
    <w:tmpl w:val="1698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D66991"/>
    <w:multiLevelType w:val="hybridMultilevel"/>
    <w:tmpl w:val="41DE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BA792F"/>
    <w:multiLevelType w:val="hybridMultilevel"/>
    <w:tmpl w:val="8560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DB72CE"/>
    <w:multiLevelType w:val="hybridMultilevel"/>
    <w:tmpl w:val="0E08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B287B8E"/>
    <w:multiLevelType w:val="hybridMultilevel"/>
    <w:tmpl w:val="B2C8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017387"/>
    <w:multiLevelType w:val="hybridMultilevel"/>
    <w:tmpl w:val="C58057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>
    <w:nsid w:val="7EF43D21"/>
    <w:multiLevelType w:val="hybridMultilevel"/>
    <w:tmpl w:val="D668CD30"/>
    <w:lvl w:ilvl="0" w:tplc="28CA2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6"/>
  </w:num>
  <w:num w:numId="3">
    <w:abstractNumId w:val="72"/>
  </w:num>
  <w:num w:numId="4">
    <w:abstractNumId w:val="90"/>
  </w:num>
  <w:num w:numId="5">
    <w:abstractNumId w:val="15"/>
  </w:num>
  <w:num w:numId="6">
    <w:abstractNumId w:val="98"/>
  </w:num>
  <w:num w:numId="7">
    <w:abstractNumId w:val="28"/>
  </w:num>
  <w:num w:numId="8">
    <w:abstractNumId w:val="34"/>
  </w:num>
  <w:num w:numId="9">
    <w:abstractNumId w:val="9"/>
  </w:num>
  <w:num w:numId="10">
    <w:abstractNumId w:val="49"/>
  </w:num>
  <w:num w:numId="11">
    <w:abstractNumId w:val="84"/>
  </w:num>
  <w:num w:numId="12">
    <w:abstractNumId w:val="77"/>
  </w:num>
  <w:num w:numId="13">
    <w:abstractNumId w:val="16"/>
  </w:num>
  <w:num w:numId="14">
    <w:abstractNumId w:val="23"/>
  </w:num>
  <w:num w:numId="15">
    <w:abstractNumId w:val="11"/>
  </w:num>
  <w:num w:numId="16">
    <w:abstractNumId w:val="91"/>
  </w:num>
  <w:num w:numId="17">
    <w:abstractNumId w:val="5"/>
  </w:num>
  <w:num w:numId="18">
    <w:abstractNumId w:val="51"/>
  </w:num>
  <w:num w:numId="19">
    <w:abstractNumId w:val="93"/>
  </w:num>
  <w:num w:numId="20">
    <w:abstractNumId w:val="64"/>
  </w:num>
  <w:num w:numId="21">
    <w:abstractNumId w:val="108"/>
  </w:num>
  <w:num w:numId="22">
    <w:abstractNumId w:val="70"/>
  </w:num>
  <w:num w:numId="23">
    <w:abstractNumId w:val="58"/>
  </w:num>
  <w:num w:numId="24">
    <w:abstractNumId w:val="100"/>
  </w:num>
  <w:num w:numId="25">
    <w:abstractNumId w:val="89"/>
  </w:num>
  <w:num w:numId="26">
    <w:abstractNumId w:val="21"/>
  </w:num>
  <w:num w:numId="27">
    <w:abstractNumId w:val="35"/>
  </w:num>
  <w:num w:numId="28">
    <w:abstractNumId w:val="13"/>
  </w:num>
  <w:num w:numId="29">
    <w:abstractNumId w:val="43"/>
  </w:num>
  <w:num w:numId="30">
    <w:abstractNumId w:val="32"/>
  </w:num>
  <w:num w:numId="31">
    <w:abstractNumId w:val="110"/>
  </w:num>
  <w:num w:numId="32">
    <w:abstractNumId w:val="4"/>
  </w:num>
  <w:num w:numId="33">
    <w:abstractNumId w:val="111"/>
  </w:num>
  <w:num w:numId="34">
    <w:abstractNumId w:val="25"/>
  </w:num>
  <w:num w:numId="35">
    <w:abstractNumId w:val="107"/>
  </w:num>
  <w:num w:numId="36">
    <w:abstractNumId w:val="3"/>
  </w:num>
  <w:num w:numId="37">
    <w:abstractNumId w:val="87"/>
  </w:num>
  <w:num w:numId="38">
    <w:abstractNumId w:val="46"/>
  </w:num>
  <w:num w:numId="39">
    <w:abstractNumId w:val="53"/>
  </w:num>
  <w:num w:numId="40">
    <w:abstractNumId w:val="80"/>
  </w:num>
  <w:num w:numId="41">
    <w:abstractNumId w:val="59"/>
  </w:num>
  <w:num w:numId="42">
    <w:abstractNumId w:val="47"/>
  </w:num>
  <w:num w:numId="43">
    <w:abstractNumId w:val="73"/>
  </w:num>
  <w:num w:numId="44">
    <w:abstractNumId w:val="42"/>
  </w:num>
  <w:num w:numId="45">
    <w:abstractNumId w:val="54"/>
  </w:num>
  <w:num w:numId="46">
    <w:abstractNumId w:val="14"/>
  </w:num>
  <w:num w:numId="47">
    <w:abstractNumId w:val="10"/>
  </w:num>
  <w:num w:numId="48">
    <w:abstractNumId w:val="29"/>
  </w:num>
  <w:num w:numId="49">
    <w:abstractNumId w:val="83"/>
  </w:num>
  <w:num w:numId="50">
    <w:abstractNumId w:val="69"/>
  </w:num>
  <w:num w:numId="51">
    <w:abstractNumId w:val="94"/>
  </w:num>
  <w:num w:numId="52">
    <w:abstractNumId w:val="66"/>
  </w:num>
  <w:num w:numId="53">
    <w:abstractNumId w:val="12"/>
  </w:num>
  <w:num w:numId="54">
    <w:abstractNumId w:val="48"/>
  </w:num>
  <w:num w:numId="55">
    <w:abstractNumId w:val="65"/>
  </w:num>
  <w:num w:numId="56">
    <w:abstractNumId w:val="6"/>
  </w:num>
  <w:num w:numId="57">
    <w:abstractNumId w:val="75"/>
  </w:num>
  <w:num w:numId="58">
    <w:abstractNumId w:val="61"/>
  </w:num>
  <w:num w:numId="59">
    <w:abstractNumId w:val="86"/>
  </w:num>
  <w:num w:numId="60">
    <w:abstractNumId w:val="67"/>
  </w:num>
  <w:num w:numId="61">
    <w:abstractNumId w:val="45"/>
  </w:num>
  <w:num w:numId="62">
    <w:abstractNumId w:val="63"/>
  </w:num>
  <w:num w:numId="63">
    <w:abstractNumId w:val="82"/>
  </w:num>
  <w:num w:numId="64">
    <w:abstractNumId w:val="41"/>
  </w:num>
  <w:num w:numId="65">
    <w:abstractNumId w:val="56"/>
  </w:num>
  <w:num w:numId="66">
    <w:abstractNumId w:val="88"/>
  </w:num>
  <w:num w:numId="67">
    <w:abstractNumId w:val="52"/>
  </w:num>
  <w:num w:numId="68">
    <w:abstractNumId w:val="74"/>
  </w:num>
  <w:num w:numId="69">
    <w:abstractNumId w:val="31"/>
  </w:num>
  <w:num w:numId="70">
    <w:abstractNumId w:val="17"/>
  </w:num>
  <w:num w:numId="71">
    <w:abstractNumId w:val="101"/>
  </w:num>
  <w:num w:numId="72">
    <w:abstractNumId w:val="103"/>
  </w:num>
  <w:num w:numId="73">
    <w:abstractNumId w:val="26"/>
  </w:num>
  <w:num w:numId="74">
    <w:abstractNumId w:val="79"/>
  </w:num>
  <w:num w:numId="75">
    <w:abstractNumId w:val="99"/>
  </w:num>
  <w:num w:numId="76">
    <w:abstractNumId w:val="97"/>
  </w:num>
  <w:num w:numId="77">
    <w:abstractNumId w:val="55"/>
  </w:num>
  <w:num w:numId="78">
    <w:abstractNumId w:val="2"/>
  </w:num>
  <w:num w:numId="79">
    <w:abstractNumId w:val="7"/>
  </w:num>
  <w:num w:numId="80">
    <w:abstractNumId w:val="36"/>
  </w:num>
  <w:num w:numId="81">
    <w:abstractNumId w:val="0"/>
  </w:num>
  <w:num w:numId="82">
    <w:abstractNumId w:val="85"/>
  </w:num>
  <w:num w:numId="83">
    <w:abstractNumId w:val="50"/>
  </w:num>
  <w:num w:numId="84">
    <w:abstractNumId w:val="19"/>
  </w:num>
  <w:num w:numId="85">
    <w:abstractNumId w:val="109"/>
  </w:num>
  <w:num w:numId="86">
    <w:abstractNumId w:val="62"/>
  </w:num>
  <w:num w:numId="87">
    <w:abstractNumId w:val="95"/>
  </w:num>
  <w:num w:numId="88">
    <w:abstractNumId w:val="27"/>
  </w:num>
  <w:num w:numId="89">
    <w:abstractNumId w:val="102"/>
  </w:num>
  <w:num w:numId="90">
    <w:abstractNumId w:val="81"/>
  </w:num>
  <w:num w:numId="91">
    <w:abstractNumId w:val="1"/>
  </w:num>
  <w:num w:numId="92">
    <w:abstractNumId w:val="104"/>
  </w:num>
  <w:num w:numId="93">
    <w:abstractNumId w:val="105"/>
  </w:num>
  <w:num w:numId="94">
    <w:abstractNumId w:val="78"/>
  </w:num>
  <w:num w:numId="95">
    <w:abstractNumId w:val="106"/>
  </w:num>
  <w:num w:numId="96">
    <w:abstractNumId w:val="18"/>
  </w:num>
  <w:num w:numId="97">
    <w:abstractNumId w:val="33"/>
  </w:num>
  <w:num w:numId="98">
    <w:abstractNumId w:val="38"/>
  </w:num>
  <w:num w:numId="99">
    <w:abstractNumId w:val="57"/>
  </w:num>
  <w:num w:numId="100">
    <w:abstractNumId w:val="76"/>
  </w:num>
  <w:num w:numId="101">
    <w:abstractNumId w:val="68"/>
  </w:num>
  <w:num w:numId="102">
    <w:abstractNumId w:val="8"/>
  </w:num>
  <w:num w:numId="103">
    <w:abstractNumId w:val="60"/>
  </w:num>
  <w:num w:numId="104">
    <w:abstractNumId w:val="22"/>
  </w:num>
  <w:num w:numId="105">
    <w:abstractNumId w:val="71"/>
  </w:num>
  <w:num w:numId="106">
    <w:abstractNumId w:val="92"/>
  </w:num>
  <w:num w:numId="107">
    <w:abstractNumId w:val="44"/>
  </w:num>
  <w:num w:numId="108">
    <w:abstractNumId w:val="39"/>
  </w:num>
  <w:num w:numId="109">
    <w:abstractNumId w:val="24"/>
  </w:num>
  <w:num w:numId="110">
    <w:abstractNumId w:val="37"/>
  </w:num>
  <w:num w:numId="111">
    <w:abstractNumId w:val="40"/>
  </w:num>
  <w:num w:numId="112">
    <w:abstractNumId w:val="20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A08"/>
    <w:rsid w:val="00354DED"/>
    <w:rsid w:val="004F0A08"/>
    <w:rsid w:val="005B464A"/>
    <w:rsid w:val="00A24998"/>
    <w:rsid w:val="00BA7E29"/>
    <w:rsid w:val="00D31360"/>
    <w:rsid w:val="00E6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08"/>
    <w:pPr>
      <w:ind w:left="720"/>
      <w:contextualSpacing/>
    </w:pPr>
  </w:style>
  <w:style w:type="table" w:styleId="a4">
    <w:name w:val="Table Grid"/>
    <w:basedOn w:val="a1"/>
    <w:uiPriority w:val="59"/>
    <w:rsid w:val="00354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54D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4DE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4DED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35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4DED"/>
  </w:style>
  <w:style w:type="paragraph" w:styleId="aa">
    <w:name w:val="footer"/>
    <w:basedOn w:val="a"/>
    <w:link w:val="ab"/>
    <w:uiPriority w:val="99"/>
    <w:semiHidden/>
    <w:unhideWhenUsed/>
    <w:rsid w:val="0035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4DED"/>
  </w:style>
  <w:style w:type="paragraph" w:styleId="ac">
    <w:name w:val="endnote text"/>
    <w:basedOn w:val="a"/>
    <w:link w:val="ad"/>
    <w:uiPriority w:val="99"/>
    <w:semiHidden/>
    <w:unhideWhenUsed/>
    <w:rsid w:val="00354DE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54DE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54DE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5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4DED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354DED"/>
    <w:pPr>
      <w:numPr>
        <w:numId w:val="1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58E75-4F28-49FD-BC37-07A00278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6156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2013-02-01T12:01:00Z</dcterms:created>
  <dcterms:modified xsi:type="dcterms:W3CDTF">2013-02-01T12:53:00Z</dcterms:modified>
</cp:coreProperties>
</file>