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97" w:rsidRPr="00436D85" w:rsidRDefault="00436D85" w:rsidP="00436D85">
      <w:pPr>
        <w:jc w:val="center"/>
        <w:rPr>
          <w:b/>
          <w:i/>
          <w:color w:val="002060"/>
          <w:sz w:val="32"/>
          <w:szCs w:val="32"/>
        </w:rPr>
      </w:pPr>
      <w:r w:rsidRPr="00436D85">
        <w:rPr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565785</wp:posOffset>
            </wp:positionV>
            <wp:extent cx="1666875" cy="1666875"/>
            <wp:effectExtent l="19050" t="0" r="9525" b="0"/>
            <wp:wrapTight wrapText="bothSides">
              <wp:wrapPolygon edited="0">
                <wp:start x="-247" y="0"/>
                <wp:lineTo x="-247" y="21477"/>
                <wp:lineTo x="21723" y="21477"/>
                <wp:lineTo x="21723" y="0"/>
                <wp:lineTo x="-247" y="0"/>
              </wp:wrapPolygon>
            </wp:wrapTight>
            <wp:docPr id="2" name="Рисунок 2" descr="L-IVAN_EMBLEM GHA-11-09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IVAN_EMBLEM GHA-11-09-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44A" w:rsidRPr="00436D85">
        <w:rPr>
          <w:b/>
          <w:i/>
          <w:color w:val="002060"/>
          <w:sz w:val="28"/>
          <w:szCs w:val="28"/>
        </w:rPr>
        <w:t>МОБУ «</w:t>
      </w:r>
      <w:proofErr w:type="spellStart"/>
      <w:r w:rsidR="009C144A" w:rsidRPr="00436D85">
        <w:rPr>
          <w:b/>
          <w:i/>
          <w:color w:val="002060"/>
          <w:sz w:val="28"/>
          <w:szCs w:val="28"/>
        </w:rPr>
        <w:t>Новоладожская</w:t>
      </w:r>
      <w:proofErr w:type="spellEnd"/>
      <w:r w:rsidR="009C144A" w:rsidRPr="00436D85">
        <w:rPr>
          <w:b/>
          <w:i/>
          <w:color w:val="002060"/>
          <w:sz w:val="28"/>
          <w:szCs w:val="28"/>
        </w:rPr>
        <w:t xml:space="preserve"> средняя общеобразовательная школа</w:t>
      </w:r>
      <w:r>
        <w:rPr>
          <w:b/>
          <w:i/>
          <w:color w:val="002060"/>
          <w:sz w:val="28"/>
          <w:szCs w:val="28"/>
        </w:rPr>
        <w:t xml:space="preserve">  №2»</w:t>
      </w:r>
      <w:r>
        <w:rPr>
          <w:b/>
          <w:i/>
          <w:color w:val="C00000"/>
          <w:sz w:val="144"/>
          <w:szCs w:val="144"/>
        </w:rPr>
        <w:t xml:space="preserve"> </w:t>
      </w:r>
      <w:r w:rsidR="009C144A" w:rsidRPr="00436D85">
        <w:rPr>
          <w:b/>
          <w:i/>
          <w:color w:val="C00000"/>
          <w:sz w:val="144"/>
          <w:szCs w:val="144"/>
        </w:rPr>
        <w:t xml:space="preserve"> </w:t>
      </w:r>
      <w:r w:rsidR="00D61C65">
        <w:rPr>
          <w:b/>
          <w:i/>
          <w:color w:val="C00000"/>
          <w:sz w:val="144"/>
          <w:szCs w:val="144"/>
        </w:rPr>
        <w:t>Проект</w:t>
      </w:r>
    </w:p>
    <w:p w:rsidR="009C144A" w:rsidRDefault="00D61C65" w:rsidP="00D61C65">
      <w:pPr>
        <w:jc w:val="center"/>
        <w:rPr>
          <w:b/>
          <w:i/>
          <w:color w:val="C00000"/>
          <w:sz w:val="144"/>
          <w:szCs w:val="144"/>
        </w:rPr>
      </w:pPr>
      <w:r>
        <w:rPr>
          <w:b/>
          <w:i/>
          <w:color w:val="C00000"/>
          <w:sz w:val="144"/>
          <w:szCs w:val="144"/>
        </w:rPr>
        <w:t xml:space="preserve">«Жизнь            в                     </w:t>
      </w:r>
    </w:p>
    <w:p w:rsidR="00D61C65" w:rsidRDefault="00D61C65" w:rsidP="00D61C65">
      <w:pPr>
        <w:jc w:val="center"/>
        <w:rPr>
          <w:b/>
          <w:i/>
          <w:color w:val="C00000"/>
          <w:sz w:val="144"/>
          <w:szCs w:val="144"/>
        </w:rPr>
      </w:pPr>
      <w:r>
        <w:rPr>
          <w:b/>
          <w:i/>
          <w:color w:val="C00000"/>
          <w:sz w:val="144"/>
          <w:szCs w:val="144"/>
        </w:rPr>
        <w:t>гармонии»</w:t>
      </w:r>
    </w:p>
    <w:p w:rsidR="009C144A" w:rsidRDefault="009C144A" w:rsidP="00D61C65">
      <w:pPr>
        <w:jc w:val="center"/>
        <w:rPr>
          <w:b/>
          <w:i/>
          <w:color w:val="002060"/>
          <w:sz w:val="36"/>
          <w:szCs w:val="36"/>
        </w:rPr>
      </w:pPr>
    </w:p>
    <w:p w:rsidR="009C144A" w:rsidRDefault="009C144A" w:rsidP="00D61C65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Составители:  ученики 3а-4а класса</w:t>
      </w:r>
    </w:p>
    <w:p w:rsidR="009C144A" w:rsidRDefault="00436D85" w:rsidP="00436D85">
      <w:pPr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 xml:space="preserve">                             </w:t>
      </w:r>
      <w:r w:rsidR="009C144A">
        <w:rPr>
          <w:b/>
          <w:i/>
          <w:color w:val="002060"/>
          <w:sz w:val="36"/>
          <w:szCs w:val="36"/>
        </w:rPr>
        <w:t>2010-2011-2012 учебные годы</w:t>
      </w:r>
    </w:p>
    <w:p w:rsidR="00D61C65" w:rsidRDefault="00D61C65" w:rsidP="00E71EBF">
      <w:pPr>
        <w:rPr>
          <w:b/>
          <w:i/>
          <w:color w:val="C00000"/>
          <w:sz w:val="96"/>
          <w:szCs w:val="96"/>
        </w:rPr>
      </w:pPr>
      <w:r>
        <w:rPr>
          <w:b/>
          <w:i/>
          <w:color w:val="C00000"/>
          <w:sz w:val="96"/>
          <w:szCs w:val="96"/>
        </w:rPr>
        <w:lastRenderedPageBreak/>
        <w:t>Девиз</w:t>
      </w:r>
    </w:p>
    <w:p w:rsidR="00D61C65" w:rsidRDefault="00D61C65" w:rsidP="00D61C65">
      <w:pPr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«Ты скажешь:</w:t>
      </w:r>
    </w:p>
    <w:p w:rsidR="00D61C65" w:rsidRDefault="00D61C65" w:rsidP="00D61C65">
      <w:pPr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«Эта Жизн</w:t>
      </w:r>
      <w:proofErr w:type="gramStart"/>
      <w:r>
        <w:rPr>
          <w:b/>
          <w:i/>
          <w:color w:val="002060"/>
          <w:sz w:val="72"/>
          <w:szCs w:val="72"/>
        </w:rPr>
        <w:t>ь-</w:t>
      </w:r>
      <w:proofErr w:type="gramEnd"/>
      <w:r>
        <w:rPr>
          <w:b/>
          <w:i/>
          <w:color w:val="002060"/>
          <w:sz w:val="72"/>
          <w:szCs w:val="72"/>
        </w:rPr>
        <w:t xml:space="preserve">                       одно мгновенье!»</w:t>
      </w:r>
    </w:p>
    <w:p w:rsidR="00D61C65" w:rsidRDefault="00D61C65" w:rsidP="00D61C65">
      <w:pPr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Её храни!</w:t>
      </w:r>
    </w:p>
    <w:p w:rsidR="00D61C65" w:rsidRDefault="00D61C65" w:rsidP="00D61C65">
      <w:pPr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В ней черпай вдохновенье!</w:t>
      </w:r>
    </w:p>
    <w:p w:rsidR="00D61C65" w:rsidRDefault="00D61C65" w:rsidP="00D61C65">
      <w:pPr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Как проживешь,</w:t>
      </w:r>
    </w:p>
    <w:p w:rsidR="00D61C65" w:rsidRDefault="00D61C65" w:rsidP="00D61C65">
      <w:pPr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Так и пройдет.</w:t>
      </w:r>
    </w:p>
    <w:p w:rsidR="00D61C65" w:rsidRDefault="00D61C65" w:rsidP="00D61C65">
      <w:pPr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Не забывай!</w:t>
      </w:r>
    </w:p>
    <w:p w:rsidR="00D61C65" w:rsidRDefault="00D61C65" w:rsidP="00D61C65">
      <w:pPr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>ОНА ТВОЁ ТВОРЕНЬЕ!»</w:t>
      </w:r>
    </w:p>
    <w:p w:rsidR="00D61C65" w:rsidRDefault="00D61C65" w:rsidP="00D61C65">
      <w:pPr>
        <w:rPr>
          <w:b/>
          <w:i/>
          <w:color w:val="1F497D" w:themeColor="text2"/>
          <w:sz w:val="56"/>
          <w:szCs w:val="56"/>
        </w:rPr>
      </w:pPr>
      <w:r>
        <w:rPr>
          <w:b/>
          <w:i/>
          <w:color w:val="1F497D" w:themeColor="text2"/>
          <w:sz w:val="56"/>
          <w:szCs w:val="56"/>
        </w:rPr>
        <w:t xml:space="preserve">                     Омар Хайям</w:t>
      </w:r>
    </w:p>
    <w:p w:rsidR="003B77DC" w:rsidRDefault="003B77DC" w:rsidP="00D61C65">
      <w:pPr>
        <w:jc w:val="center"/>
        <w:rPr>
          <w:b/>
          <w:i/>
          <w:color w:val="1F497D" w:themeColor="text2"/>
          <w:sz w:val="56"/>
          <w:szCs w:val="56"/>
        </w:rPr>
      </w:pPr>
    </w:p>
    <w:p w:rsidR="00D61C65" w:rsidRDefault="00D61C65" w:rsidP="00D61C65">
      <w:pPr>
        <w:jc w:val="center"/>
        <w:rPr>
          <w:b/>
          <w:i/>
          <w:color w:val="C00000"/>
          <w:sz w:val="96"/>
          <w:szCs w:val="96"/>
        </w:rPr>
      </w:pPr>
      <w:r>
        <w:rPr>
          <w:b/>
          <w:i/>
          <w:color w:val="C00000"/>
          <w:sz w:val="96"/>
          <w:szCs w:val="96"/>
        </w:rPr>
        <w:lastRenderedPageBreak/>
        <w:t>План проекта</w:t>
      </w:r>
    </w:p>
    <w:p w:rsidR="00D61C65" w:rsidRPr="00E16790" w:rsidRDefault="00E16790" w:rsidP="00D61C65">
      <w:pPr>
        <w:rPr>
          <w:b/>
          <w:i/>
          <w:color w:val="002060"/>
          <w:sz w:val="44"/>
          <w:szCs w:val="44"/>
        </w:rPr>
      </w:pPr>
      <w:r w:rsidRPr="00E16790">
        <w:rPr>
          <w:b/>
          <w:i/>
          <w:color w:val="002060"/>
          <w:sz w:val="44"/>
          <w:szCs w:val="44"/>
        </w:rPr>
        <w:t>1.Проект «Нравоучительный совет»</w:t>
      </w:r>
    </w:p>
    <w:p w:rsidR="00E16790" w:rsidRPr="00E16790" w:rsidRDefault="00E16790" w:rsidP="00D61C65">
      <w:pPr>
        <w:rPr>
          <w:b/>
          <w:i/>
          <w:sz w:val="32"/>
          <w:szCs w:val="32"/>
        </w:rPr>
      </w:pPr>
      <w:r w:rsidRPr="00E16790">
        <w:rPr>
          <w:b/>
          <w:i/>
          <w:sz w:val="32"/>
          <w:szCs w:val="32"/>
        </w:rPr>
        <w:t xml:space="preserve">  1.1 Видео «40 советов Гармонии»</w:t>
      </w:r>
    </w:p>
    <w:p w:rsidR="00E16790" w:rsidRPr="00E16790" w:rsidRDefault="00E16790" w:rsidP="00D61C65">
      <w:pPr>
        <w:rPr>
          <w:b/>
          <w:i/>
          <w:sz w:val="32"/>
          <w:szCs w:val="32"/>
        </w:rPr>
      </w:pPr>
      <w:r w:rsidRPr="00E16790">
        <w:rPr>
          <w:b/>
          <w:i/>
          <w:sz w:val="32"/>
          <w:szCs w:val="32"/>
        </w:rPr>
        <w:t xml:space="preserve"> 1.2 Чтение раздела «Путешествие в 18-19 века (учебник лит</w:t>
      </w:r>
      <w:proofErr w:type="gramStart"/>
      <w:r w:rsidRPr="00E16790">
        <w:rPr>
          <w:b/>
          <w:i/>
          <w:sz w:val="32"/>
          <w:szCs w:val="32"/>
        </w:rPr>
        <w:t>.</w:t>
      </w:r>
      <w:proofErr w:type="gramEnd"/>
      <w:r w:rsidRPr="00E16790">
        <w:rPr>
          <w:b/>
          <w:i/>
          <w:sz w:val="32"/>
          <w:szCs w:val="32"/>
        </w:rPr>
        <w:t xml:space="preserve"> </w:t>
      </w:r>
      <w:proofErr w:type="gramStart"/>
      <w:r w:rsidRPr="00E16790">
        <w:rPr>
          <w:b/>
          <w:i/>
          <w:sz w:val="32"/>
          <w:szCs w:val="32"/>
        </w:rPr>
        <w:t>ч</w:t>
      </w:r>
      <w:proofErr w:type="gramEnd"/>
      <w:r w:rsidRPr="00E16790">
        <w:rPr>
          <w:b/>
          <w:i/>
          <w:sz w:val="32"/>
          <w:szCs w:val="32"/>
        </w:rPr>
        <w:t>тения 4 класс)</w:t>
      </w:r>
    </w:p>
    <w:p w:rsidR="00E16790" w:rsidRPr="00E16790" w:rsidRDefault="00E16790" w:rsidP="00D61C65">
      <w:pPr>
        <w:rPr>
          <w:b/>
          <w:i/>
          <w:sz w:val="32"/>
          <w:szCs w:val="32"/>
        </w:rPr>
      </w:pPr>
      <w:r w:rsidRPr="00E16790">
        <w:rPr>
          <w:b/>
          <w:i/>
          <w:sz w:val="32"/>
          <w:szCs w:val="32"/>
        </w:rPr>
        <w:t>1.3 Чтение пословиц и поговорок</w:t>
      </w:r>
    </w:p>
    <w:p w:rsidR="00E16790" w:rsidRPr="00E16790" w:rsidRDefault="00E16790" w:rsidP="00D61C65">
      <w:pPr>
        <w:rPr>
          <w:b/>
          <w:i/>
          <w:sz w:val="32"/>
          <w:szCs w:val="32"/>
        </w:rPr>
      </w:pPr>
      <w:r w:rsidRPr="00E16790">
        <w:rPr>
          <w:b/>
          <w:i/>
          <w:sz w:val="32"/>
          <w:szCs w:val="32"/>
        </w:rPr>
        <w:t>1.4 Изготовление книжек-самоделок</w:t>
      </w:r>
    </w:p>
    <w:p w:rsidR="00E16790" w:rsidRPr="00E16790" w:rsidRDefault="00E16790" w:rsidP="00D61C65">
      <w:pPr>
        <w:rPr>
          <w:b/>
          <w:i/>
          <w:sz w:val="32"/>
          <w:szCs w:val="32"/>
        </w:rPr>
      </w:pPr>
      <w:r w:rsidRPr="00E16790">
        <w:rPr>
          <w:b/>
          <w:i/>
          <w:sz w:val="32"/>
          <w:szCs w:val="32"/>
        </w:rPr>
        <w:t>1.5 Написание сочинений в книжки</w:t>
      </w:r>
    </w:p>
    <w:p w:rsidR="00E16790" w:rsidRPr="00E16790" w:rsidRDefault="00E16790" w:rsidP="00D61C65">
      <w:pPr>
        <w:rPr>
          <w:b/>
          <w:i/>
          <w:sz w:val="32"/>
          <w:szCs w:val="32"/>
        </w:rPr>
      </w:pPr>
      <w:r w:rsidRPr="00E16790">
        <w:rPr>
          <w:b/>
          <w:i/>
          <w:sz w:val="32"/>
          <w:szCs w:val="32"/>
        </w:rPr>
        <w:t>1.6 Оформление книги рисунками</w:t>
      </w:r>
    </w:p>
    <w:p w:rsidR="00E16790" w:rsidRPr="00E16790" w:rsidRDefault="00E16790" w:rsidP="00D61C65">
      <w:pPr>
        <w:rPr>
          <w:b/>
          <w:i/>
          <w:sz w:val="32"/>
          <w:szCs w:val="32"/>
        </w:rPr>
      </w:pPr>
      <w:r w:rsidRPr="00E16790">
        <w:rPr>
          <w:b/>
          <w:i/>
          <w:sz w:val="32"/>
          <w:szCs w:val="32"/>
        </w:rPr>
        <w:t>1.7 Презентация книги</w:t>
      </w:r>
    </w:p>
    <w:p w:rsidR="003B77DC" w:rsidRDefault="00E16790" w:rsidP="003B77DC">
      <w:pPr>
        <w:jc w:val="center"/>
        <w:rPr>
          <w:b/>
          <w:i/>
          <w:color w:val="002060"/>
          <w:sz w:val="44"/>
          <w:szCs w:val="44"/>
        </w:rPr>
      </w:pPr>
      <w:r>
        <w:rPr>
          <w:b/>
          <w:i/>
          <w:sz w:val="44"/>
          <w:szCs w:val="44"/>
        </w:rPr>
        <w:t>2</w:t>
      </w:r>
      <w:r w:rsidR="003B77DC">
        <w:rPr>
          <w:b/>
          <w:i/>
          <w:sz w:val="44"/>
          <w:szCs w:val="44"/>
        </w:rPr>
        <w:t>.</w:t>
      </w:r>
      <w:r>
        <w:rPr>
          <w:b/>
          <w:i/>
          <w:color w:val="002060"/>
          <w:sz w:val="44"/>
          <w:szCs w:val="44"/>
        </w:rPr>
        <w:t xml:space="preserve"> Проект</w:t>
      </w:r>
    </w:p>
    <w:p w:rsidR="00E16790" w:rsidRDefault="00E16790" w:rsidP="003B77DC">
      <w:pPr>
        <w:jc w:val="center"/>
        <w:rPr>
          <w:b/>
          <w:i/>
          <w:color w:val="002060"/>
          <w:sz w:val="44"/>
          <w:szCs w:val="44"/>
        </w:rPr>
      </w:pPr>
      <w:r>
        <w:rPr>
          <w:b/>
          <w:i/>
          <w:color w:val="002060"/>
          <w:sz w:val="44"/>
          <w:szCs w:val="44"/>
        </w:rPr>
        <w:t>«Ми</w:t>
      </w:r>
      <w:r w:rsidR="003B77DC">
        <w:rPr>
          <w:b/>
          <w:i/>
          <w:color w:val="002060"/>
          <w:sz w:val="44"/>
          <w:szCs w:val="44"/>
        </w:rPr>
        <w:t>лосердие и благотворительность»</w:t>
      </w:r>
    </w:p>
    <w:p w:rsidR="003B77DC" w:rsidRPr="003B77DC" w:rsidRDefault="003B77DC" w:rsidP="003B77DC">
      <w:pPr>
        <w:rPr>
          <w:b/>
          <w:i/>
          <w:sz w:val="32"/>
          <w:szCs w:val="32"/>
        </w:rPr>
      </w:pPr>
      <w:r w:rsidRPr="003B77DC">
        <w:rPr>
          <w:b/>
          <w:i/>
          <w:sz w:val="32"/>
          <w:szCs w:val="32"/>
        </w:rPr>
        <w:t xml:space="preserve">2.1 Просмотр видео «Любовь мужчины Валерия </w:t>
      </w:r>
      <w:proofErr w:type="spellStart"/>
      <w:r w:rsidRPr="003B77DC">
        <w:rPr>
          <w:b/>
          <w:i/>
          <w:sz w:val="32"/>
          <w:szCs w:val="32"/>
        </w:rPr>
        <w:t>Шатца</w:t>
      </w:r>
      <w:proofErr w:type="spellEnd"/>
      <w:r w:rsidRPr="003B77DC">
        <w:rPr>
          <w:b/>
          <w:i/>
          <w:sz w:val="32"/>
          <w:szCs w:val="32"/>
        </w:rPr>
        <w:t>»</w:t>
      </w:r>
    </w:p>
    <w:p w:rsidR="003B77DC" w:rsidRPr="003B77DC" w:rsidRDefault="003B77DC" w:rsidP="003B77DC">
      <w:pPr>
        <w:rPr>
          <w:b/>
          <w:i/>
          <w:sz w:val="32"/>
          <w:szCs w:val="32"/>
        </w:rPr>
      </w:pPr>
      <w:r w:rsidRPr="003B77DC">
        <w:rPr>
          <w:b/>
          <w:i/>
          <w:sz w:val="32"/>
          <w:szCs w:val="32"/>
        </w:rPr>
        <w:t>2.2 Видео «Гармония без тела», «Гармония без рук»</w:t>
      </w:r>
    </w:p>
    <w:p w:rsidR="003B77DC" w:rsidRPr="003B77DC" w:rsidRDefault="003B77DC" w:rsidP="003B77DC">
      <w:pPr>
        <w:rPr>
          <w:b/>
          <w:i/>
          <w:sz w:val="32"/>
          <w:szCs w:val="32"/>
        </w:rPr>
      </w:pPr>
      <w:r w:rsidRPr="003B77DC">
        <w:rPr>
          <w:b/>
          <w:i/>
          <w:sz w:val="32"/>
          <w:szCs w:val="32"/>
        </w:rPr>
        <w:t xml:space="preserve">2.3Сбор и перечисление благотворительной помощи Артему </w:t>
      </w:r>
      <w:proofErr w:type="spellStart"/>
      <w:r w:rsidRPr="003B77DC">
        <w:rPr>
          <w:b/>
          <w:i/>
          <w:sz w:val="32"/>
          <w:szCs w:val="32"/>
        </w:rPr>
        <w:t>Шатцу-ребенку</w:t>
      </w:r>
      <w:proofErr w:type="spellEnd"/>
      <w:r w:rsidRPr="003B77DC">
        <w:rPr>
          <w:b/>
          <w:i/>
          <w:sz w:val="32"/>
          <w:szCs w:val="32"/>
        </w:rPr>
        <w:t xml:space="preserve">  7 лет с ДЦП на лечение</w:t>
      </w:r>
    </w:p>
    <w:p w:rsidR="003B77DC" w:rsidRPr="003B77DC" w:rsidRDefault="003B77DC" w:rsidP="003B77DC">
      <w:pPr>
        <w:rPr>
          <w:b/>
          <w:i/>
          <w:color w:val="002060"/>
          <w:sz w:val="36"/>
          <w:szCs w:val="36"/>
        </w:rPr>
      </w:pPr>
    </w:p>
    <w:p w:rsidR="00D61C65" w:rsidRDefault="003B77DC" w:rsidP="003B77DC">
      <w:pPr>
        <w:jc w:val="center"/>
        <w:rPr>
          <w:b/>
          <w:i/>
          <w:color w:val="002060"/>
          <w:sz w:val="56"/>
          <w:szCs w:val="56"/>
        </w:rPr>
      </w:pPr>
      <w:r>
        <w:rPr>
          <w:b/>
          <w:i/>
          <w:color w:val="002060"/>
          <w:sz w:val="56"/>
          <w:szCs w:val="56"/>
        </w:rPr>
        <w:t>3. Проект «Гармоничная цивилизация»</w:t>
      </w:r>
    </w:p>
    <w:p w:rsidR="003B77DC" w:rsidRDefault="003B77DC" w:rsidP="003B77D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3.1 Классный час о ГАРМОНИИ</w:t>
      </w:r>
    </w:p>
    <w:p w:rsidR="003B77DC" w:rsidRDefault="003B77DC" w:rsidP="003B77D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3.2 Знакомство с книгой Л.М.Семашко «Гармоничная цивилизация»</w:t>
      </w:r>
    </w:p>
    <w:p w:rsidR="006147A6" w:rsidRDefault="006147A6" w:rsidP="003B77D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3.3 Стихотворение </w:t>
      </w:r>
      <w:proofErr w:type="spellStart"/>
      <w:r>
        <w:rPr>
          <w:b/>
          <w:i/>
          <w:sz w:val="32"/>
          <w:szCs w:val="32"/>
        </w:rPr>
        <w:t>Редьярда</w:t>
      </w:r>
      <w:proofErr w:type="spellEnd"/>
      <w:r>
        <w:rPr>
          <w:b/>
          <w:i/>
          <w:sz w:val="32"/>
          <w:szCs w:val="32"/>
        </w:rPr>
        <w:t xml:space="preserve"> Киплинга «Заповедь»</w:t>
      </w:r>
    </w:p>
    <w:p w:rsidR="006147A6" w:rsidRDefault="006147A6" w:rsidP="003B77D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3.4 Акция «Мы за чистый город!»</w:t>
      </w:r>
    </w:p>
    <w:p w:rsidR="006147A6" w:rsidRDefault="006147A6" w:rsidP="003B77D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-эмблемы</w:t>
      </w:r>
    </w:p>
    <w:p w:rsidR="006147A6" w:rsidRDefault="006147A6" w:rsidP="003B77D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-приборка </w:t>
      </w:r>
      <w:proofErr w:type="spellStart"/>
      <w:r>
        <w:rPr>
          <w:b/>
          <w:i/>
          <w:sz w:val="32"/>
          <w:szCs w:val="32"/>
        </w:rPr>
        <w:t>техучастка-побережья</w:t>
      </w:r>
      <w:proofErr w:type="spellEnd"/>
      <w:r>
        <w:rPr>
          <w:b/>
          <w:i/>
          <w:sz w:val="32"/>
          <w:szCs w:val="32"/>
        </w:rPr>
        <w:t xml:space="preserve"> реки Волхов</w:t>
      </w:r>
    </w:p>
    <w:p w:rsidR="006147A6" w:rsidRDefault="006147A6" w:rsidP="003B77D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- пикник (</w:t>
      </w:r>
      <w:proofErr w:type="spellStart"/>
      <w:r>
        <w:rPr>
          <w:b/>
          <w:i/>
          <w:sz w:val="32"/>
          <w:szCs w:val="32"/>
        </w:rPr>
        <w:t>шашлыки</w:t>
      </w:r>
      <w:proofErr w:type="gramStart"/>
      <w:r>
        <w:rPr>
          <w:b/>
          <w:i/>
          <w:sz w:val="32"/>
          <w:szCs w:val="32"/>
        </w:rPr>
        <w:t>,с</w:t>
      </w:r>
      <w:proofErr w:type="gramEnd"/>
      <w:r>
        <w:rPr>
          <w:b/>
          <w:i/>
          <w:sz w:val="32"/>
          <w:szCs w:val="32"/>
        </w:rPr>
        <w:t>осиски</w:t>
      </w:r>
      <w:proofErr w:type="spellEnd"/>
      <w:r>
        <w:rPr>
          <w:b/>
          <w:i/>
          <w:sz w:val="32"/>
          <w:szCs w:val="32"/>
        </w:rPr>
        <w:t xml:space="preserve"> на мангале)</w:t>
      </w:r>
    </w:p>
    <w:p w:rsidR="006147A6" w:rsidRDefault="006147A6" w:rsidP="003B77D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- приборка после пикника</w:t>
      </w:r>
    </w:p>
    <w:p w:rsidR="006147A6" w:rsidRDefault="006147A6" w:rsidP="003B77D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-купание (закрепление «Правил поведения на воде»)</w:t>
      </w:r>
    </w:p>
    <w:p w:rsidR="006147A6" w:rsidRPr="006147A6" w:rsidRDefault="006147A6" w:rsidP="006147A6">
      <w:pPr>
        <w:jc w:val="center"/>
        <w:rPr>
          <w:b/>
          <w:i/>
          <w:color w:val="002060"/>
          <w:sz w:val="44"/>
          <w:szCs w:val="44"/>
        </w:rPr>
      </w:pPr>
    </w:p>
    <w:p w:rsidR="003B77DC" w:rsidRPr="003B77DC" w:rsidRDefault="003B77DC" w:rsidP="003B77DC">
      <w:pPr>
        <w:jc w:val="center"/>
        <w:rPr>
          <w:b/>
          <w:i/>
          <w:color w:val="002060"/>
          <w:sz w:val="56"/>
          <w:szCs w:val="56"/>
        </w:rPr>
      </w:pPr>
    </w:p>
    <w:sectPr w:rsidR="003B77DC" w:rsidRPr="003B77DC" w:rsidSect="0079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C65"/>
    <w:rsid w:val="003B77DC"/>
    <w:rsid w:val="00436D85"/>
    <w:rsid w:val="006147A6"/>
    <w:rsid w:val="00797497"/>
    <w:rsid w:val="007D6106"/>
    <w:rsid w:val="009C144A"/>
    <w:rsid w:val="00C22352"/>
    <w:rsid w:val="00D61C65"/>
    <w:rsid w:val="00E16790"/>
    <w:rsid w:val="00E7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2011-11-29T12:10:00Z</cp:lastPrinted>
  <dcterms:created xsi:type="dcterms:W3CDTF">2011-11-01T05:01:00Z</dcterms:created>
  <dcterms:modified xsi:type="dcterms:W3CDTF">2011-11-29T12:12:00Z</dcterms:modified>
</cp:coreProperties>
</file>