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7558C" w:rsidTr="00C7558C">
        <w:trPr>
          <w:trHeight w:val="1268"/>
        </w:trPr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2113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2113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</w:tr>
      <w:tr w:rsidR="00C7558C" w:rsidTr="00C7558C">
        <w:trPr>
          <w:trHeight w:val="1267"/>
        </w:trPr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9,1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44,1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9,2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</w:tc>
        <w:tc>
          <w:tcPr>
            <w:tcW w:w="2112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63,6</w:t>
            </w:r>
          </w:p>
        </w:tc>
        <w:tc>
          <w:tcPr>
            <w:tcW w:w="2113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11,9</w:t>
            </w:r>
          </w:p>
        </w:tc>
        <w:tc>
          <w:tcPr>
            <w:tcW w:w="2113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0,708</w:t>
            </w:r>
          </w:p>
        </w:tc>
      </w:tr>
    </w:tbl>
    <w:p w:rsidR="00784585" w:rsidRDefault="00784585"/>
    <w:p w:rsidR="00C7558C" w:rsidRDefault="00C7558C"/>
    <w:p w:rsidR="00C7558C" w:rsidRDefault="00C7558C"/>
    <w:tbl>
      <w:tblPr>
        <w:tblStyle w:val="a3"/>
        <w:tblpPr w:leftFromText="180" w:rightFromText="180" w:vertAnchor="text" w:horzAnchor="margin" w:tblpY="309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7558C" w:rsidTr="00C7558C">
        <w:trPr>
          <w:trHeight w:val="1413"/>
        </w:trPr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Ш</w:t>
            </w:r>
            <w:proofErr w:type="gramEnd"/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М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tt-RU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  <w:lang w:val="tt-RU"/>
              </w:rPr>
              <w:t>Ә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tt-RU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  <w:lang w:val="tt-RU"/>
              </w:rPr>
              <w:t>Г</w:t>
            </w:r>
          </w:p>
        </w:tc>
        <w:tc>
          <w:tcPr>
            <w:tcW w:w="1849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Ц</w:t>
            </w:r>
            <w:proofErr w:type="gramEnd"/>
          </w:p>
        </w:tc>
        <w:tc>
          <w:tcPr>
            <w:tcW w:w="1849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Й</w:t>
            </w:r>
          </w:p>
        </w:tc>
      </w:tr>
      <w:tr w:rsidR="00C7558C" w:rsidTr="00C7558C">
        <w:trPr>
          <w:trHeight w:val="1401"/>
        </w:trPr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1,54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47,07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6,12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4,21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0,4</w:t>
            </w:r>
          </w:p>
        </w:tc>
        <w:tc>
          <w:tcPr>
            <w:tcW w:w="1848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1849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</w:tc>
        <w:tc>
          <w:tcPr>
            <w:tcW w:w="1849" w:type="dxa"/>
          </w:tcPr>
          <w:p w:rsidR="00C7558C" w:rsidRPr="00C7558C" w:rsidRDefault="00C7558C" w:rsidP="00C7558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558C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</w:tr>
    </w:tbl>
    <w:p w:rsidR="00C7558C" w:rsidRDefault="00C7558C"/>
    <w:p w:rsidR="00C7558C" w:rsidRDefault="00C7558C"/>
    <w:p w:rsidR="00C7558C" w:rsidRDefault="00C7558C"/>
    <w:p w:rsidR="00C7558C" w:rsidRDefault="00C7558C"/>
    <w:p w:rsidR="00F31BC9" w:rsidRDefault="00F31BC9" w:rsidP="00F31BC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119.25pt" fillcolor="black [3213]">
            <v:shadow color="#868686"/>
            <v:textpath style="font-family:&quot;Arial Black&quot;;v-text-kern:t" trim="t" fitpath="t" string="14,382"/>
          </v:shape>
        </w:pict>
      </w:r>
    </w:p>
    <w:p w:rsidR="006741E1" w:rsidRDefault="006741E1" w:rsidP="00F31BC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6741E1" w:rsidRDefault="006741E1" w:rsidP="00F31BC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6741E1" w:rsidRDefault="006741E1" w:rsidP="00F31BC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6741E1" w:rsidRDefault="006741E1" w:rsidP="00F31BC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F31BC9" w:rsidRPr="006741E1" w:rsidRDefault="00F31BC9" w:rsidP="00F31BC9">
      <w:pPr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>1</w:t>
      </w:r>
      <w:r w:rsidRPr="006741E1">
        <w:rPr>
          <w:rFonts w:ascii="Times New Roman" w:hAnsi="Times New Roman" w:cs="Times New Roman"/>
          <w:sz w:val="72"/>
          <w:szCs w:val="72"/>
        </w:rPr>
        <w:t xml:space="preserve">4│382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,</w:t>
      </w:r>
      <w:r w:rsidR="006741E1" w:rsidRPr="006741E1">
        <w:rPr>
          <w:rFonts w:ascii="Times New Roman" w:hAnsi="Times New Roman" w:cs="Times New Roman"/>
          <w:sz w:val="72"/>
          <w:szCs w:val="72"/>
        </w:rPr>
        <w:t>14</w:t>
      </w:r>
      <w:r w:rsidR="006741E1" w:rsidRPr="006741E1">
        <w:rPr>
          <w:rFonts w:ascii="Times New Roman" w:hAnsi="Times New Roman" w:cs="Times New Roman"/>
          <w:color w:val="FF0000"/>
          <w:sz w:val="72"/>
          <w:szCs w:val="72"/>
        </w:rPr>
        <w:t>382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–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Әл-Кәши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15нче гасыр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6741E1" w:rsidRDefault="00F31BC9" w:rsidP="00F31BC9">
      <w:pPr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</w:p>
    <w:p w:rsidR="00F31BC9" w:rsidRPr="006741E1" w:rsidRDefault="006741E1" w:rsidP="00F31BC9">
      <w:pPr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29" style="position:absolute;left:0;text-align:left;margin-left:286.05pt;margin-top:1.95pt;width:38.25pt;height:39.75pt;z-index:-251655168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28" style="position:absolute;left:0;text-align:left;margin-left:212.55pt;margin-top:1.95pt;width:39.75pt;height:39.75pt;z-index:-251656192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27" style="position:absolute;left:0;text-align:left;margin-left:140.55pt;margin-top:1.2pt;width:42pt;height:40.5pt;z-index:-251657216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26" style="position:absolute;left:0;text-align:left;margin-left:70.8pt;margin-top:1.2pt;width:39pt;height:40.5pt;z-index:-251658240"/>
        </w:pic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14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0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3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1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8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>2  2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3 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– </w:t>
      </w:r>
      <w:r w:rsidR="00F31BC9"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Симон Стевин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06532A" w:rsidRDefault="00F31BC9" w:rsidP="00F31BC9">
      <w:pPr>
        <w:spacing w:after="0"/>
        <w:ind w:firstLine="567"/>
        <w:rPr>
          <w:rFonts w:ascii="Times New Roman" w:hAnsi="Times New Roman" w:cs="Times New Roman"/>
          <w:sz w:val="72"/>
          <w:szCs w:val="72"/>
          <w:lang w:val="en-US"/>
        </w:rPr>
      </w:pPr>
    </w:p>
    <w:p w:rsidR="00F31BC9" w:rsidRPr="006741E1" w:rsidRDefault="006741E1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3.55pt;margin-top:23.7pt;width:35.25pt;height:0;z-index:251662336" o:connectortype="straight"/>
        </w:pic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>14/382,14</w:t>
      </w:r>
      <w:r w:rsidR="00F31BC9" w:rsidRPr="006741E1">
        <w:rPr>
          <w:rFonts w:ascii="Times New Roman" w:hAnsi="Times New Roman" w:cs="Times New Roman"/>
          <w:sz w:val="72"/>
          <w:szCs w:val="72"/>
          <w:vertAlign w:val="superscript"/>
          <w:lang w:val="tt-RU"/>
        </w:rPr>
        <w:t>382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− </w:t>
      </w:r>
      <w:r w:rsidR="00F31BC9"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Француа Виет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1579 ел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F31BC9"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06532A" w:rsidRDefault="0006532A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 xml:space="preserve">     </w:t>
      </w:r>
    </w:p>
    <w:p w:rsidR="0006532A" w:rsidRPr="0006532A" w:rsidRDefault="0006532A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06532A">
        <w:rPr>
          <w:rFonts w:ascii="Times New Roman" w:hAnsi="Times New Roman" w:cs="Times New Roman"/>
          <w:b/>
          <w:sz w:val="72"/>
          <w:szCs w:val="72"/>
          <w:lang w:val="tt-RU"/>
        </w:rPr>
        <w:lastRenderedPageBreak/>
        <w:t xml:space="preserve">   </w:t>
      </w:r>
      <w:r w:rsidRPr="0006532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</w:t>
      </w:r>
      <w:r w:rsidRPr="0006532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6532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6532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653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6532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14.3.8.2 –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Иоганн Гартман Бейер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1603 ел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>143</w:t>
      </w:r>
      <w:r w:rsidR="0006532A">
        <w:rPr>
          <w:rFonts w:ascii="Times New Roman" w:hAnsi="Times New Roman" w:cs="Times New Roman"/>
          <w:sz w:val="72"/>
          <w:szCs w:val="72"/>
          <w:vertAlign w:val="superscript"/>
          <w:lang w:val="en-US"/>
        </w:rPr>
        <w:t>(1)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8</w:t>
      </w:r>
      <w:r w:rsidR="0006532A">
        <w:rPr>
          <w:rFonts w:ascii="Times New Roman" w:hAnsi="Times New Roman" w:cs="Times New Roman"/>
          <w:sz w:val="72"/>
          <w:szCs w:val="72"/>
          <w:vertAlign w:val="superscript"/>
          <w:lang w:val="en-US"/>
        </w:rPr>
        <w:t>(2)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2</w:t>
      </w:r>
      <w:r w:rsidR="0006532A">
        <w:rPr>
          <w:rFonts w:ascii="Times New Roman" w:hAnsi="Times New Roman" w:cs="Times New Roman"/>
          <w:sz w:val="72"/>
          <w:szCs w:val="72"/>
          <w:vertAlign w:val="superscript"/>
          <w:lang w:val="en-US"/>
        </w:rPr>
        <w:t>(3)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–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Роберт Нортон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1608 ел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14(382 –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Иоганн Кеплер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1616 ел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14 </w:t>
      </w:r>
      <w:r w:rsidRPr="006741E1">
        <w:rPr>
          <w:rFonts w:ascii="Times New Roman" w:hAnsi="Times New Roman" w:cs="Times New Roman"/>
          <w:sz w:val="72"/>
          <w:szCs w:val="72"/>
        </w:rPr>
        <w:t>│</w:t>
      </w:r>
      <w:r w:rsidR="006741E1" w:rsidRPr="0006532A">
        <w:rPr>
          <w:rFonts w:ascii="Times New Roman" w:hAnsi="Times New Roman" w:cs="Times New Roman"/>
          <w:sz w:val="72"/>
          <w:szCs w:val="72"/>
          <w:u w:val="single"/>
          <w:lang w:val="tt-RU"/>
        </w:rPr>
        <w:t>382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–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Вил</w:t>
      </w:r>
      <w:proofErr w:type="spellStart"/>
      <w:r w:rsidRPr="006741E1">
        <w:rPr>
          <w:rFonts w:ascii="Times New Roman" w:hAnsi="Times New Roman" w:cs="Times New Roman"/>
          <w:b/>
          <w:i/>
          <w:sz w:val="72"/>
          <w:szCs w:val="72"/>
        </w:rPr>
        <w:t>ь</w:t>
      </w:r>
      <w:proofErr w:type="spellEnd"/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ям Оутред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1631 ел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</w:p>
    <w:p w:rsidR="00F31BC9" w:rsidRPr="006741E1" w:rsidRDefault="00F31BC9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>14  382</w:t>
      </w:r>
      <w:r w:rsidR="0006532A">
        <w:rPr>
          <w:rFonts w:ascii="Times New Roman" w:hAnsi="Times New Roman" w:cs="Times New Roman"/>
          <w:sz w:val="72"/>
          <w:szCs w:val="72"/>
          <w:lang w:val="tt-RU"/>
        </w:rPr>
        <w:t>ʹʹʹ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–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П</w:t>
      </w:r>
      <w:proofErr w:type="spellStart"/>
      <w:r w:rsidRPr="006741E1">
        <w:rPr>
          <w:rFonts w:ascii="Times New Roman" w:hAnsi="Times New Roman" w:cs="Times New Roman"/>
          <w:b/>
          <w:i/>
          <w:sz w:val="72"/>
          <w:szCs w:val="72"/>
        </w:rPr>
        <w:t>ь</w:t>
      </w:r>
      <w:proofErr w:type="spellEnd"/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ер Эригон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1634 ел</w:t>
      </w:r>
      <w:r w:rsidR="006741E1"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>;</w:t>
      </w:r>
    </w:p>
    <w:p w:rsidR="00F31BC9" w:rsidRPr="006741E1" w:rsidRDefault="00D84171" w:rsidP="00F31BC9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pict>
          <v:oval id="_x0000_s1034" style="position:absolute;left:0;text-align:left;margin-left:131.55pt;margin-top:42.55pt;width:7.15pt;height:7.15pt;z-index:251665408" fillcolor="black [3213]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33" style="position:absolute;left:0;text-align:left;margin-left:112.8pt;margin-top:42.55pt;width:7.15pt;height:7.15pt;z-index:251664384" fillcolor="black [3213]"/>
        </w:pict>
      </w:r>
      <w:r w:rsidR="0006532A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_x0000_s1032" style="position:absolute;left:0;text-align:left;margin-left:96.3pt;margin-top:42.55pt;width:7.15pt;height:7.15pt;z-index:251663360" fillcolor="black [3213]"/>
        </w:pict>
      </w:r>
    </w:p>
    <w:p w:rsidR="00F31BC9" w:rsidRPr="006741E1" w:rsidRDefault="00F31BC9" w:rsidP="00F31BC9">
      <w:pPr>
        <w:spacing w:after="0"/>
        <w:ind w:firstLine="567"/>
        <w:rPr>
          <w:rFonts w:ascii="Times New Roman" w:hAnsi="Times New Roman" w:cs="Times New Roman"/>
          <w:sz w:val="72"/>
          <w:szCs w:val="72"/>
          <w:lang w:val="tt-RU"/>
        </w:rPr>
      </w:pPr>
      <w:r w:rsidRPr="006741E1">
        <w:rPr>
          <w:rFonts w:ascii="Times New Roman" w:hAnsi="Times New Roman" w:cs="Times New Roman"/>
          <w:sz w:val="72"/>
          <w:szCs w:val="72"/>
          <w:lang w:val="tt-RU"/>
        </w:rPr>
        <w:t>14</w:t>
      </w:r>
      <w:r w:rsidRPr="006741E1">
        <w:rPr>
          <w:rFonts w:ascii="Times New Roman" w:hAnsi="Times New Roman" w:cs="Times New Roman"/>
          <w:sz w:val="72"/>
          <w:szCs w:val="72"/>
        </w:rPr>
        <w:t>│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382 – </w:t>
      </w:r>
      <w:r w:rsidRPr="006741E1">
        <w:rPr>
          <w:rFonts w:ascii="Times New Roman" w:hAnsi="Times New Roman" w:cs="Times New Roman"/>
          <w:b/>
          <w:i/>
          <w:sz w:val="72"/>
          <w:szCs w:val="72"/>
          <w:lang w:val="tt-RU"/>
        </w:rPr>
        <w:t>Роберт Джагер</w:t>
      </w:r>
      <w:r w:rsidRPr="006741E1">
        <w:rPr>
          <w:rFonts w:ascii="Times New Roman" w:hAnsi="Times New Roman" w:cs="Times New Roman"/>
          <w:sz w:val="72"/>
          <w:szCs w:val="72"/>
          <w:lang w:val="tt-RU"/>
        </w:rPr>
        <w:t xml:space="preserve"> 1651 ел.</w:t>
      </w:r>
    </w:p>
    <w:p w:rsidR="00F31BC9" w:rsidRPr="006741E1" w:rsidRDefault="00F31BC9">
      <w:pPr>
        <w:rPr>
          <w:sz w:val="72"/>
          <w:szCs w:val="72"/>
          <w:lang w:val="tt-RU"/>
        </w:rPr>
      </w:pPr>
    </w:p>
    <w:sectPr w:rsidR="00F31BC9" w:rsidRPr="006741E1" w:rsidSect="00C755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8C"/>
    <w:rsid w:val="0006532A"/>
    <w:rsid w:val="006741E1"/>
    <w:rsid w:val="00784585"/>
    <w:rsid w:val="00A25A40"/>
    <w:rsid w:val="00C7558C"/>
    <w:rsid w:val="00D84171"/>
    <w:rsid w:val="00F3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41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Алия</dc:creator>
  <cp:lastModifiedBy>Алсу Алия</cp:lastModifiedBy>
  <cp:revision>2</cp:revision>
  <dcterms:created xsi:type="dcterms:W3CDTF">2011-12-07T20:53:00Z</dcterms:created>
  <dcterms:modified xsi:type="dcterms:W3CDTF">2011-12-07T21:36:00Z</dcterms:modified>
</cp:coreProperties>
</file>