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3540">
      <w:pPr>
        <w:shd w:val="clear" w:color="auto" w:fill="FFFFFF"/>
        <w:ind w:left="5796"/>
      </w:pPr>
    </w:p>
    <w:p w:rsidR="00000000" w:rsidRDefault="00513540">
      <w:pPr>
        <w:shd w:val="clear" w:color="auto" w:fill="FFFFFF"/>
        <w:spacing w:line="317" w:lineRule="exact"/>
        <w:ind w:left="158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>Тематическое планирование</w:t>
      </w:r>
    </w:p>
    <w:p w:rsidR="00000000" w:rsidRDefault="00513540">
      <w:pPr>
        <w:shd w:val="clear" w:color="auto" w:fill="FFFFFF"/>
        <w:spacing w:line="317" w:lineRule="exact"/>
        <w:ind w:left="144"/>
        <w:jc w:val="center"/>
      </w:pPr>
      <w:r>
        <w:rPr>
          <w:rFonts w:eastAsia="Times New Roman"/>
          <w:color w:val="000000"/>
          <w:sz w:val="28"/>
          <w:szCs w:val="28"/>
        </w:rPr>
        <w:t>уроков русского языка в 11 классе</w:t>
      </w:r>
    </w:p>
    <w:p w:rsidR="00000000" w:rsidRDefault="00513540">
      <w:pPr>
        <w:shd w:val="clear" w:color="auto" w:fill="FFFFFF"/>
        <w:spacing w:line="317" w:lineRule="exact"/>
        <w:ind w:left="137"/>
        <w:jc w:val="center"/>
      </w:pPr>
      <w:r>
        <w:rPr>
          <w:color w:val="000000"/>
          <w:spacing w:val="-2"/>
          <w:sz w:val="28"/>
          <w:szCs w:val="28"/>
        </w:rPr>
        <w:t>(</w:t>
      </w:r>
      <w:r>
        <w:rPr>
          <w:rFonts w:eastAsia="Times New Roman"/>
          <w:color w:val="000000"/>
          <w:spacing w:val="-2"/>
          <w:sz w:val="28"/>
          <w:szCs w:val="28"/>
        </w:rPr>
        <w:t>социально-гуманитарном, физико-математическом).</w:t>
      </w:r>
    </w:p>
    <w:p w:rsidR="00000000" w:rsidRDefault="00513540">
      <w:pPr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5947"/>
        <w:gridCol w:w="1440"/>
        <w:gridCol w:w="146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spacing w:line="274" w:lineRule="exact"/>
              <w:ind w:left="151" w:right="158" w:firstLine="36"/>
            </w:pPr>
            <w:r w:rsidRPr="00513540">
              <w:rPr>
                <w:rFonts w:eastAsia="Times New Roman"/>
                <w:color w:val="000000"/>
                <w:sz w:val="24"/>
                <w:szCs w:val="24"/>
              </w:rPr>
              <w:t>№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3540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 w:rsidRPr="00513540">
              <w:rPr>
                <w:rFonts w:eastAsia="Times New Roman"/>
                <w:color w:val="000000"/>
                <w:spacing w:val="-7"/>
                <w:sz w:val="24"/>
                <w:szCs w:val="24"/>
              </w:rPr>
              <w:t>/</w:t>
            </w:r>
            <w:proofErr w:type="spellStart"/>
            <w:r w:rsidRPr="00513540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ind w:left="226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Тема урока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Кол-во</w:t>
            </w:r>
          </w:p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ind w:left="346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89"/>
            </w:pPr>
            <w:r w:rsidRPr="005135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spacing w:line="274" w:lineRule="exact"/>
              <w:ind w:right="202" w:hanging="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Вводный урок. Пунктуация или раздел науки о языке,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основы синтаксиса.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1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67"/>
            </w:pPr>
            <w:r w:rsidRPr="0051354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Словосочетание или син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таксическая единица.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74"/>
            </w:pPr>
            <w:r w:rsidRPr="0051354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Различение паронимов.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1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67"/>
            </w:pPr>
            <w:r w:rsidRPr="0051354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spacing w:line="274" w:lineRule="exact"/>
              <w:ind w:right="396" w:hanging="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Предложение как синтаксическая единица. Главные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члены предложения.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1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74"/>
            </w:pPr>
            <w:r w:rsidRPr="0051354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Односоставное предложение.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67"/>
            </w:pPr>
            <w:r w:rsidRPr="0051354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spacing w:line="281" w:lineRule="exact"/>
              <w:ind w:right="238" w:hanging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Второстепенные члены предложения. Порядок слов 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предложении. Синтаксическая со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четаемость.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67"/>
            </w:pPr>
            <w:r w:rsidRPr="0051354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Контрольная работа. Тест.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74"/>
            </w:pPr>
            <w:r w:rsidRPr="0051354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Комплексный анализ текста публицистического стиля.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67"/>
            </w:pPr>
            <w:r w:rsidRPr="0051354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Сочинение.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82"/>
            </w:pPr>
            <w:r w:rsidRPr="0051354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spacing w:line="274" w:lineRule="exact"/>
              <w:ind w:right="770" w:hanging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Пунктуация простого предложения. Тире между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подлежащим и сказуемым.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1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89"/>
            </w:pPr>
            <w:r w:rsidRPr="0051354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Другие случаи употребления тире в пр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едложении.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>1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96"/>
            </w:pPr>
            <w:r w:rsidRPr="0051354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Запятые в предложениях с однородными членами.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89"/>
            </w:pPr>
            <w:r w:rsidRPr="00513540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Пунктуация в предложениях с обобщающими словами.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>1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96"/>
            </w:pPr>
            <w:r w:rsidRPr="00513540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Орфографический пунктуационный практикум. Тест.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96"/>
            </w:pPr>
            <w:r w:rsidRPr="00513540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Контрольная работа.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1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96"/>
            </w:pPr>
            <w:r w:rsidRPr="00513540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spacing w:line="274" w:lineRule="exact"/>
              <w:ind w:right="95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Слова, грамматически не связа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нные с членами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предложения. Трудные случаи пунктуации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предложениях с вводными словами.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>2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 w:rsidTr="0051354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96"/>
            </w:pPr>
            <w:r w:rsidRPr="00513540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Обособленные согласованные определения.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>1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 w:rsidTr="0051354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96"/>
            </w:pPr>
            <w:r w:rsidRPr="00513540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Обособленные несогласованные определения.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1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 w:rsidTr="0051354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96"/>
            </w:pPr>
            <w:r w:rsidRPr="00513540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Приложения.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1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 w:rsidTr="0051354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74"/>
            </w:pPr>
            <w:r w:rsidRPr="00513540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Обособление обстоятельств. Деепр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ичастный оборот.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 w:rsidTr="0051354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74"/>
            </w:pPr>
            <w:r w:rsidRPr="00513540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Трудные случаи обособления обстоятельств.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>1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 w:rsidTr="0051354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74"/>
            </w:pPr>
            <w:r w:rsidRPr="00513540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Обособление дополнений.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>1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82"/>
            </w:pPr>
            <w:r w:rsidRPr="00513540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Контрольная работа. Тест.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>2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74"/>
            </w:pPr>
            <w:r w:rsidRPr="00513540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Комплексный анализ текста художественного стиля.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82"/>
            </w:pPr>
            <w:r w:rsidRPr="00513540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Орфографический и пунктуационный практикум. Тес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82"/>
            </w:pPr>
            <w:r w:rsidRPr="00513540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Сложносочиненное предложение.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>2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82"/>
            </w:pPr>
            <w:r w:rsidRPr="00513540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spacing w:line="274" w:lineRule="exact"/>
              <w:ind w:right="1433" w:firstLine="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Сложносочиненное предложение с одним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придаточным. Виды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придаточных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1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82"/>
            </w:pPr>
            <w:r w:rsidRPr="00513540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Орфографический и пунктуационный практикум.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82"/>
            </w:pPr>
            <w:r w:rsidRPr="00513540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Сочинение.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82"/>
            </w:pPr>
            <w:r w:rsidRPr="00513540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СПП с несколькими придаточными.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>2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 w:rsidTr="0051354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89"/>
            </w:pPr>
            <w:r w:rsidRPr="00513540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Орфогр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афический и пунктуационный практикум.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 w:rsidTr="0051354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89"/>
            </w:pPr>
            <w:r w:rsidRPr="00513540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Контрольная работа.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89"/>
            </w:pPr>
            <w:r w:rsidRPr="00513540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Комплексный анализ текста. Сочинение-рассуждение.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89"/>
            </w:pPr>
            <w:r w:rsidRPr="00513540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Знаки препинания в БСП. Тест.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89"/>
            </w:pPr>
            <w:r w:rsidRPr="00513540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Орфографический и пунктуационный практикум.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89"/>
            </w:pPr>
            <w:r w:rsidRPr="00513540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Сложное предложение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с разными видами связи.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96"/>
            </w:pPr>
            <w:r w:rsidRPr="00513540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Пунктуация в предложениях с прямой речью.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bCs/>
                <w:color w:val="000000"/>
                <w:sz w:val="24"/>
                <w:szCs w:val="24"/>
              </w:rPr>
              <w:t>1</w:t>
            </w:r>
            <w:r w:rsidRPr="00513540">
              <w:rPr>
                <w:rFonts w:eastAsia="Times New Roman"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89"/>
            </w:pPr>
            <w:r w:rsidRPr="00513540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Правила цитирования.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>1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 w:rsidTr="00513540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96"/>
            </w:pPr>
            <w:r w:rsidRPr="00513540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Контрольная работа.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3540">
              <w:rPr>
                <w:color w:val="000000"/>
                <w:sz w:val="24"/>
                <w:szCs w:val="24"/>
              </w:rPr>
              <w:t xml:space="preserve">2 </w:t>
            </w:r>
            <w:r w:rsidRPr="00513540"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</w:tbl>
    <w:p w:rsidR="00000000" w:rsidRDefault="00513540">
      <w:pPr>
        <w:sectPr w:rsidR="00000000">
          <w:type w:val="continuous"/>
          <w:pgSz w:w="11909" w:h="16834"/>
          <w:pgMar w:top="375" w:right="965" w:bottom="360" w:left="123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8"/>
        <w:gridCol w:w="5954"/>
        <w:gridCol w:w="144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60"/>
              <w:rPr>
                <w:sz w:val="24"/>
                <w:szCs w:val="24"/>
              </w:rPr>
            </w:pPr>
            <w:r w:rsidRPr="00513540">
              <w:rPr>
                <w:bCs/>
                <w:color w:val="000000"/>
                <w:sz w:val="24"/>
                <w:szCs w:val="24"/>
              </w:rPr>
              <w:lastRenderedPageBreak/>
              <w:t>40.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Синтаксические особенности художественной речи.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ind w:left="454"/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60"/>
              <w:rPr>
                <w:sz w:val="24"/>
                <w:szCs w:val="24"/>
              </w:rPr>
            </w:pPr>
            <w:r w:rsidRPr="00513540">
              <w:rPr>
                <w:b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spacing w:line="281" w:lineRule="exact"/>
              <w:ind w:right="35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Синтаксические особенно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сти научно-популярного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публицистического стилей речи.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ind w:left="454"/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  <w:tr w:rsidR="00513540" w:rsidTr="0051354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540" w:rsidRPr="00513540" w:rsidRDefault="00513540">
            <w:pPr>
              <w:shd w:val="clear" w:color="auto" w:fill="FFFFFF"/>
              <w:ind w:left="360"/>
              <w:rPr>
                <w:sz w:val="24"/>
                <w:szCs w:val="24"/>
              </w:rPr>
            </w:pPr>
            <w:r w:rsidRPr="00513540">
              <w:rPr>
                <w:b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540" w:rsidRDefault="0051354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Анализ текста. Сочинение.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3540" w:rsidRDefault="00513540">
            <w:pPr>
              <w:shd w:val="clear" w:color="auto" w:fill="FFFFFF"/>
              <w:ind w:left="454"/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540" w:rsidRDefault="00513540" w:rsidP="0051354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13540" w:rsidRDefault="00513540">
            <w:pPr>
              <w:shd w:val="clear" w:color="auto" w:fill="FFFFFF"/>
              <w:ind w:left="367"/>
              <w:rPr>
                <w:sz w:val="24"/>
                <w:szCs w:val="24"/>
              </w:rPr>
            </w:pPr>
            <w:r w:rsidRPr="00513540">
              <w:rPr>
                <w:b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Орфографический и пунктуационный практикум.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  <w:ind w:left="461"/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13540">
            <w:pPr>
              <w:shd w:val="clear" w:color="auto" w:fill="FFFFFF"/>
            </w:pPr>
          </w:p>
        </w:tc>
      </w:tr>
    </w:tbl>
    <w:p w:rsidR="00513540" w:rsidRDefault="00513540"/>
    <w:sectPr w:rsidR="00513540">
      <w:pgSz w:w="11909" w:h="16834"/>
      <w:pgMar w:top="1440" w:right="1012" w:bottom="720" w:left="12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3540"/>
    <w:rsid w:val="0051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2011-09-19T17:00:00Z</dcterms:created>
  <dcterms:modified xsi:type="dcterms:W3CDTF">2011-09-19T17:04:00Z</dcterms:modified>
</cp:coreProperties>
</file>