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93" w:rsidRPr="00A92244" w:rsidRDefault="005B26AF" w:rsidP="005D45F8">
      <w:pPr>
        <w:pStyle w:val="a3"/>
        <w:rPr>
          <w:sz w:val="18"/>
          <w:szCs w:val="18"/>
        </w:rPr>
      </w:pPr>
      <w:bookmarkStart w:id="0" w:name="223."/>
      <w:proofErr w:type="spellStart"/>
      <w:r w:rsidRPr="00A92244">
        <w:rPr>
          <w:b/>
          <w:sz w:val="18"/>
          <w:szCs w:val="18"/>
        </w:rPr>
        <w:t>А.10</w:t>
      </w:r>
      <w:proofErr w:type="spellEnd"/>
      <w:r w:rsidRPr="00A92244">
        <w:rPr>
          <w:b/>
          <w:sz w:val="18"/>
          <w:szCs w:val="18"/>
        </w:rPr>
        <w:t xml:space="preserve">, </w:t>
      </w:r>
      <w:proofErr w:type="spellStart"/>
      <w:r w:rsidRPr="00A92244">
        <w:rPr>
          <w:b/>
          <w:sz w:val="18"/>
          <w:szCs w:val="18"/>
        </w:rPr>
        <w:t>В.2</w:t>
      </w:r>
      <w:proofErr w:type="spellEnd"/>
      <w:r w:rsidRPr="00A92244">
        <w:rPr>
          <w:sz w:val="18"/>
          <w:szCs w:val="18"/>
        </w:rPr>
        <w:t xml:space="preserve">  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30"/>
        <w:gridCol w:w="8248"/>
      </w:tblGrid>
      <w:tr w:rsidR="00311093" w:rsidRPr="0031109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2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Части речи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Самостоятельные части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Имя существительное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093" w:rsidRPr="00311093" w:rsidRDefault="00311093" w:rsidP="0031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Имя прилагательное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093" w:rsidRPr="00311093" w:rsidRDefault="00311093" w:rsidP="0031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Имя числительное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093" w:rsidRPr="00311093" w:rsidRDefault="00311093" w:rsidP="0031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Местоимение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093" w:rsidRPr="00311093" w:rsidRDefault="00311093" w:rsidP="0031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Глагол (причастие, деепричастие)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093" w:rsidRPr="00311093" w:rsidRDefault="00311093" w:rsidP="0031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Наречие (слова категории состояния)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Служебные части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Предлог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093" w:rsidRPr="00311093" w:rsidRDefault="00311093" w:rsidP="0031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Союз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093" w:rsidRPr="00311093" w:rsidRDefault="00311093" w:rsidP="0031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Частица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Междометия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11093" w:rsidRPr="00311093" w:rsidT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2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Типы склонения существительных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11093" w:rsidRPr="00311093" w:rsidT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2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1-е л.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Существительные ж. р. и м. р. с окончанием </w:t>
            </w:r>
            <w:proofErr w:type="gramStart"/>
            <w:r w:rsidRPr="00A922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-а</w:t>
            </w:r>
            <w:proofErr w:type="gramEnd"/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A922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-я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A922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книга, дедушка</w:t>
            </w:r>
          </w:p>
        </w:tc>
      </w:tr>
      <w:tr w:rsidR="00311093" w:rsidRPr="00311093" w:rsidT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2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2-е л.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Существительные м. р. с нулевым окончанием и ср. р. с окончанием </w:t>
            </w:r>
            <w:proofErr w:type="gramStart"/>
            <w:r w:rsidRPr="00A922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</w:t>
            </w:r>
            <w:proofErr w:type="gramEnd"/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A922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-е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A922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конь, село, поле</w:t>
            </w:r>
          </w:p>
        </w:tc>
      </w:tr>
      <w:tr w:rsidR="00311093" w:rsidRPr="00311093" w:rsidT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2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3-е л.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Существительные ж. р. с нулевым окончанием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A922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мышь, ночь, рожь</w:t>
            </w:r>
          </w:p>
        </w:tc>
      </w:tr>
      <w:tr w:rsidR="00311093" w:rsidRPr="00311093" w:rsidT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922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Разносклоняемые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Существительные ср. р. на </w:t>
            </w:r>
            <w:proofErr w:type="gramStart"/>
            <w:r w:rsidRPr="00A922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</w:t>
            </w:r>
            <w:proofErr w:type="gramEnd"/>
            <w:r w:rsidRPr="00A922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A922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знамя, имя, темя 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 др. и слово </w:t>
            </w:r>
            <w:r w:rsidRPr="00A922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путь</w:t>
            </w:r>
          </w:p>
        </w:tc>
      </w:tr>
      <w:tr w:rsidR="00311093" w:rsidRPr="00311093" w:rsidT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922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Несклоняемые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Некоторые имена собственные и нарицательные (чаще заимствованные из других языков)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A922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кофе, Баку, пальто</w:t>
            </w:r>
          </w:p>
        </w:tc>
      </w:tr>
    </w:tbl>
    <w:p w:rsidR="00311093" w:rsidRPr="00311093" w:rsidRDefault="00311093" w:rsidP="00311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09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A9224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Запомните: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70"/>
        <w:gridCol w:w="2040"/>
        <w:gridCol w:w="1950"/>
      </w:tblGrid>
      <w:tr w:rsidR="00311093" w:rsidRPr="00311093">
        <w:trPr>
          <w:tblCellSpacing w:w="0" w:type="dxa"/>
        </w:trPr>
        <w:tc>
          <w:tcPr>
            <w:tcW w:w="2070" w:type="dxa"/>
            <w:hideMark/>
          </w:tcPr>
          <w:p w:rsidR="00311093" w:rsidRPr="00311093" w:rsidRDefault="00311093" w:rsidP="0031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2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мужской род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40" w:type="dxa"/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2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женский род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50" w:type="dxa"/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2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средний род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11093" w:rsidRPr="00311093">
        <w:trPr>
          <w:tblCellSpacing w:w="0" w:type="dxa"/>
        </w:trPr>
        <w:tc>
          <w:tcPr>
            <w:tcW w:w="2070" w:type="dxa"/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</w:t>
            </w:r>
          </w:p>
        </w:tc>
        <w:tc>
          <w:tcPr>
            <w:tcW w:w="2040" w:type="dxa"/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бандероль</w:t>
            </w:r>
          </w:p>
        </w:tc>
        <w:tc>
          <w:tcPr>
            <w:tcW w:w="1950" w:type="dxa"/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повидло</w:t>
            </w:r>
          </w:p>
        </w:tc>
      </w:tr>
      <w:tr w:rsidR="00311093" w:rsidRPr="00311093">
        <w:trPr>
          <w:tblCellSpacing w:w="0" w:type="dxa"/>
        </w:trPr>
        <w:tc>
          <w:tcPr>
            <w:tcW w:w="2070" w:type="dxa"/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погон</w:t>
            </w:r>
          </w:p>
        </w:tc>
        <w:tc>
          <w:tcPr>
            <w:tcW w:w="2040" w:type="dxa"/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босоножка</w:t>
            </w:r>
          </w:p>
        </w:tc>
        <w:tc>
          <w:tcPr>
            <w:tcW w:w="1950" w:type="dxa"/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контральто</w:t>
            </w:r>
          </w:p>
        </w:tc>
      </w:tr>
      <w:tr w:rsidR="00311093" w:rsidRPr="00311093">
        <w:trPr>
          <w:tblCellSpacing w:w="0" w:type="dxa"/>
        </w:trPr>
        <w:tc>
          <w:tcPr>
            <w:tcW w:w="2070" w:type="dxa"/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рельс</w:t>
            </w:r>
          </w:p>
        </w:tc>
        <w:tc>
          <w:tcPr>
            <w:tcW w:w="2040" w:type="dxa"/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вуаль</w:t>
            </w:r>
          </w:p>
        </w:tc>
        <w:tc>
          <w:tcPr>
            <w:tcW w:w="1950" w:type="dxa"/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монисто</w:t>
            </w:r>
          </w:p>
        </w:tc>
      </w:tr>
      <w:tr w:rsidR="00311093" w:rsidRPr="00311093">
        <w:trPr>
          <w:tblCellSpacing w:w="0" w:type="dxa"/>
        </w:trPr>
        <w:tc>
          <w:tcPr>
            <w:tcW w:w="2070" w:type="dxa"/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тюль</w:t>
            </w:r>
          </w:p>
        </w:tc>
        <w:tc>
          <w:tcPr>
            <w:tcW w:w="2040" w:type="dxa"/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мозоль</w:t>
            </w:r>
          </w:p>
        </w:tc>
        <w:tc>
          <w:tcPr>
            <w:tcW w:w="1950" w:type="dxa"/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чучело</w:t>
            </w:r>
          </w:p>
        </w:tc>
      </w:tr>
      <w:tr w:rsidR="00311093" w:rsidRPr="00311093">
        <w:trPr>
          <w:tblCellSpacing w:w="0" w:type="dxa"/>
        </w:trPr>
        <w:tc>
          <w:tcPr>
            <w:tcW w:w="2070" w:type="dxa"/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шампунь</w:t>
            </w:r>
          </w:p>
        </w:tc>
        <w:tc>
          <w:tcPr>
            <w:tcW w:w="2040" w:type="dxa"/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туфля</w:t>
            </w:r>
          </w:p>
        </w:tc>
        <w:tc>
          <w:tcPr>
            <w:tcW w:w="1950" w:type="dxa"/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щупальце</w:t>
            </w:r>
          </w:p>
        </w:tc>
      </w:tr>
    </w:tbl>
    <w:p w:rsidR="00311093" w:rsidRPr="00311093" w:rsidRDefault="00311093" w:rsidP="00311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1109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Способы образования степеней сравнения качественных прилагательных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985"/>
        <w:gridCol w:w="6593"/>
      </w:tblGrid>
      <w:tr w:rsidR="00311093" w:rsidRPr="0031109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2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СРАВНИТЕЛЬНАЯ СТЕПЕНЬ</w:t>
            </w:r>
          </w:p>
        </w:tc>
      </w:tr>
      <w:tr w:rsidR="00311093" w:rsidRPr="00311093">
        <w:trPr>
          <w:tblCellSpacing w:w="15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2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Простая форма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2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Сложная (аналитическая) форма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Образуется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при помощи суффикса </w:t>
            </w:r>
            <w:proofErr w:type="gramStart"/>
            <w:r w:rsidRPr="00A92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-е</w:t>
            </w:r>
            <w:proofErr w:type="gramEnd"/>
            <w:r w:rsidRPr="00A92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 (-ей)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Pr="00A922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красивый — красивее;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при помощи суффикса </w:t>
            </w:r>
            <w:r w:rsidRPr="00A92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-е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A922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высокий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— </w:t>
            </w:r>
            <w:r w:rsidRPr="00A922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выше, дорогой — дороже;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при помощи суффикса </w:t>
            </w:r>
            <w:r w:rsidRPr="00A92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proofErr w:type="spellStart"/>
            <w:r w:rsidRPr="00A92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ше</w:t>
            </w:r>
            <w:proofErr w:type="spellEnd"/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Pr="00A922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тонкий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— </w:t>
            </w:r>
            <w:r w:rsidRPr="00A922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тоньше;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от других основ: </w:t>
            </w:r>
            <w:r w:rsidRPr="00A922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хороший — лучше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Образуется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путем прибавления к прилагательному слов </w:t>
            </w:r>
            <w:r w:rsidRPr="00A92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более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</w:t>
            </w:r>
            <w:r w:rsidRPr="00A92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менее: </w:t>
            </w:r>
            <w:r w:rsidRPr="00A922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более </w:t>
            </w:r>
            <w:proofErr w:type="gramStart"/>
            <w:r w:rsidRPr="00A922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сильный</w:t>
            </w:r>
            <w:proofErr w:type="gramEnd"/>
            <w:r w:rsidRPr="00A922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 более красивый, менее значительный, менее четкий</w:t>
            </w:r>
          </w:p>
        </w:tc>
      </w:tr>
    </w:tbl>
    <w:p w:rsidR="00311093" w:rsidRPr="00311093" w:rsidRDefault="00311093" w:rsidP="0031109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29"/>
        <w:gridCol w:w="6549"/>
      </w:tblGrid>
      <w:tr w:rsidR="00311093" w:rsidRPr="0031109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2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ПРЕВОСХОДНАЯ СТЕПЕНЬ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2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Простая 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2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Сложная (аналитическая) форма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Образуется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при помощи суффиксов </w:t>
            </w:r>
            <w:proofErr w:type="gramStart"/>
            <w:r w:rsidRPr="00A92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proofErr w:type="spellStart"/>
            <w:r w:rsidRPr="00A92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</w:t>
            </w:r>
            <w:proofErr w:type="gramEnd"/>
            <w:r w:rsidRPr="00A92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йш</w:t>
            </w:r>
            <w:proofErr w:type="spellEnd"/>
            <w:r w:rsidRPr="00A92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A92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proofErr w:type="spellStart"/>
            <w:r w:rsidRPr="00A92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айш</w:t>
            </w:r>
            <w:proofErr w:type="spellEnd"/>
            <w:r w:rsidRPr="00A92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Pr="00A922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красивейший, высочайший;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при помощи суффикса </w:t>
            </w:r>
            <w:r w:rsidRPr="00A92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proofErr w:type="spellStart"/>
            <w:r w:rsidRPr="00A92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ш</w:t>
            </w:r>
            <w:proofErr w:type="spellEnd"/>
            <w:r w:rsidRPr="00A92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Pr="00A922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высший, низший;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иногда к названным суффиксам добавляется приставка </w:t>
            </w:r>
            <w:proofErr w:type="spellStart"/>
            <w:r w:rsidRPr="00A92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наи</w:t>
            </w:r>
            <w:proofErr w:type="spellEnd"/>
            <w:r w:rsidRPr="00A92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Pr="00A922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наикрасивейший, наивысший;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от других основ: </w:t>
            </w:r>
            <w:r w:rsidRPr="00A922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хороший — лучший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Образуется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прибавлением к прилагательному слов </w:t>
            </w:r>
            <w:r w:rsidRPr="00A922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самый, наиболее, наименее: самый красивый, наиболее сильный, наименее высокий;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прибавлением к простой сравнительной степени прилагательных слов </w:t>
            </w:r>
            <w:r w:rsidRPr="00A922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всех, всего: всех милее, всего красивее</w:t>
            </w:r>
            <w:proofErr w:type="gramEnd"/>
          </w:p>
        </w:tc>
      </w:tr>
    </w:tbl>
    <w:p w:rsidR="00311093" w:rsidRPr="00311093" w:rsidRDefault="00311093" w:rsidP="00311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1109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 xml:space="preserve">Склонение числительных от пятидесяти до восьмидесяти </w:t>
      </w:r>
      <w:r w:rsidRPr="0031109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  <w:t xml:space="preserve">и от двухсот до девятисот </w:t>
      </w:r>
    </w:p>
    <w:p w:rsidR="00311093" w:rsidRPr="00311093" w:rsidRDefault="00311093" w:rsidP="00311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093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В количественных числительных от 50 до 80 и от 200 до 900 склоняются обе части.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05"/>
        <w:gridCol w:w="3506"/>
        <w:gridCol w:w="3400"/>
        <w:gridCol w:w="3267"/>
      </w:tblGrid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И. п.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пятьдесят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двести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пятьсот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пятИдесятИ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двУХсот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пятИсот</w:t>
            </w:r>
            <w:proofErr w:type="spellEnd"/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пятИдесятИ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двУМстАМ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пятИстАМ</w:t>
            </w:r>
            <w:proofErr w:type="spellEnd"/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пятьдесят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двести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пятьсот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пятьЮдесятьЮ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двУМЯстАМИ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пятьЮстАМИ</w:t>
            </w:r>
            <w:proofErr w:type="spellEnd"/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proofErr w:type="spellStart"/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пятИдесятИ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proofErr w:type="spellStart"/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proofErr w:type="spellStart"/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пятИстАХ</w:t>
            </w:r>
            <w:proofErr w:type="spellEnd"/>
          </w:p>
        </w:tc>
      </w:tr>
    </w:tbl>
    <w:p w:rsidR="00311093" w:rsidRPr="00311093" w:rsidRDefault="00311093" w:rsidP="00311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1109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Склонение числительных </w:t>
      </w:r>
      <w:r w:rsidRPr="00A92244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сорок, девяносто, сто</w:t>
      </w:r>
      <w:r w:rsidRPr="0031109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</w:p>
    <w:p w:rsidR="00311093" w:rsidRPr="00311093" w:rsidRDefault="00311093" w:rsidP="00311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0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     Числительные </w:t>
      </w:r>
      <w:r w:rsidRPr="00A9224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40, 90, 100 </w:t>
      </w:r>
      <w:r w:rsidRPr="00311093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имеют две падежные формы.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33"/>
        <w:gridCol w:w="2140"/>
        <w:gridCol w:w="2837"/>
        <w:gridCol w:w="1368"/>
      </w:tblGrid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И. п., В. п.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девяносто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п., Д. п., Т. п., П.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сорокА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девяностА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</w:t>
            </w:r>
            <w:proofErr w:type="spellEnd"/>
          </w:p>
        </w:tc>
      </w:tr>
    </w:tbl>
    <w:p w:rsidR="00311093" w:rsidRPr="00311093" w:rsidRDefault="00311093" w:rsidP="00311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1109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Склонение числительных </w:t>
      </w:r>
      <w:r w:rsidRPr="00A92244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тысяча, миллион, миллиард</w:t>
      </w:r>
      <w:r w:rsidRPr="0031109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</w:p>
    <w:p w:rsidR="00311093" w:rsidRPr="00311093" w:rsidRDefault="00311093" w:rsidP="00311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0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     Слово </w:t>
      </w:r>
      <w:r w:rsidRPr="00A92244"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  <w:lang w:eastAsia="ru-RU"/>
        </w:rPr>
        <w:t>тысяча</w:t>
      </w:r>
      <w:r w:rsidRPr="00A9224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3110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склоняется как существительное женского рода на </w:t>
      </w:r>
      <w:proofErr w:type="gramStart"/>
      <w:r w:rsidRPr="00A9224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-я</w:t>
      </w:r>
      <w:proofErr w:type="gramEnd"/>
      <w:r w:rsidRPr="00A9224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3110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(типа </w:t>
      </w:r>
      <w:r w:rsidRPr="00A92244"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  <w:lang w:eastAsia="ru-RU"/>
        </w:rPr>
        <w:t>няня</w:t>
      </w:r>
      <w:r w:rsidRPr="00311093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)</w:t>
      </w:r>
      <w:r w:rsidRPr="003110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слова </w:t>
      </w:r>
      <w:r w:rsidRPr="00A92244"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  <w:lang w:eastAsia="ru-RU"/>
        </w:rPr>
        <w:t xml:space="preserve">миллион </w:t>
      </w:r>
      <w:r w:rsidRPr="00311093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и </w:t>
      </w:r>
      <w:r w:rsidRPr="00A92244"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  <w:lang w:eastAsia="ru-RU"/>
        </w:rPr>
        <w:t>миллиард</w:t>
      </w:r>
      <w:r w:rsidRPr="00A9224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3110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склоняются как существительные мужского рода на согласный (типа </w:t>
      </w:r>
      <w:r w:rsidRPr="00A9224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дом</w:t>
      </w:r>
      <w:r w:rsidRPr="00311093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14"/>
        <w:gridCol w:w="2797"/>
        <w:gridCol w:w="6967"/>
      </w:tblGrid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миллион, миллиард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миллиона, миллиарда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миллиону, миллиарду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миллион, миллиард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миллионом, миллиардом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тысяче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миллионе, о миллиарде</w:t>
            </w:r>
          </w:p>
        </w:tc>
      </w:tr>
    </w:tbl>
    <w:p w:rsidR="00311093" w:rsidRPr="00311093" w:rsidRDefault="00311093" w:rsidP="00311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1109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Склонение </w:t>
      </w:r>
      <w:r w:rsidRPr="00A92244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составных количественных </w:t>
      </w:r>
      <w:r w:rsidRPr="0031109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числительных </w:t>
      </w:r>
    </w:p>
    <w:p w:rsidR="00311093" w:rsidRPr="00311093" w:rsidRDefault="00311093" w:rsidP="00311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093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При склонении составных количественных числительных изменяются все слова, из которых они состоят: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10"/>
        <w:gridCol w:w="10168"/>
      </w:tblGrid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 тысяч четыреста девяносто пять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 тысяч четырехсот девяноста пяти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 тысячам четыремстам девяноста пяти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 тысяч четыреста девяносто пять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семью тысячами четырьмястами девяноста пятью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семи тысячах четырехстах девяноста пяти</w:t>
            </w:r>
          </w:p>
        </w:tc>
      </w:tr>
    </w:tbl>
    <w:p w:rsidR="00311093" w:rsidRPr="00311093" w:rsidRDefault="00311093" w:rsidP="00311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1109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Склонение числительных </w:t>
      </w:r>
      <w:r w:rsidRPr="00A92244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полтора, полтораста</w:t>
      </w:r>
      <w:r w:rsidRPr="0031109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</w:p>
    <w:p w:rsidR="00311093" w:rsidRPr="00311093" w:rsidRDefault="00311093" w:rsidP="00311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0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     Числительные </w:t>
      </w:r>
      <w:r w:rsidRPr="00A9224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полтора</w:t>
      </w:r>
      <w:r w:rsidRPr="003110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r w:rsidRPr="00A9224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полтораста</w:t>
      </w:r>
      <w:r w:rsidRPr="003110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имеют две падежные формы: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68"/>
        <w:gridCol w:w="5910"/>
      </w:tblGrid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И. п.,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полтора, полтораста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п., Д. п., Т. п., П.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полутора, полутораста</w:t>
            </w:r>
          </w:p>
        </w:tc>
      </w:tr>
    </w:tbl>
    <w:p w:rsidR="00311093" w:rsidRPr="00311093" w:rsidRDefault="00311093" w:rsidP="00311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1109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Склонение </w:t>
      </w:r>
      <w:r w:rsidRPr="00A92244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дробных</w:t>
      </w:r>
      <w:r w:rsidRPr="0031109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числительных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25"/>
        <w:gridCol w:w="9053"/>
      </w:tblGrid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пять восьмых метра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пяти восьмых метра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пяти восьмым метра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пять восьмых метра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пятью восьмыми метра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пяти восьмых метра</w:t>
            </w:r>
          </w:p>
        </w:tc>
      </w:tr>
    </w:tbl>
    <w:p w:rsidR="00311093" w:rsidRPr="00311093" w:rsidRDefault="00311093" w:rsidP="00311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224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      Запомните: </w:t>
      </w:r>
      <w:r w:rsidRPr="0031109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смешанном числе дробь управляет существительным, которое всегда ставится в родительном падеже единственного числа (</w:t>
      </w:r>
      <w:proofErr w:type="gramStart"/>
      <w:r w:rsidRPr="00311093">
        <w:rPr>
          <w:rFonts w:ascii="Times New Roman" w:eastAsia="Times New Roman" w:hAnsi="Times New Roman" w:cs="Times New Roman"/>
          <w:sz w:val="18"/>
          <w:szCs w:val="18"/>
          <w:lang w:eastAsia="ru-RU"/>
        </w:rPr>
        <w:t>ср</w:t>
      </w:r>
      <w:proofErr w:type="gramEnd"/>
      <w:r w:rsidRPr="003110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.: </w:t>
      </w:r>
      <w:r w:rsidRPr="00A9224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три пятых литра</w:t>
      </w:r>
      <w:r w:rsidRPr="003110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но </w:t>
      </w:r>
      <w:r w:rsidRPr="00A9224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пять литров; две седьмых килограмма, </w:t>
      </w:r>
      <w:r w:rsidRPr="003110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 </w:t>
      </w:r>
      <w:r w:rsidRPr="00A9224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семь килограммов</w:t>
      </w:r>
      <w:r w:rsidRPr="00311093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p w:rsidR="00311093" w:rsidRPr="00311093" w:rsidRDefault="00311093" w:rsidP="00311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1109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Склонение </w:t>
      </w:r>
      <w:r w:rsidRPr="00A92244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порядковых</w:t>
      </w:r>
      <w:r w:rsidRPr="0031109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числительных </w:t>
      </w:r>
    </w:p>
    <w:p w:rsidR="00311093" w:rsidRPr="00311093" w:rsidRDefault="00311093" w:rsidP="00311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1093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</w:t>
      </w:r>
      <w:proofErr w:type="gramStart"/>
      <w:r w:rsidRPr="003110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Порядковые числительные, как и прилагательные, изменяются по падежам, числам и родам: </w:t>
      </w:r>
      <w:r w:rsidRPr="00A9224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седьмой вагон </w:t>
      </w:r>
      <w:r w:rsidRPr="00311093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A9224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седьмого, седьмому </w:t>
      </w:r>
      <w:r w:rsidRPr="003110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т. д.), </w:t>
      </w:r>
      <w:r w:rsidRPr="00A9224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третья остановка, пятое место, первые месяцы.</w:t>
      </w:r>
      <w:proofErr w:type="gramEnd"/>
      <w:r w:rsidRPr="0031109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      В составных порядковых числительных склоняется только последнее слово.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22"/>
        <w:gridCol w:w="9856"/>
      </w:tblGrid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девятьсот двенадцатый год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девятьсот двенадцатого года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девятьсот двенадцатому году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девятьсот двенадцатый год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девятьсот двенадцатым годом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(о) тысяча девятьсот </w:t>
            </w:r>
            <w:proofErr w:type="gramStart"/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двенадцатом</w:t>
            </w:r>
            <w:proofErr w:type="gramEnd"/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годе</w:t>
            </w:r>
          </w:p>
        </w:tc>
      </w:tr>
    </w:tbl>
    <w:p w:rsidR="00311093" w:rsidRPr="00311093" w:rsidRDefault="00311093" w:rsidP="00311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224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     Запомните:</w:t>
      </w:r>
      <w:r w:rsidRPr="003110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1109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      двухтысячный год            —   две тысячи первый год</w:t>
      </w:r>
      <w:r w:rsidRPr="0031109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      (до) двухтысячного года   —  (до) две тысячи первого года</w:t>
      </w:r>
      <w:r w:rsidRPr="0031109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      (к) двухтысячному году    —  (к) две тысячи первому году</w:t>
      </w:r>
      <w:proofErr w:type="gramStart"/>
      <w:r w:rsidRPr="0031109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      П</w:t>
      </w:r>
      <w:proofErr w:type="gramEnd"/>
      <w:r w:rsidRPr="003110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ри указании даты после порядкового числительного название месяца ставится в родительном падеже: </w:t>
      </w:r>
      <w:r w:rsidRPr="00A9224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к первому сентября, перед двенадцатым декабря.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62"/>
        <w:gridCol w:w="8316"/>
      </w:tblGrid>
      <w:tr w:rsidR="00311093" w:rsidRPr="00311093" w:rsidTr="00311093">
        <w:trPr>
          <w:tblCellSpacing w:w="15" w:type="dxa"/>
        </w:trPr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—20, 30</w:t>
            </w:r>
          </w:p>
        </w:tc>
        <w:tc>
          <w:tcPr>
            <w:tcW w:w="3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2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Одиннадцать, тринадцать, тридцать 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(мягкий знак на конце слова)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50—80, 500—900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2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Шестьдесят, семьсот 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(мягкий знак в середине)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2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Триста, четыреста 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 конце </w:t>
            </w:r>
            <w:r w:rsidRPr="00A922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а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311093" w:rsidRPr="003110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80-тысячный, 3-литровый, 9-этажный, 25-килограммовый, 90-летний, 1000-летний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093" w:rsidRPr="00311093" w:rsidRDefault="00311093" w:rsidP="003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2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Восьмидесятитысячный, трехлитровый, девятиэтажный, </w:t>
            </w:r>
            <w:proofErr w:type="spellStart"/>
            <w:r w:rsidRPr="00A922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двадцатипятикилограммовый</w:t>
            </w:r>
            <w:proofErr w:type="spellEnd"/>
            <w:r w:rsidRPr="00A922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, девяностолетний, тысячелетний 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(сложные порядковые числительные, оканчивающиеся на </w:t>
            </w:r>
            <w:proofErr w:type="gramStart"/>
            <w:r w:rsidRPr="00A922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-т</w:t>
            </w:r>
            <w:proofErr w:type="gramEnd"/>
            <w:r w:rsidRPr="00A922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ысячный, -миллионный, -миллиардный, 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прилагательные, образованные от числительных, пишутся в одно слово, причем числительные </w:t>
            </w:r>
            <w:r w:rsidRPr="00A922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сто 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A922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девяносто 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входят в состав сложных слов в форме именительного падежа, все остальные — в форме родительного падежа, слово </w:t>
            </w:r>
            <w:r w:rsidRPr="00A922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тысяча </w:t>
            </w:r>
            <w:r w:rsidRPr="00311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образует сложные слова с соединительной гласной Е)</w:t>
            </w:r>
          </w:p>
        </w:tc>
      </w:tr>
    </w:tbl>
    <w:p w:rsidR="00A92244" w:rsidRPr="00A92244" w:rsidRDefault="00311093" w:rsidP="005D45F8">
      <w:pPr>
        <w:pStyle w:val="a3"/>
        <w:rPr>
          <w:sz w:val="18"/>
          <w:szCs w:val="18"/>
        </w:rPr>
      </w:pPr>
      <w:r w:rsidRPr="00A92244">
        <w:rPr>
          <w:rStyle w:val="a9"/>
          <w:sz w:val="18"/>
          <w:szCs w:val="18"/>
        </w:rPr>
        <w:t>Местоимение</w:t>
      </w:r>
      <w:r w:rsidRPr="00A92244">
        <w:rPr>
          <w:sz w:val="18"/>
          <w:szCs w:val="18"/>
        </w:rPr>
        <w:t> — часть речи, к которой относятся слова, указывающие на предметы, их признаки, количество или спрашивающие о них.</w:t>
      </w:r>
      <w:r w:rsidRPr="00A92244">
        <w:rPr>
          <w:sz w:val="18"/>
          <w:szCs w:val="18"/>
        </w:rPr>
        <w:br/>
        <w:t>      Например: 1. </w:t>
      </w:r>
      <w:r w:rsidRPr="00A92244">
        <w:rPr>
          <w:rStyle w:val="aa"/>
          <w:sz w:val="18"/>
          <w:szCs w:val="18"/>
        </w:rPr>
        <w:t xml:space="preserve">Вот серый старый дом. Теперь </w:t>
      </w:r>
      <w:r w:rsidRPr="00A92244">
        <w:rPr>
          <w:rStyle w:val="a9"/>
          <w:i/>
          <w:iCs/>
          <w:sz w:val="18"/>
          <w:szCs w:val="18"/>
        </w:rPr>
        <w:t xml:space="preserve">он </w:t>
      </w:r>
      <w:r w:rsidRPr="00A92244">
        <w:rPr>
          <w:rStyle w:val="aa"/>
          <w:sz w:val="18"/>
          <w:szCs w:val="18"/>
        </w:rPr>
        <w:t xml:space="preserve">пуст и глух. </w:t>
      </w:r>
      <w:r w:rsidRPr="00A92244">
        <w:rPr>
          <w:sz w:val="18"/>
          <w:szCs w:val="18"/>
        </w:rPr>
        <w:t>2. </w:t>
      </w:r>
      <w:r w:rsidRPr="00A92244">
        <w:rPr>
          <w:rStyle w:val="aa"/>
          <w:sz w:val="18"/>
          <w:szCs w:val="18"/>
        </w:rPr>
        <w:t>В </w:t>
      </w:r>
      <w:r w:rsidRPr="00A92244">
        <w:rPr>
          <w:rStyle w:val="a9"/>
          <w:i/>
          <w:iCs/>
          <w:sz w:val="18"/>
          <w:szCs w:val="18"/>
        </w:rPr>
        <w:t>тот</w:t>
      </w:r>
      <w:r w:rsidRPr="00A92244">
        <w:rPr>
          <w:rStyle w:val="aa"/>
          <w:sz w:val="18"/>
          <w:szCs w:val="18"/>
        </w:rPr>
        <w:t xml:space="preserve"> год осенняя погода стояла долго на дворе. </w:t>
      </w:r>
      <w:r w:rsidRPr="00A92244">
        <w:rPr>
          <w:sz w:val="18"/>
          <w:szCs w:val="18"/>
        </w:rPr>
        <w:t>3. </w:t>
      </w:r>
      <w:r w:rsidRPr="00A92244">
        <w:rPr>
          <w:rStyle w:val="aa"/>
          <w:b/>
          <w:bCs/>
          <w:sz w:val="18"/>
          <w:szCs w:val="18"/>
        </w:rPr>
        <w:t xml:space="preserve">Чего </w:t>
      </w:r>
      <w:r w:rsidRPr="00A92244">
        <w:rPr>
          <w:rStyle w:val="aa"/>
          <w:sz w:val="18"/>
          <w:szCs w:val="18"/>
        </w:rPr>
        <w:t xml:space="preserve">хочу? С какой целью открою душу </w:t>
      </w:r>
      <w:r w:rsidRPr="00A92244">
        <w:rPr>
          <w:rStyle w:val="a9"/>
          <w:i/>
          <w:iCs/>
          <w:sz w:val="18"/>
          <w:szCs w:val="18"/>
        </w:rPr>
        <w:t>вам свою</w:t>
      </w:r>
      <w:r w:rsidRPr="00A92244">
        <w:rPr>
          <w:rStyle w:val="aa"/>
          <w:sz w:val="18"/>
          <w:szCs w:val="18"/>
        </w:rPr>
        <w:t xml:space="preserve">? </w:t>
      </w:r>
      <w:r w:rsidRPr="00A92244">
        <w:rPr>
          <w:sz w:val="18"/>
          <w:szCs w:val="18"/>
        </w:rPr>
        <w:t>4. </w:t>
      </w:r>
      <w:r w:rsidRPr="00A92244">
        <w:rPr>
          <w:rStyle w:val="aa"/>
          <w:sz w:val="18"/>
          <w:szCs w:val="18"/>
        </w:rPr>
        <w:t xml:space="preserve">Прости, </w:t>
      </w:r>
      <w:proofErr w:type="spellStart"/>
      <w:r w:rsidRPr="00A92244">
        <w:rPr>
          <w:rStyle w:val="aa"/>
          <w:sz w:val="18"/>
          <w:szCs w:val="18"/>
        </w:rPr>
        <w:t>Тригорское</w:t>
      </w:r>
      <w:proofErr w:type="spellEnd"/>
      <w:r w:rsidRPr="00A92244">
        <w:rPr>
          <w:rStyle w:val="aa"/>
          <w:sz w:val="18"/>
          <w:szCs w:val="18"/>
        </w:rPr>
        <w:t xml:space="preserve">, где радость </w:t>
      </w:r>
      <w:r w:rsidRPr="00A92244">
        <w:rPr>
          <w:rStyle w:val="a9"/>
          <w:i/>
          <w:iCs/>
          <w:sz w:val="18"/>
          <w:szCs w:val="18"/>
        </w:rPr>
        <w:t>меня</w:t>
      </w:r>
      <w:r w:rsidRPr="00A92244">
        <w:rPr>
          <w:rStyle w:val="aa"/>
          <w:sz w:val="18"/>
          <w:szCs w:val="18"/>
        </w:rPr>
        <w:t xml:space="preserve"> встречала столько раз! </w:t>
      </w:r>
      <w:r w:rsidRPr="00A92244">
        <w:rPr>
          <w:rStyle w:val="upr1"/>
          <w:sz w:val="18"/>
          <w:szCs w:val="18"/>
        </w:rPr>
        <w:t>(А. Пушкин)</w:t>
      </w:r>
      <w:r w:rsidRPr="00A92244">
        <w:rPr>
          <w:sz w:val="18"/>
          <w:szCs w:val="18"/>
        </w:rPr>
        <w:br/>
        <w:t>      По значению местоимения делятся на следующие разряды:</w:t>
      </w:r>
      <w:r w:rsidRPr="00A92244">
        <w:rPr>
          <w:sz w:val="18"/>
          <w:szCs w:val="18"/>
        </w:rPr>
        <w:br/>
        <w:t>      1. </w:t>
      </w:r>
      <w:proofErr w:type="gramStart"/>
      <w:r w:rsidRPr="00A92244">
        <w:rPr>
          <w:rStyle w:val="razriadka1"/>
          <w:sz w:val="18"/>
          <w:szCs w:val="18"/>
        </w:rPr>
        <w:t>Личные</w:t>
      </w:r>
      <w:r w:rsidRPr="00A92244">
        <w:rPr>
          <w:sz w:val="18"/>
          <w:szCs w:val="18"/>
        </w:rPr>
        <w:t xml:space="preserve">: 1-е лицо — </w:t>
      </w:r>
      <w:r w:rsidRPr="00A92244">
        <w:rPr>
          <w:rStyle w:val="aa"/>
          <w:sz w:val="18"/>
          <w:szCs w:val="18"/>
        </w:rPr>
        <w:t>я, мы</w:t>
      </w:r>
      <w:r w:rsidRPr="00A92244">
        <w:rPr>
          <w:sz w:val="18"/>
          <w:szCs w:val="18"/>
        </w:rPr>
        <w:t xml:space="preserve">; 2-е лицо — </w:t>
      </w:r>
      <w:r w:rsidRPr="00A92244">
        <w:rPr>
          <w:rStyle w:val="aa"/>
          <w:sz w:val="18"/>
          <w:szCs w:val="18"/>
        </w:rPr>
        <w:t>ты, вы</w:t>
      </w:r>
      <w:r w:rsidRPr="00A92244">
        <w:rPr>
          <w:sz w:val="18"/>
          <w:szCs w:val="18"/>
        </w:rPr>
        <w:t xml:space="preserve">; 3-е лицо — </w:t>
      </w:r>
      <w:r w:rsidRPr="00A92244">
        <w:rPr>
          <w:rStyle w:val="aa"/>
          <w:sz w:val="18"/>
          <w:szCs w:val="18"/>
        </w:rPr>
        <w:t>он, она, оно, они.</w:t>
      </w:r>
      <w:r w:rsidRPr="00A92244">
        <w:rPr>
          <w:sz w:val="18"/>
          <w:szCs w:val="18"/>
        </w:rPr>
        <w:br/>
        <w:t>      2.</w:t>
      </w:r>
      <w:proofErr w:type="gramEnd"/>
      <w:r w:rsidRPr="00A92244">
        <w:rPr>
          <w:sz w:val="18"/>
          <w:szCs w:val="18"/>
        </w:rPr>
        <w:t> </w:t>
      </w:r>
      <w:r w:rsidRPr="00A92244">
        <w:rPr>
          <w:rStyle w:val="razriadka1"/>
          <w:sz w:val="18"/>
          <w:szCs w:val="18"/>
        </w:rPr>
        <w:t>Возвратное</w:t>
      </w:r>
      <w:r w:rsidRPr="00A92244">
        <w:rPr>
          <w:sz w:val="18"/>
          <w:szCs w:val="18"/>
        </w:rPr>
        <w:t xml:space="preserve">: </w:t>
      </w:r>
      <w:r w:rsidRPr="00A92244">
        <w:rPr>
          <w:rStyle w:val="aa"/>
          <w:sz w:val="18"/>
          <w:szCs w:val="18"/>
        </w:rPr>
        <w:t>себя.</w:t>
      </w:r>
      <w:r w:rsidRPr="00A92244">
        <w:rPr>
          <w:sz w:val="18"/>
          <w:szCs w:val="18"/>
        </w:rPr>
        <w:br/>
        <w:t>      3. </w:t>
      </w:r>
      <w:r w:rsidRPr="00A92244">
        <w:rPr>
          <w:rStyle w:val="razriadka1"/>
          <w:sz w:val="18"/>
          <w:szCs w:val="18"/>
        </w:rPr>
        <w:t>Притяжательные</w:t>
      </w:r>
      <w:r w:rsidRPr="00A92244">
        <w:rPr>
          <w:sz w:val="18"/>
          <w:szCs w:val="18"/>
        </w:rPr>
        <w:t xml:space="preserve">: </w:t>
      </w:r>
      <w:r w:rsidRPr="00A92244">
        <w:rPr>
          <w:rStyle w:val="aa"/>
          <w:sz w:val="18"/>
          <w:szCs w:val="18"/>
        </w:rPr>
        <w:t>мой, твой, свой, наш, ваш, его, ее, их</w:t>
      </w:r>
      <w:r w:rsidRPr="00A92244">
        <w:rPr>
          <w:sz w:val="18"/>
          <w:szCs w:val="18"/>
        </w:rPr>
        <w:t>.</w:t>
      </w:r>
      <w:r w:rsidRPr="00A92244">
        <w:rPr>
          <w:sz w:val="18"/>
          <w:szCs w:val="18"/>
        </w:rPr>
        <w:br/>
        <w:t>      4. </w:t>
      </w:r>
      <w:proofErr w:type="gramStart"/>
      <w:r w:rsidRPr="00A92244">
        <w:rPr>
          <w:rStyle w:val="razriadka1"/>
          <w:sz w:val="18"/>
          <w:szCs w:val="18"/>
        </w:rPr>
        <w:t>Указательные</w:t>
      </w:r>
      <w:r w:rsidRPr="00A92244">
        <w:rPr>
          <w:sz w:val="18"/>
          <w:szCs w:val="18"/>
        </w:rPr>
        <w:t xml:space="preserve">: </w:t>
      </w:r>
      <w:r w:rsidRPr="00A92244">
        <w:rPr>
          <w:rStyle w:val="aa"/>
          <w:sz w:val="18"/>
          <w:szCs w:val="18"/>
        </w:rPr>
        <w:t>тот, этот, такой, столько, таков</w:t>
      </w:r>
      <w:r w:rsidRPr="00A92244">
        <w:rPr>
          <w:sz w:val="18"/>
          <w:szCs w:val="18"/>
        </w:rPr>
        <w:t>.</w:t>
      </w:r>
      <w:r w:rsidRPr="00A92244">
        <w:rPr>
          <w:sz w:val="18"/>
          <w:szCs w:val="18"/>
        </w:rPr>
        <w:br/>
        <w:t>      5.</w:t>
      </w:r>
      <w:proofErr w:type="gramEnd"/>
      <w:r w:rsidRPr="00A92244">
        <w:rPr>
          <w:sz w:val="18"/>
          <w:szCs w:val="18"/>
        </w:rPr>
        <w:t> </w:t>
      </w:r>
      <w:proofErr w:type="gramStart"/>
      <w:r w:rsidRPr="00A92244">
        <w:rPr>
          <w:rStyle w:val="razriadka1"/>
          <w:sz w:val="18"/>
          <w:szCs w:val="18"/>
        </w:rPr>
        <w:t>Определительные</w:t>
      </w:r>
      <w:proofErr w:type="gramEnd"/>
      <w:r w:rsidRPr="00A92244">
        <w:rPr>
          <w:sz w:val="18"/>
          <w:szCs w:val="18"/>
        </w:rPr>
        <w:t xml:space="preserve">: </w:t>
      </w:r>
      <w:r w:rsidRPr="00A92244">
        <w:rPr>
          <w:rStyle w:val="aa"/>
          <w:sz w:val="18"/>
          <w:szCs w:val="18"/>
        </w:rPr>
        <w:t>каждый, весь, всякий, самый, сам, любой, иной, другой</w:t>
      </w:r>
      <w:r w:rsidRPr="00A92244">
        <w:rPr>
          <w:sz w:val="18"/>
          <w:szCs w:val="18"/>
        </w:rPr>
        <w:t>.</w:t>
      </w:r>
      <w:r w:rsidRPr="00A92244">
        <w:rPr>
          <w:sz w:val="18"/>
          <w:szCs w:val="18"/>
        </w:rPr>
        <w:br/>
        <w:t>      6. </w:t>
      </w:r>
      <w:r w:rsidRPr="00A92244">
        <w:rPr>
          <w:rStyle w:val="razriadka1"/>
          <w:sz w:val="18"/>
          <w:szCs w:val="18"/>
        </w:rPr>
        <w:t>Вопросительные</w:t>
      </w:r>
      <w:r w:rsidRPr="00A92244">
        <w:rPr>
          <w:sz w:val="18"/>
          <w:szCs w:val="18"/>
        </w:rPr>
        <w:t xml:space="preserve">: </w:t>
      </w:r>
      <w:r w:rsidRPr="00A92244">
        <w:rPr>
          <w:rStyle w:val="aa"/>
          <w:sz w:val="18"/>
          <w:szCs w:val="18"/>
        </w:rPr>
        <w:t>кто? что? какой? который? чей? сколько?</w:t>
      </w:r>
      <w:r w:rsidRPr="00A92244">
        <w:rPr>
          <w:sz w:val="18"/>
          <w:szCs w:val="18"/>
        </w:rPr>
        <w:br/>
        <w:t>      7. </w:t>
      </w:r>
      <w:proofErr w:type="gramStart"/>
      <w:r w:rsidRPr="00A92244">
        <w:rPr>
          <w:rStyle w:val="razriadka1"/>
          <w:sz w:val="18"/>
          <w:szCs w:val="18"/>
        </w:rPr>
        <w:t>Относительные</w:t>
      </w:r>
      <w:r w:rsidRPr="00A92244">
        <w:rPr>
          <w:sz w:val="18"/>
          <w:szCs w:val="18"/>
        </w:rPr>
        <w:t xml:space="preserve">: </w:t>
      </w:r>
      <w:r w:rsidRPr="00A92244">
        <w:rPr>
          <w:rStyle w:val="aa"/>
          <w:sz w:val="18"/>
          <w:szCs w:val="18"/>
        </w:rPr>
        <w:t xml:space="preserve">кто, что, какой, который, чей, сколько — </w:t>
      </w:r>
      <w:r w:rsidRPr="00A92244">
        <w:rPr>
          <w:sz w:val="18"/>
          <w:szCs w:val="18"/>
        </w:rPr>
        <w:t xml:space="preserve">это те же вопросительные, когда они служат не для вопроса, а для связи </w:t>
      </w:r>
      <w:r w:rsidRPr="00A92244">
        <w:rPr>
          <w:sz w:val="18"/>
          <w:szCs w:val="18"/>
        </w:rPr>
        <w:lastRenderedPageBreak/>
        <w:t>придаточного предложения с главным (т. е. выступают в качестве союзных слов).</w:t>
      </w:r>
      <w:r w:rsidRPr="00A92244">
        <w:rPr>
          <w:sz w:val="18"/>
          <w:szCs w:val="18"/>
        </w:rPr>
        <w:br/>
        <w:t>      8.</w:t>
      </w:r>
      <w:proofErr w:type="gramEnd"/>
      <w:r w:rsidRPr="00A92244">
        <w:rPr>
          <w:sz w:val="18"/>
          <w:szCs w:val="18"/>
        </w:rPr>
        <w:t> </w:t>
      </w:r>
      <w:proofErr w:type="gramStart"/>
      <w:r w:rsidRPr="00A92244">
        <w:rPr>
          <w:rStyle w:val="razriadka1"/>
          <w:sz w:val="18"/>
          <w:szCs w:val="18"/>
        </w:rPr>
        <w:t>Неопределенные</w:t>
      </w:r>
      <w:r w:rsidRPr="00A92244">
        <w:rPr>
          <w:sz w:val="18"/>
          <w:szCs w:val="18"/>
        </w:rPr>
        <w:t xml:space="preserve">: </w:t>
      </w:r>
      <w:r w:rsidRPr="00A92244">
        <w:rPr>
          <w:rStyle w:val="aa"/>
          <w:sz w:val="18"/>
          <w:szCs w:val="18"/>
        </w:rPr>
        <w:t>некто, нечто, некоторый, несколько, кто-то, что-то, чей-то, кто-либо, что-либо, чей-либо, какой-либо, какой-то, кто-нибудь, что-нибудь, чей-нибудь, какой-нибудь, кое-кто, кое-что, кое-какой</w:t>
      </w:r>
      <w:r w:rsidRPr="00A92244">
        <w:rPr>
          <w:sz w:val="18"/>
          <w:szCs w:val="18"/>
        </w:rPr>
        <w:t xml:space="preserve"> и др.</w:t>
      </w:r>
      <w:r w:rsidRPr="00A92244">
        <w:rPr>
          <w:sz w:val="18"/>
          <w:szCs w:val="18"/>
        </w:rPr>
        <w:br/>
        <w:t>      9.</w:t>
      </w:r>
      <w:proofErr w:type="gramEnd"/>
      <w:r w:rsidRPr="00A92244">
        <w:rPr>
          <w:sz w:val="18"/>
          <w:szCs w:val="18"/>
        </w:rPr>
        <w:t> </w:t>
      </w:r>
      <w:proofErr w:type="gramStart"/>
      <w:r w:rsidRPr="00A92244">
        <w:rPr>
          <w:rStyle w:val="razriadka1"/>
          <w:sz w:val="18"/>
          <w:szCs w:val="18"/>
        </w:rPr>
        <w:t>Отрицательные</w:t>
      </w:r>
      <w:proofErr w:type="gramEnd"/>
      <w:r w:rsidRPr="00A92244">
        <w:rPr>
          <w:sz w:val="18"/>
          <w:szCs w:val="18"/>
        </w:rPr>
        <w:t xml:space="preserve">: </w:t>
      </w:r>
      <w:r w:rsidRPr="00A92244">
        <w:rPr>
          <w:rStyle w:val="aa"/>
          <w:sz w:val="18"/>
          <w:szCs w:val="18"/>
        </w:rPr>
        <w:t>никто, ничто, никакой, ничей, некого, нечего</w:t>
      </w:r>
      <w:r w:rsidRPr="00A92244">
        <w:rPr>
          <w:sz w:val="18"/>
          <w:szCs w:val="18"/>
        </w:rPr>
        <w:t>.</w:t>
      </w:r>
      <w:r w:rsidRPr="00A92244">
        <w:rPr>
          <w:sz w:val="18"/>
          <w:szCs w:val="18"/>
        </w:rPr>
        <w:br/>
        <w:t>      </w:t>
      </w:r>
      <w:proofErr w:type="gramStart"/>
      <w:r w:rsidRPr="00A92244">
        <w:rPr>
          <w:sz w:val="18"/>
          <w:szCs w:val="18"/>
        </w:rPr>
        <w:t>По особенностям своего склонения местоимения сходны или с именами существительными (</w:t>
      </w:r>
      <w:r w:rsidRPr="00A92244">
        <w:rPr>
          <w:rStyle w:val="aa"/>
          <w:sz w:val="18"/>
          <w:szCs w:val="18"/>
        </w:rPr>
        <w:t xml:space="preserve">я, ты, кто, что </w:t>
      </w:r>
      <w:r w:rsidRPr="00A92244">
        <w:rPr>
          <w:sz w:val="18"/>
          <w:szCs w:val="18"/>
        </w:rPr>
        <w:t>и др.), или с именами прилагательными (</w:t>
      </w:r>
      <w:r w:rsidRPr="00A92244">
        <w:rPr>
          <w:rStyle w:val="aa"/>
          <w:sz w:val="18"/>
          <w:szCs w:val="18"/>
        </w:rPr>
        <w:t xml:space="preserve">тот, какой, всякий, этот </w:t>
      </w:r>
      <w:r w:rsidRPr="00A92244">
        <w:rPr>
          <w:sz w:val="18"/>
          <w:szCs w:val="18"/>
        </w:rPr>
        <w:t xml:space="preserve">и др.), или с числительными </w:t>
      </w:r>
      <w:r w:rsidRPr="00A92244">
        <w:rPr>
          <w:rStyle w:val="aa"/>
          <w:sz w:val="18"/>
          <w:szCs w:val="18"/>
        </w:rPr>
        <w:t>(столько, сколько, несколько).</w:t>
      </w:r>
      <w:proofErr w:type="gramEnd"/>
      <w:r w:rsidRPr="00A92244">
        <w:rPr>
          <w:rStyle w:val="aa"/>
          <w:sz w:val="18"/>
          <w:szCs w:val="18"/>
        </w:rPr>
        <w:t xml:space="preserve"> </w:t>
      </w:r>
      <w:r w:rsidRPr="00A92244">
        <w:rPr>
          <w:sz w:val="18"/>
          <w:szCs w:val="18"/>
        </w:rPr>
        <w:t>Поэтому в предложении местоимения выполняют ту же синтаксическую роль, что и соответствующие части речи. Например: 1. </w:t>
      </w:r>
      <w:r w:rsidRPr="00A92244">
        <w:rPr>
          <w:rStyle w:val="aa"/>
          <w:sz w:val="18"/>
          <w:szCs w:val="18"/>
          <w:u w:val="single"/>
        </w:rPr>
        <w:t>Я</w:t>
      </w:r>
      <w:r w:rsidRPr="00A92244">
        <w:rPr>
          <w:rStyle w:val="aa"/>
          <w:sz w:val="18"/>
          <w:szCs w:val="18"/>
        </w:rPr>
        <w:t xml:space="preserve"> сегодня так грустно настроен. </w:t>
      </w:r>
      <w:r w:rsidRPr="00A92244">
        <w:rPr>
          <w:rStyle w:val="upr1"/>
          <w:sz w:val="18"/>
          <w:szCs w:val="18"/>
        </w:rPr>
        <w:t>(Н. Некрасов)</w:t>
      </w:r>
      <w:r w:rsidRPr="00A92244">
        <w:rPr>
          <w:sz w:val="18"/>
          <w:szCs w:val="18"/>
        </w:rPr>
        <w:t xml:space="preserve"> 2. </w:t>
      </w:r>
      <w:r w:rsidRPr="00A92244">
        <w:rPr>
          <w:rStyle w:val="aa"/>
          <w:sz w:val="18"/>
          <w:szCs w:val="18"/>
        </w:rPr>
        <w:t xml:space="preserve">Нет в </w:t>
      </w:r>
      <w:r w:rsidRPr="00A92244">
        <w:rPr>
          <w:rStyle w:val="dopolnenie1"/>
          <w:i/>
          <w:iCs/>
          <w:sz w:val="18"/>
          <w:szCs w:val="18"/>
        </w:rPr>
        <w:t>тебе</w:t>
      </w:r>
      <w:r w:rsidRPr="00A92244">
        <w:rPr>
          <w:rStyle w:val="aa"/>
          <w:sz w:val="18"/>
          <w:szCs w:val="18"/>
        </w:rPr>
        <w:t xml:space="preserve"> поэзии свободной,</w:t>
      </w:r>
      <w:r w:rsidRPr="00A92244">
        <w:rPr>
          <w:sz w:val="18"/>
          <w:szCs w:val="18"/>
        </w:rPr>
        <w:t xml:space="preserve"> </w:t>
      </w:r>
      <w:r w:rsidRPr="00A92244">
        <w:rPr>
          <w:i/>
          <w:iCs/>
          <w:noProof/>
          <w:sz w:val="18"/>
          <w:szCs w:val="18"/>
        </w:rPr>
        <w:drawing>
          <wp:inline distT="0" distB="0" distL="0" distR="0">
            <wp:extent cx="283845" cy="170180"/>
            <wp:effectExtent l="19050" t="0" r="1905" b="0"/>
            <wp:docPr id="6" name="Рисунок 1" descr="http://www.prosv.ru/ebooks/Zagorovskaia_Rus_EGE_A/images/m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sv.ru/ebooks/Zagorovskaia_Rus_EGE_A/images/mo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2244">
        <w:rPr>
          <w:rStyle w:val="aa"/>
          <w:sz w:val="18"/>
          <w:szCs w:val="18"/>
        </w:rPr>
        <w:t>суровый, неуклюжий стих.</w:t>
      </w:r>
      <w:r w:rsidRPr="00A92244">
        <w:rPr>
          <w:sz w:val="18"/>
          <w:szCs w:val="18"/>
        </w:rPr>
        <w:t xml:space="preserve"> </w:t>
      </w:r>
      <w:r w:rsidRPr="00A92244">
        <w:rPr>
          <w:rStyle w:val="upr1"/>
          <w:sz w:val="18"/>
          <w:szCs w:val="18"/>
        </w:rPr>
        <w:t>(Н. Некрасов)</w:t>
      </w:r>
      <w:r w:rsidR="00A92244" w:rsidRPr="00A92244">
        <w:rPr>
          <w:sz w:val="18"/>
          <w:szCs w:val="18"/>
        </w:rPr>
        <w:t xml:space="preserve">  </w:t>
      </w:r>
    </w:p>
    <w:p w:rsidR="00311093" w:rsidRPr="00A92244" w:rsidRDefault="00A92244" w:rsidP="005D45F8">
      <w:pPr>
        <w:pStyle w:val="a3"/>
        <w:rPr>
          <w:sz w:val="18"/>
          <w:szCs w:val="18"/>
        </w:rPr>
      </w:pPr>
      <w:proofErr w:type="gramStart"/>
      <w:r w:rsidRPr="00A92244">
        <w:rPr>
          <w:rStyle w:val="a9"/>
          <w:sz w:val="18"/>
          <w:szCs w:val="18"/>
        </w:rPr>
        <w:t>Наречие</w:t>
      </w:r>
      <w:r w:rsidRPr="00A92244">
        <w:rPr>
          <w:sz w:val="18"/>
          <w:szCs w:val="18"/>
        </w:rPr>
        <w:t> — часть речи, в которую входят неизменяемые слова, обозначающие обычно признаки действия, состояния или качества и т. п. (отвечают на вопросы</w:t>
      </w:r>
      <w:r w:rsidRPr="00A92244">
        <w:rPr>
          <w:rStyle w:val="razriadka1"/>
          <w:sz w:val="18"/>
          <w:szCs w:val="18"/>
        </w:rPr>
        <w:t xml:space="preserve"> где</w:t>
      </w:r>
      <w:r w:rsidRPr="00A92244">
        <w:rPr>
          <w:sz w:val="18"/>
          <w:szCs w:val="18"/>
        </w:rPr>
        <w:t>?</w:t>
      </w:r>
      <w:r w:rsidRPr="00A92244">
        <w:rPr>
          <w:rStyle w:val="razriadka1"/>
          <w:sz w:val="18"/>
          <w:szCs w:val="18"/>
        </w:rPr>
        <w:t xml:space="preserve"> куда</w:t>
      </w:r>
      <w:r w:rsidRPr="00A92244">
        <w:rPr>
          <w:sz w:val="18"/>
          <w:szCs w:val="18"/>
        </w:rPr>
        <w:t>?</w:t>
      </w:r>
      <w:r w:rsidRPr="00A92244">
        <w:rPr>
          <w:rStyle w:val="razriadka1"/>
          <w:sz w:val="18"/>
          <w:szCs w:val="18"/>
        </w:rPr>
        <w:t xml:space="preserve"> когда</w:t>
      </w:r>
      <w:r w:rsidRPr="00A92244">
        <w:rPr>
          <w:sz w:val="18"/>
          <w:szCs w:val="18"/>
        </w:rPr>
        <w:t>?</w:t>
      </w:r>
      <w:r w:rsidRPr="00A92244">
        <w:rPr>
          <w:rStyle w:val="razriadka1"/>
          <w:sz w:val="18"/>
          <w:szCs w:val="18"/>
        </w:rPr>
        <w:t xml:space="preserve"> как</w:t>
      </w:r>
      <w:r w:rsidRPr="00A92244">
        <w:rPr>
          <w:sz w:val="18"/>
          <w:szCs w:val="18"/>
        </w:rPr>
        <w:t>?</w:t>
      </w:r>
      <w:r w:rsidRPr="00A92244">
        <w:rPr>
          <w:rStyle w:val="razriadka1"/>
          <w:sz w:val="18"/>
          <w:szCs w:val="18"/>
        </w:rPr>
        <w:t xml:space="preserve"> в какой степени</w:t>
      </w:r>
      <w:r w:rsidRPr="00A92244">
        <w:rPr>
          <w:sz w:val="18"/>
          <w:szCs w:val="18"/>
        </w:rPr>
        <w:t>? и др.).</w:t>
      </w:r>
      <w:proofErr w:type="gramEnd"/>
      <w:r w:rsidRPr="00A92244">
        <w:rPr>
          <w:sz w:val="18"/>
          <w:szCs w:val="18"/>
        </w:rPr>
        <w:t xml:space="preserve"> Например: 1. </w:t>
      </w:r>
      <w:r w:rsidRPr="00A92244">
        <w:rPr>
          <w:rStyle w:val="aa"/>
          <w:b/>
          <w:bCs/>
          <w:sz w:val="18"/>
          <w:szCs w:val="18"/>
        </w:rPr>
        <w:t xml:space="preserve">Вдалеке </w:t>
      </w:r>
      <w:r w:rsidRPr="00A92244">
        <w:rPr>
          <w:rStyle w:val="aa"/>
          <w:sz w:val="18"/>
          <w:szCs w:val="18"/>
        </w:rPr>
        <w:t xml:space="preserve">заиграла музыка. </w:t>
      </w:r>
      <w:r w:rsidRPr="00A92244">
        <w:rPr>
          <w:sz w:val="18"/>
          <w:szCs w:val="18"/>
        </w:rPr>
        <w:t>2. </w:t>
      </w:r>
      <w:r w:rsidRPr="00A92244">
        <w:rPr>
          <w:rStyle w:val="aa"/>
          <w:sz w:val="18"/>
          <w:szCs w:val="18"/>
        </w:rPr>
        <w:t xml:space="preserve">Я </w:t>
      </w:r>
      <w:r w:rsidRPr="00A92244">
        <w:rPr>
          <w:rStyle w:val="a9"/>
          <w:i/>
          <w:iCs/>
          <w:sz w:val="18"/>
          <w:szCs w:val="18"/>
        </w:rPr>
        <w:t xml:space="preserve">сегодня </w:t>
      </w:r>
      <w:r w:rsidRPr="00A92244">
        <w:rPr>
          <w:rStyle w:val="aa"/>
          <w:sz w:val="18"/>
          <w:szCs w:val="18"/>
        </w:rPr>
        <w:t xml:space="preserve">увидел в пуще след широких колес на лугу. </w:t>
      </w:r>
      <w:r w:rsidRPr="00A92244">
        <w:rPr>
          <w:sz w:val="18"/>
          <w:szCs w:val="18"/>
        </w:rPr>
        <w:t>3. </w:t>
      </w:r>
      <w:r w:rsidRPr="00A92244">
        <w:rPr>
          <w:rStyle w:val="aa"/>
          <w:b/>
          <w:bCs/>
          <w:sz w:val="18"/>
          <w:szCs w:val="18"/>
        </w:rPr>
        <w:t xml:space="preserve">Сердито </w:t>
      </w:r>
      <w:r w:rsidRPr="00A92244">
        <w:rPr>
          <w:rStyle w:val="aa"/>
          <w:sz w:val="18"/>
          <w:szCs w:val="18"/>
        </w:rPr>
        <w:t xml:space="preserve">бился дождь в окно. </w:t>
      </w:r>
      <w:r w:rsidRPr="00A92244">
        <w:rPr>
          <w:sz w:val="18"/>
          <w:szCs w:val="18"/>
        </w:rPr>
        <w:t>4. </w:t>
      </w:r>
      <w:r w:rsidRPr="00A92244">
        <w:rPr>
          <w:rStyle w:val="aa"/>
          <w:b/>
          <w:bCs/>
          <w:sz w:val="18"/>
          <w:szCs w:val="18"/>
        </w:rPr>
        <w:t xml:space="preserve">Кругом </w:t>
      </w:r>
      <w:r w:rsidRPr="00A92244">
        <w:rPr>
          <w:rStyle w:val="aa"/>
          <w:sz w:val="18"/>
          <w:szCs w:val="18"/>
        </w:rPr>
        <w:t xml:space="preserve">телеги стояло шесть молодых великанов, </w:t>
      </w:r>
      <w:r w:rsidRPr="00A92244">
        <w:rPr>
          <w:rStyle w:val="a9"/>
          <w:i/>
          <w:iCs/>
          <w:sz w:val="18"/>
          <w:szCs w:val="18"/>
        </w:rPr>
        <w:t xml:space="preserve">очень </w:t>
      </w:r>
      <w:r w:rsidRPr="00A92244">
        <w:rPr>
          <w:rStyle w:val="aa"/>
          <w:sz w:val="18"/>
          <w:szCs w:val="18"/>
        </w:rPr>
        <w:t>похожих друг на друга.</w:t>
      </w:r>
      <w:r w:rsidRPr="00A92244">
        <w:rPr>
          <w:sz w:val="18"/>
          <w:szCs w:val="18"/>
        </w:rPr>
        <w:t xml:space="preserve"> </w:t>
      </w:r>
      <w:r w:rsidRPr="00A92244">
        <w:rPr>
          <w:sz w:val="18"/>
          <w:szCs w:val="18"/>
        </w:rPr>
        <w:br/>
        <w:t xml:space="preserve">      По своему значению наречия </w:t>
      </w:r>
      <w:r w:rsidRPr="00A92244">
        <w:rPr>
          <w:rStyle w:val="a9"/>
          <w:sz w:val="18"/>
          <w:szCs w:val="18"/>
        </w:rPr>
        <w:t xml:space="preserve">делятся на </w:t>
      </w:r>
      <w:r w:rsidRPr="00A92244">
        <w:rPr>
          <w:sz w:val="18"/>
          <w:szCs w:val="18"/>
        </w:rPr>
        <w:t xml:space="preserve">разные </w:t>
      </w:r>
      <w:r w:rsidRPr="00A92244">
        <w:rPr>
          <w:rStyle w:val="a9"/>
          <w:sz w:val="18"/>
          <w:szCs w:val="18"/>
        </w:rPr>
        <w:t>группы</w:t>
      </w:r>
      <w:r w:rsidRPr="00A92244">
        <w:rPr>
          <w:sz w:val="18"/>
          <w:szCs w:val="18"/>
        </w:rPr>
        <w:t>: образа действия, времени, места, условия, причины, цели и др.</w:t>
      </w:r>
      <w:r w:rsidRPr="00A92244">
        <w:rPr>
          <w:sz w:val="18"/>
          <w:szCs w:val="18"/>
        </w:rPr>
        <w:br/>
        <w:t xml:space="preserve">      Наречия на </w:t>
      </w:r>
      <w:proofErr w:type="gramStart"/>
      <w:r w:rsidRPr="00A92244">
        <w:rPr>
          <w:rStyle w:val="aa"/>
          <w:b/>
          <w:bCs/>
          <w:sz w:val="18"/>
          <w:szCs w:val="18"/>
        </w:rPr>
        <w:t>-о</w:t>
      </w:r>
      <w:proofErr w:type="gramEnd"/>
      <w:r w:rsidRPr="00A92244">
        <w:rPr>
          <w:sz w:val="18"/>
          <w:szCs w:val="18"/>
        </w:rPr>
        <w:t xml:space="preserve">, </w:t>
      </w:r>
      <w:r w:rsidRPr="00A92244">
        <w:rPr>
          <w:rStyle w:val="aa"/>
          <w:sz w:val="18"/>
          <w:szCs w:val="18"/>
        </w:rPr>
        <w:t>образованные от качественных имен прилагательных</w:t>
      </w:r>
      <w:r w:rsidRPr="00A92244">
        <w:rPr>
          <w:sz w:val="18"/>
          <w:szCs w:val="18"/>
        </w:rPr>
        <w:t xml:space="preserve">, могут иметь, как и сами прилагательные, степени сравнения — </w:t>
      </w:r>
      <w:r w:rsidRPr="00A92244">
        <w:rPr>
          <w:rStyle w:val="a9"/>
          <w:sz w:val="18"/>
          <w:szCs w:val="18"/>
        </w:rPr>
        <w:t xml:space="preserve">сравнительную </w:t>
      </w:r>
      <w:r w:rsidRPr="00A92244">
        <w:rPr>
          <w:sz w:val="18"/>
          <w:szCs w:val="18"/>
        </w:rPr>
        <w:t xml:space="preserve">и </w:t>
      </w:r>
      <w:r w:rsidRPr="00A92244">
        <w:rPr>
          <w:rStyle w:val="a9"/>
          <w:sz w:val="18"/>
          <w:szCs w:val="18"/>
        </w:rPr>
        <w:t>превосходную</w:t>
      </w:r>
      <w:r w:rsidRPr="00A92244">
        <w:rPr>
          <w:sz w:val="18"/>
          <w:szCs w:val="18"/>
        </w:rPr>
        <w:t>. Например: 1. </w:t>
      </w:r>
      <w:r w:rsidRPr="00A92244">
        <w:rPr>
          <w:rStyle w:val="aa"/>
          <w:sz w:val="18"/>
          <w:szCs w:val="18"/>
        </w:rPr>
        <w:t xml:space="preserve">Петь </w:t>
      </w:r>
      <w:r w:rsidRPr="00A92244">
        <w:rPr>
          <w:rStyle w:val="a9"/>
          <w:i/>
          <w:iCs/>
          <w:sz w:val="18"/>
          <w:szCs w:val="18"/>
        </w:rPr>
        <w:t>громче</w:t>
      </w:r>
      <w:r w:rsidRPr="00A92244">
        <w:rPr>
          <w:rStyle w:val="aa"/>
          <w:sz w:val="18"/>
          <w:szCs w:val="18"/>
        </w:rPr>
        <w:t xml:space="preserve">, изложить </w:t>
      </w:r>
      <w:r w:rsidRPr="00A92244">
        <w:rPr>
          <w:rStyle w:val="a9"/>
          <w:i/>
          <w:iCs/>
          <w:sz w:val="18"/>
          <w:szCs w:val="18"/>
        </w:rPr>
        <w:t>подробнее</w:t>
      </w:r>
      <w:r w:rsidRPr="00A92244">
        <w:rPr>
          <w:rStyle w:val="aa"/>
          <w:sz w:val="18"/>
          <w:szCs w:val="18"/>
        </w:rPr>
        <w:t xml:space="preserve">, встать </w:t>
      </w:r>
      <w:r w:rsidRPr="00A92244">
        <w:rPr>
          <w:rStyle w:val="a9"/>
          <w:i/>
          <w:iCs/>
          <w:sz w:val="18"/>
          <w:szCs w:val="18"/>
        </w:rPr>
        <w:t>раньше</w:t>
      </w:r>
      <w:r w:rsidRPr="00A92244">
        <w:rPr>
          <w:rStyle w:val="aa"/>
          <w:sz w:val="18"/>
          <w:szCs w:val="18"/>
        </w:rPr>
        <w:t xml:space="preserve"> </w:t>
      </w:r>
      <w:r w:rsidRPr="00A92244">
        <w:rPr>
          <w:sz w:val="18"/>
          <w:szCs w:val="18"/>
        </w:rPr>
        <w:t>(простая сравнительная степень). 2. </w:t>
      </w:r>
      <w:r w:rsidRPr="00A92244">
        <w:rPr>
          <w:rStyle w:val="aa"/>
          <w:sz w:val="18"/>
          <w:szCs w:val="18"/>
        </w:rPr>
        <w:t xml:space="preserve">Петь </w:t>
      </w:r>
      <w:r w:rsidRPr="00A92244">
        <w:rPr>
          <w:rStyle w:val="a9"/>
          <w:i/>
          <w:iCs/>
          <w:sz w:val="18"/>
          <w:szCs w:val="18"/>
        </w:rPr>
        <w:t>более громко</w:t>
      </w:r>
      <w:r w:rsidRPr="00A92244">
        <w:rPr>
          <w:rStyle w:val="aa"/>
          <w:sz w:val="18"/>
          <w:szCs w:val="18"/>
        </w:rPr>
        <w:t xml:space="preserve">, изложить </w:t>
      </w:r>
      <w:r w:rsidRPr="00A92244">
        <w:rPr>
          <w:rStyle w:val="a9"/>
          <w:i/>
          <w:iCs/>
          <w:sz w:val="18"/>
          <w:szCs w:val="18"/>
        </w:rPr>
        <w:t>более подробно</w:t>
      </w:r>
      <w:r w:rsidRPr="00A92244">
        <w:rPr>
          <w:rStyle w:val="aa"/>
          <w:sz w:val="18"/>
          <w:szCs w:val="18"/>
        </w:rPr>
        <w:t xml:space="preserve"> </w:t>
      </w:r>
      <w:r w:rsidRPr="00A92244">
        <w:rPr>
          <w:sz w:val="18"/>
          <w:szCs w:val="18"/>
        </w:rPr>
        <w:t>(составная сравнительная степень). 3. </w:t>
      </w:r>
      <w:r w:rsidRPr="00A92244">
        <w:rPr>
          <w:rStyle w:val="aa"/>
          <w:sz w:val="18"/>
          <w:szCs w:val="18"/>
        </w:rPr>
        <w:t xml:space="preserve">Петь </w:t>
      </w:r>
      <w:r w:rsidRPr="00A92244">
        <w:rPr>
          <w:rStyle w:val="a9"/>
          <w:i/>
          <w:iCs/>
          <w:sz w:val="18"/>
          <w:szCs w:val="18"/>
        </w:rPr>
        <w:t>громче всех (всего)</w:t>
      </w:r>
      <w:r w:rsidRPr="00A92244">
        <w:rPr>
          <w:rStyle w:val="aa"/>
          <w:sz w:val="18"/>
          <w:szCs w:val="18"/>
        </w:rPr>
        <w:t xml:space="preserve"> </w:t>
      </w:r>
      <w:r w:rsidRPr="00A92244">
        <w:rPr>
          <w:sz w:val="18"/>
          <w:szCs w:val="18"/>
        </w:rPr>
        <w:t>(составная превосходная степень).</w:t>
      </w:r>
      <w:r w:rsidRPr="00A92244">
        <w:rPr>
          <w:sz w:val="18"/>
          <w:szCs w:val="18"/>
        </w:rPr>
        <w:br/>
        <w:t xml:space="preserve">      Как правило, наречия выступают </w:t>
      </w:r>
      <w:r w:rsidRPr="00A92244">
        <w:rPr>
          <w:rStyle w:val="a9"/>
          <w:sz w:val="18"/>
          <w:szCs w:val="18"/>
        </w:rPr>
        <w:t xml:space="preserve">в предложении </w:t>
      </w:r>
      <w:r w:rsidRPr="00A92244">
        <w:rPr>
          <w:sz w:val="18"/>
          <w:szCs w:val="18"/>
        </w:rPr>
        <w:t>в роли соответствующих обстоятельств: места, времени, образа действия, причины, цели, меры и степени или в роли несогласованных определений.</w:t>
      </w:r>
    </w:p>
    <w:p w:rsidR="00A92244" w:rsidRPr="00A92244" w:rsidRDefault="00A92244" w:rsidP="00A92244">
      <w:pPr>
        <w:pStyle w:val="zag4"/>
        <w:rPr>
          <w:sz w:val="18"/>
          <w:szCs w:val="18"/>
        </w:rPr>
      </w:pPr>
      <w:r w:rsidRPr="00A92244">
        <w:rPr>
          <w:sz w:val="18"/>
          <w:szCs w:val="18"/>
        </w:rPr>
        <w:t xml:space="preserve">Слова категории состояния </w:t>
      </w:r>
    </w:p>
    <w:p w:rsidR="00A92244" w:rsidRDefault="00A92244" w:rsidP="00A92244">
      <w:pPr>
        <w:pStyle w:val="a3"/>
        <w:jc w:val="both"/>
        <w:rPr>
          <w:sz w:val="18"/>
          <w:szCs w:val="18"/>
        </w:rPr>
      </w:pPr>
      <w:r w:rsidRPr="00A92244">
        <w:rPr>
          <w:sz w:val="18"/>
          <w:szCs w:val="18"/>
        </w:rPr>
        <w:t>      Слова категории состояния одними исследователями рассматриваются как слова самостоятельной части речи, другими — как особая группа наречий.</w:t>
      </w:r>
      <w:r w:rsidRPr="00A92244">
        <w:rPr>
          <w:sz w:val="18"/>
          <w:szCs w:val="18"/>
        </w:rPr>
        <w:br/>
        <w:t>      </w:t>
      </w:r>
      <w:proofErr w:type="gramStart"/>
      <w:r w:rsidRPr="00A92244">
        <w:rPr>
          <w:sz w:val="18"/>
          <w:szCs w:val="18"/>
        </w:rPr>
        <w:t>Слова категории состояния выражают состояние (душевное, психическое, физическое и т. д.) человека, окружающей среды (</w:t>
      </w:r>
      <w:r w:rsidRPr="00A92244">
        <w:rPr>
          <w:rStyle w:val="aa"/>
          <w:sz w:val="18"/>
          <w:szCs w:val="18"/>
        </w:rPr>
        <w:t xml:space="preserve">тихо, весело, грустно, страшно, сыро, душно </w:t>
      </w:r>
      <w:r w:rsidRPr="00A92244">
        <w:rPr>
          <w:sz w:val="18"/>
          <w:szCs w:val="18"/>
        </w:rPr>
        <w:t xml:space="preserve">и т. д.) или оценку действий (это так называемые модальные слова типа </w:t>
      </w:r>
      <w:r w:rsidRPr="00A92244">
        <w:rPr>
          <w:rStyle w:val="aa"/>
          <w:sz w:val="18"/>
          <w:szCs w:val="18"/>
        </w:rPr>
        <w:t xml:space="preserve">можно, нужно, нельзя, необходимо </w:t>
      </w:r>
      <w:r w:rsidRPr="00A92244">
        <w:rPr>
          <w:sz w:val="18"/>
          <w:szCs w:val="18"/>
        </w:rPr>
        <w:t>и др.).</w:t>
      </w:r>
      <w:proofErr w:type="gramEnd"/>
      <w:r w:rsidRPr="00A92244">
        <w:rPr>
          <w:sz w:val="18"/>
          <w:szCs w:val="18"/>
        </w:rPr>
        <w:br/>
        <w:t>      Слова категории состояния, подобно безличным глаголам, являются (часто вместе с неопределенной формой глагола) сказуемыми в безличных предложениях (или входят в состав сказуемого). Например: 1. </w:t>
      </w:r>
      <w:r w:rsidRPr="00A92244">
        <w:rPr>
          <w:rStyle w:val="aa"/>
          <w:sz w:val="18"/>
          <w:szCs w:val="18"/>
        </w:rPr>
        <w:t xml:space="preserve">На дворе </w:t>
      </w:r>
      <w:r w:rsidRPr="00A92244">
        <w:rPr>
          <w:rStyle w:val="a9"/>
          <w:i/>
          <w:iCs/>
          <w:sz w:val="18"/>
          <w:szCs w:val="18"/>
        </w:rPr>
        <w:t>пустынно</w:t>
      </w:r>
      <w:r w:rsidRPr="00A92244">
        <w:rPr>
          <w:rStyle w:val="aa"/>
          <w:sz w:val="18"/>
          <w:szCs w:val="18"/>
        </w:rPr>
        <w:t xml:space="preserve"> и </w:t>
      </w:r>
      <w:r w:rsidRPr="00A92244">
        <w:rPr>
          <w:rStyle w:val="a9"/>
          <w:i/>
          <w:iCs/>
          <w:sz w:val="18"/>
          <w:szCs w:val="18"/>
        </w:rPr>
        <w:t>тихо</w:t>
      </w:r>
      <w:r w:rsidRPr="00A92244">
        <w:rPr>
          <w:rStyle w:val="aa"/>
          <w:sz w:val="18"/>
          <w:szCs w:val="18"/>
        </w:rPr>
        <w:t xml:space="preserve">. </w:t>
      </w:r>
      <w:r w:rsidRPr="00A92244">
        <w:rPr>
          <w:sz w:val="18"/>
          <w:szCs w:val="18"/>
        </w:rPr>
        <w:t>2. </w:t>
      </w:r>
      <w:r w:rsidRPr="00A92244">
        <w:rPr>
          <w:rStyle w:val="aa"/>
          <w:sz w:val="18"/>
          <w:szCs w:val="18"/>
        </w:rPr>
        <w:t xml:space="preserve">Мне </w:t>
      </w:r>
      <w:r w:rsidRPr="00A92244">
        <w:rPr>
          <w:rStyle w:val="a9"/>
          <w:i/>
          <w:iCs/>
          <w:sz w:val="18"/>
          <w:szCs w:val="18"/>
        </w:rPr>
        <w:t>грустно</w:t>
      </w:r>
      <w:r w:rsidRPr="00A92244">
        <w:rPr>
          <w:rStyle w:val="aa"/>
          <w:sz w:val="18"/>
          <w:szCs w:val="18"/>
        </w:rPr>
        <w:t xml:space="preserve"> потому, что </w:t>
      </w:r>
      <w:r w:rsidRPr="00A92244">
        <w:rPr>
          <w:rStyle w:val="a9"/>
          <w:i/>
          <w:iCs/>
          <w:sz w:val="18"/>
          <w:szCs w:val="18"/>
        </w:rPr>
        <w:t>весело</w:t>
      </w:r>
      <w:r w:rsidRPr="00A92244">
        <w:rPr>
          <w:rStyle w:val="aa"/>
          <w:sz w:val="18"/>
          <w:szCs w:val="18"/>
        </w:rPr>
        <w:t xml:space="preserve"> тебе. </w:t>
      </w:r>
      <w:r w:rsidRPr="00A92244">
        <w:rPr>
          <w:sz w:val="18"/>
          <w:szCs w:val="18"/>
        </w:rPr>
        <w:t>3. </w:t>
      </w:r>
      <w:r w:rsidRPr="00A92244">
        <w:rPr>
          <w:rStyle w:val="aa"/>
          <w:b/>
          <w:bCs/>
          <w:sz w:val="18"/>
          <w:szCs w:val="18"/>
        </w:rPr>
        <w:t>Надо</w:t>
      </w:r>
      <w:r w:rsidRPr="00A92244">
        <w:rPr>
          <w:rStyle w:val="aa"/>
          <w:sz w:val="18"/>
          <w:szCs w:val="18"/>
        </w:rPr>
        <w:t xml:space="preserve"> отправляться в путь.</w:t>
      </w:r>
      <w:r w:rsidRPr="00A92244">
        <w:rPr>
          <w:sz w:val="18"/>
          <w:szCs w:val="18"/>
        </w:rPr>
        <w:t xml:space="preserve"> </w:t>
      </w:r>
    </w:p>
    <w:p w:rsidR="00A92244" w:rsidRPr="00A92244" w:rsidRDefault="00A92244" w:rsidP="00A92244">
      <w:pPr>
        <w:pStyle w:val="zag4"/>
        <w:jc w:val="left"/>
        <w:rPr>
          <w:sz w:val="18"/>
          <w:szCs w:val="18"/>
        </w:rPr>
      </w:pPr>
      <w:r w:rsidRPr="00A92244">
        <w:rPr>
          <w:sz w:val="18"/>
          <w:szCs w:val="18"/>
        </w:rPr>
        <w:t>Слитное, раздельное и дефисное написание наречий</w:t>
      </w:r>
    </w:p>
    <w:p w:rsidR="00A92244" w:rsidRPr="00A92244" w:rsidRDefault="00A92244" w:rsidP="00A92244">
      <w:pPr>
        <w:pStyle w:val="a3"/>
        <w:rPr>
          <w:sz w:val="18"/>
          <w:szCs w:val="18"/>
        </w:rPr>
      </w:pPr>
      <w:r w:rsidRPr="00A92244">
        <w:rPr>
          <w:sz w:val="18"/>
          <w:szCs w:val="18"/>
        </w:rPr>
        <w:t>      Правила, относящиеся к данному разделу орфографии, носят избирательный характер и имеют множество исключений. Поэтому слитное, дефисное или раздельное написание многих наречий следует запомнить.</w:t>
      </w:r>
      <w:r w:rsidRPr="00A92244">
        <w:rPr>
          <w:sz w:val="18"/>
          <w:szCs w:val="18"/>
        </w:rPr>
        <w:br/>
        <w:t xml:space="preserve">      Общими правилами, которыми можно руководствоваться при написании наречий, являются </w:t>
      </w:r>
      <w:proofErr w:type="gramStart"/>
      <w:r w:rsidRPr="00A92244">
        <w:rPr>
          <w:sz w:val="18"/>
          <w:szCs w:val="18"/>
        </w:rPr>
        <w:t>следующие</w:t>
      </w:r>
      <w:proofErr w:type="gramEnd"/>
      <w:r w:rsidRPr="00A92244">
        <w:rPr>
          <w:sz w:val="18"/>
          <w:szCs w:val="18"/>
        </w:rPr>
        <w:t>:</w:t>
      </w:r>
      <w:r w:rsidRPr="00A92244">
        <w:rPr>
          <w:sz w:val="18"/>
          <w:szCs w:val="18"/>
        </w:rPr>
        <w:br/>
        <w:t>      </w:t>
      </w:r>
      <w:r w:rsidRPr="00A92244">
        <w:rPr>
          <w:rStyle w:val="a9"/>
          <w:sz w:val="18"/>
          <w:szCs w:val="18"/>
        </w:rPr>
        <w:t>1.</w:t>
      </w:r>
      <w:r w:rsidRPr="00A92244">
        <w:rPr>
          <w:sz w:val="18"/>
          <w:szCs w:val="18"/>
        </w:rPr>
        <w:t> </w:t>
      </w:r>
      <w:r w:rsidRPr="00A92244">
        <w:rPr>
          <w:rStyle w:val="a9"/>
          <w:sz w:val="18"/>
          <w:szCs w:val="18"/>
        </w:rPr>
        <w:t>Через дефис пишутся:</w:t>
      </w:r>
      <w:r w:rsidRPr="00A92244">
        <w:rPr>
          <w:sz w:val="18"/>
          <w:szCs w:val="18"/>
        </w:rPr>
        <w:t xml:space="preserve"> </w:t>
      </w:r>
      <w:r w:rsidRPr="00A92244">
        <w:rPr>
          <w:sz w:val="18"/>
          <w:szCs w:val="18"/>
        </w:rPr>
        <w:br/>
        <w:t xml:space="preserve">      а) наречия с приставкой </w:t>
      </w:r>
      <w:r w:rsidRPr="00A92244">
        <w:rPr>
          <w:rStyle w:val="aa"/>
          <w:sz w:val="18"/>
          <w:szCs w:val="18"/>
        </w:rPr>
        <w:t>п</w:t>
      </w:r>
      <w:proofErr w:type="gramStart"/>
      <w:r w:rsidRPr="00A92244">
        <w:rPr>
          <w:rStyle w:val="aa"/>
          <w:sz w:val="18"/>
          <w:szCs w:val="18"/>
        </w:rPr>
        <w:t>о-</w:t>
      </w:r>
      <w:proofErr w:type="gramEnd"/>
      <w:r w:rsidRPr="00A92244">
        <w:rPr>
          <w:sz w:val="18"/>
          <w:szCs w:val="18"/>
        </w:rPr>
        <w:t xml:space="preserve"> и суффиксами</w:t>
      </w:r>
      <w:r w:rsidRPr="00A92244">
        <w:rPr>
          <w:rStyle w:val="aa"/>
          <w:sz w:val="18"/>
          <w:szCs w:val="18"/>
        </w:rPr>
        <w:t xml:space="preserve"> -</w:t>
      </w:r>
      <w:proofErr w:type="spellStart"/>
      <w:r w:rsidRPr="00A92244">
        <w:rPr>
          <w:rStyle w:val="aa"/>
          <w:sz w:val="18"/>
          <w:szCs w:val="18"/>
        </w:rPr>
        <w:t>ому</w:t>
      </w:r>
      <w:proofErr w:type="spellEnd"/>
      <w:r w:rsidRPr="00A92244">
        <w:rPr>
          <w:rStyle w:val="aa"/>
          <w:sz w:val="18"/>
          <w:szCs w:val="18"/>
        </w:rPr>
        <w:t>, -ему, -</w:t>
      </w:r>
      <w:proofErr w:type="spellStart"/>
      <w:r w:rsidRPr="00A92244">
        <w:rPr>
          <w:rStyle w:val="aa"/>
          <w:sz w:val="18"/>
          <w:szCs w:val="18"/>
        </w:rPr>
        <w:t>ки</w:t>
      </w:r>
      <w:proofErr w:type="spellEnd"/>
      <w:r w:rsidRPr="00A92244">
        <w:rPr>
          <w:rStyle w:val="aa"/>
          <w:sz w:val="18"/>
          <w:szCs w:val="18"/>
        </w:rPr>
        <w:t>, -</w:t>
      </w:r>
      <w:proofErr w:type="spellStart"/>
      <w:r w:rsidRPr="00A92244">
        <w:rPr>
          <w:rStyle w:val="aa"/>
          <w:sz w:val="18"/>
          <w:szCs w:val="18"/>
        </w:rPr>
        <w:t>ьи</w:t>
      </w:r>
      <w:proofErr w:type="spellEnd"/>
      <w:r w:rsidRPr="00A92244">
        <w:rPr>
          <w:sz w:val="18"/>
          <w:szCs w:val="18"/>
        </w:rPr>
        <w:t xml:space="preserve">: </w:t>
      </w:r>
      <w:r w:rsidRPr="00A92244">
        <w:rPr>
          <w:rStyle w:val="aa"/>
          <w:sz w:val="18"/>
          <w:szCs w:val="18"/>
        </w:rPr>
        <w:t>по-новому, по-моему, по-немецки, по-волчьи;</w:t>
      </w:r>
      <w:r w:rsidRPr="00A92244">
        <w:rPr>
          <w:sz w:val="18"/>
          <w:szCs w:val="18"/>
        </w:rPr>
        <w:br/>
        <w:t xml:space="preserve">      б) наречия с частицами </w:t>
      </w:r>
      <w:r w:rsidRPr="00A92244">
        <w:rPr>
          <w:rStyle w:val="aa"/>
          <w:sz w:val="18"/>
          <w:szCs w:val="18"/>
        </w:rPr>
        <w:t>-то, -либо, -</w:t>
      </w:r>
      <w:proofErr w:type="spellStart"/>
      <w:r w:rsidRPr="00A92244">
        <w:rPr>
          <w:rStyle w:val="aa"/>
          <w:sz w:val="18"/>
          <w:szCs w:val="18"/>
        </w:rPr>
        <w:t>нибудь</w:t>
      </w:r>
      <w:proofErr w:type="spellEnd"/>
      <w:r w:rsidRPr="00A92244">
        <w:rPr>
          <w:rStyle w:val="aa"/>
          <w:sz w:val="18"/>
          <w:szCs w:val="18"/>
        </w:rPr>
        <w:t>, кое-, -таки</w:t>
      </w:r>
      <w:r w:rsidRPr="00A92244">
        <w:rPr>
          <w:sz w:val="18"/>
          <w:szCs w:val="18"/>
        </w:rPr>
        <w:t xml:space="preserve">: </w:t>
      </w:r>
      <w:r w:rsidRPr="00A92244">
        <w:rPr>
          <w:rStyle w:val="aa"/>
          <w:sz w:val="18"/>
          <w:szCs w:val="18"/>
        </w:rPr>
        <w:t>где-то, когда-либо, куда-нибудь, кое-как;</w:t>
      </w:r>
      <w:r w:rsidRPr="00A92244">
        <w:rPr>
          <w:sz w:val="18"/>
          <w:szCs w:val="18"/>
        </w:rPr>
        <w:br/>
        <w:t xml:space="preserve">      в) тавтологические наречные образования, однокорневые или ассоциативные: </w:t>
      </w:r>
      <w:r w:rsidRPr="00A92244">
        <w:rPr>
          <w:rStyle w:val="aa"/>
          <w:sz w:val="18"/>
          <w:szCs w:val="18"/>
        </w:rPr>
        <w:t>еле-еле, крепко-накрепко, худо-бедно, подобру-поздорову.</w:t>
      </w:r>
      <w:r w:rsidRPr="00A92244">
        <w:rPr>
          <w:sz w:val="18"/>
          <w:szCs w:val="18"/>
        </w:rPr>
        <w:br/>
        <w:t>      </w:t>
      </w:r>
      <w:proofErr w:type="gramStart"/>
      <w:r w:rsidRPr="00A92244">
        <w:rPr>
          <w:rStyle w:val="a9"/>
          <w:sz w:val="18"/>
          <w:szCs w:val="18"/>
        </w:rPr>
        <w:t>Запомните:</w:t>
      </w:r>
      <w:r w:rsidRPr="00A92244">
        <w:rPr>
          <w:sz w:val="18"/>
          <w:szCs w:val="18"/>
        </w:rPr>
        <w:br/>
        <w:t>      </w:t>
      </w:r>
      <w:r w:rsidRPr="00A92244">
        <w:rPr>
          <w:rStyle w:val="aa"/>
          <w:sz w:val="18"/>
          <w:szCs w:val="18"/>
        </w:rPr>
        <w:t>по-моему, по-новому, по-немецки, по-русски, по-своему, во-первых, во-вторых, видимо-невидимо, чуть-чуть, мало-помалу, точь-в-точь, как-либо, как-нибудь, де-факто, де-юре.</w:t>
      </w:r>
      <w:r w:rsidRPr="00A92244">
        <w:rPr>
          <w:sz w:val="18"/>
          <w:szCs w:val="18"/>
        </w:rPr>
        <w:br/>
        <w:t>      </w:t>
      </w:r>
      <w:r w:rsidRPr="00A92244">
        <w:rPr>
          <w:rStyle w:val="a9"/>
          <w:sz w:val="18"/>
          <w:szCs w:val="18"/>
        </w:rPr>
        <w:t>2.</w:t>
      </w:r>
      <w:proofErr w:type="gramEnd"/>
      <w:r w:rsidRPr="00A92244">
        <w:rPr>
          <w:sz w:val="18"/>
          <w:szCs w:val="18"/>
        </w:rPr>
        <w:t> </w:t>
      </w:r>
      <w:proofErr w:type="gramStart"/>
      <w:r w:rsidRPr="00A92244">
        <w:rPr>
          <w:rStyle w:val="a9"/>
          <w:sz w:val="18"/>
          <w:szCs w:val="18"/>
        </w:rPr>
        <w:t xml:space="preserve">Слитно пишутся </w:t>
      </w:r>
      <w:r w:rsidRPr="00A92244">
        <w:rPr>
          <w:sz w:val="18"/>
          <w:szCs w:val="18"/>
        </w:rPr>
        <w:t>наречия, образованные в результате соединения предлогов со словами и формами слов различных частей речи:</w:t>
      </w:r>
      <w:r w:rsidRPr="00A92244">
        <w:rPr>
          <w:sz w:val="18"/>
          <w:szCs w:val="18"/>
        </w:rPr>
        <w:br/>
        <w:t xml:space="preserve">      а) существительных: </w:t>
      </w:r>
      <w:r w:rsidRPr="00A92244">
        <w:rPr>
          <w:rStyle w:val="aa"/>
          <w:sz w:val="18"/>
          <w:szCs w:val="18"/>
        </w:rPr>
        <w:t>вблизи, сразу, навыпуск, вверх, наконец</w:t>
      </w:r>
      <w:r w:rsidRPr="00A92244">
        <w:rPr>
          <w:sz w:val="18"/>
          <w:szCs w:val="18"/>
        </w:rPr>
        <w:t>;</w:t>
      </w:r>
      <w:r w:rsidRPr="00A92244">
        <w:rPr>
          <w:sz w:val="18"/>
          <w:szCs w:val="18"/>
        </w:rPr>
        <w:br/>
        <w:t xml:space="preserve">      б) полных прилагательных: </w:t>
      </w:r>
      <w:r w:rsidRPr="00A92244">
        <w:rPr>
          <w:rStyle w:val="aa"/>
          <w:sz w:val="18"/>
          <w:szCs w:val="18"/>
        </w:rPr>
        <w:t xml:space="preserve">вкрутую, врукопашную, напропалую, вничью </w:t>
      </w:r>
      <w:r w:rsidRPr="00A92244">
        <w:rPr>
          <w:sz w:val="18"/>
          <w:szCs w:val="18"/>
        </w:rPr>
        <w:t xml:space="preserve">(кроме прилагательных, начинающихся с гласных: </w:t>
      </w:r>
      <w:r w:rsidRPr="00A92244">
        <w:rPr>
          <w:rStyle w:val="aa"/>
          <w:sz w:val="18"/>
          <w:szCs w:val="18"/>
        </w:rPr>
        <w:t>в открытую</w:t>
      </w:r>
      <w:r w:rsidRPr="00A92244">
        <w:rPr>
          <w:sz w:val="18"/>
          <w:szCs w:val="18"/>
        </w:rPr>
        <w:t>);</w:t>
      </w:r>
      <w:r w:rsidRPr="00A92244">
        <w:rPr>
          <w:sz w:val="18"/>
          <w:szCs w:val="18"/>
        </w:rPr>
        <w:br/>
        <w:t xml:space="preserve">      в) кратких прилагательных: </w:t>
      </w:r>
      <w:r w:rsidRPr="00A92244">
        <w:rPr>
          <w:rStyle w:val="aa"/>
          <w:sz w:val="18"/>
          <w:szCs w:val="18"/>
        </w:rPr>
        <w:t>вправо, запросто, начисто, попусту, сгоряча</w:t>
      </w:r>
      <w:r w:rsidRPr="00A92244">
        <w:rPr>
          <w:sz w:val="18"/>
          <w:szCs w:val="18"/>
        </w:rPr>
        <w:t>;</w:t>
      </w:r>
      <w:proofErr w:type="gramEnd"/>
      <w:r w:rsidRPr="00A92244">
        <w:rPr>
          <w:sz w:val="18"/>
          <w:szCs w:val="18"/>
        </w:rPr>
        <w:br/>
        <w:t>      </w:t>
      </w:r>
      <w:proofErr w:type="gramStart"/>
      <w:r w:rsidRPr="00A92244">
        <w:rPr>
          <w:sz w:val="18"/>
          <w:szCs w:val="18"/>
        </w:rPr>
        <w:t xml:space="preserve">г) наречий: </w:t>
      </w:r>
      <w:r w:rsidRPr="00A92244">
        <w:rPr>
          <w:rStyle w:val="aa"/>
          <w:sz w:val="18"/>
          <w:szCs w:val="18"/>
        </w:rPr>
        <w:t>доныне, извне, позавчера</w:t>
      </w:r>
      <w:r w:rsidRPr="00A92244">
        <w:rPr>
          <w:sz w:val="18"/>
          <w:szCs w:val="18"/>
        </w:rPr>
        <w:t>;</w:t>
      </w:r>
      <w:r w:rsidRPr="00A92244">
        <w:rPr>
          <w:sz w:val="18"/>
          <w:szCs w:val="18"/>
        </w:rPr>
        <w:br/>
        <w:t>      </w:t>
      </w:r>
      <w:proofErr w:type="spellStart"/>
      <w:r w:rsidRPr="00A92244">
        <w:rPr>
          <w:sz w:val="18"/>
          <w:szCs w:val="18"/>
        </w:rPr>
        <w:t>д</w:t>
      </w:r>
      <w:proofErr w:type="spellEnd"/>
      <w:r w:rsidRPr="00A92244">
        <w:rPr>
          <w:sz w:val="18"/>
          <w:szCs w:val="18"/>
        </w:rPr>
        <w:t xml:space="preserve">) собирательных числительных: </w:t>
      </w:r>
      <w:r w:rsidRPr="00A92244">
        <w:rPr>
          <w:rStyle w:val="aa"/>
          <w:sz w:val="18"/>
          <w:szCs w:val="18"/>
        </w:rPr>
        <w:t xml:space="preserve">вдвое, втрое, надвое, натрое </w:t>
      </w:r>
      <w:r w:rsidRPr="00A92244">
        <w:rPr>
          <w:sz w:val="18"/>
          <w:szCs w:val="18"/>
        </w:rPr>
        <w:t>(но:</w:t>
      </w:r>
      <w:r w:rsidRPr="00A92244">
        <w:rPr>
          <w:rStyle w:val="aa"/>
          <w:sz w:val="18"/>
          <w:szCs w:val="18"/>
        </w:rPr>
        <w:t xml:space="preserve"> по двое, по трое</w:t>
      </w:r>
      <w:r w:rsidRPr="00A92244">
        <w:rPr>
          <w:sz w:val="18"/>
          <w:szCs w:val="18"/>
        </w:rPr>
        <w:t>);</w:t>
      </w:r>
      <w:r w:rsidRPr="00A92244">
        <w:rPr>
          <w:sz w:val="18"/>
          <w:szCs w:val="18"/>
        </w:rPr>
        <w:br/>
        <w:t>      </w:t>
      </w:r>
      <w:proofErr w:type="spellStart"/>
      <w:r w:rsidRPr="00A92244">
        <w:rPr>
          <w:sz w:val="18"/>
          <w:szCs w:val="18"/>
        </w:rPr>
        <w:t>e</w:t>
      </w:r>
      <w:proofErr w:type="spellEnd"/>
      <w:r w:rsidRPr="00A92244">
        <w:rPr>
          <w:sz w:val="18"/>
          <w:szCs w:val="18"/>
        </w:rPr>
        <w:t xml:space="preserve">) местоимений: </w:t>
      </w:r>
      <w:r w:rsidRPr="00A92244">
        <w:rPr>
          <w:rStyle w:val="aa"/>
          <w:sz w:val="18"/>
          <w:szCs w:val="18"/>
        </w:rPr>
        <w:t>почему, потому, отчего, оттого, зачем.</w:t>
      </w:r>
      <w:proofErr w:type="gramEnd"/>
      <w:r w:rsidRPr="00A92244">
        <w:rPr>
          <w:sz w:val="18"/>
          <w:szCs w:val="18"/>
        </w:rPr>
        <w:br/>
        <w:t>      </w:t>
      </w:r>
      <w:r w:rsidRPr="00A92244">
        <w:rPr>
          <w:rStyle w:val="aa"/>
          <w:sz w:val="18"/>
          <w:szCs w:val="18"/>
        </w:rPr>
        <w:t xml:space="preserve">Примечание. </w:t>
      </w:r>
      <w:r w:rsidRPr="00A92244">
        <w:rPr>
          <w:sz w:val="18"/>
          <w:szCs w:val="18"/>
        </w:rPr>
        <w:t xml:space="preserve">Следует помнить, что многие наречия рассматриваемого типа имеют соотносительные сочетания существительных с предлогами, которые пишутся раздельно. Ср.: </w:t>
      </w:r>
      <w:r w:rsidRPr="00A92244">
        <w:rPr>
          <w:rStyle w:val="aa"/>
          <w:sz w:val="18"/>
          <w:szCs w:val="18"/>
        </w:rPr>
        <w:t xml:space="preserve">сделать вмиг — в миг опасности, смотреть вбок — ударить в бок, взобраться наверх — взобраться </w:t>
      </w:r>
      <w:proofErr w:type="gramStart"/>
      <w:r w:rsidRPr="00A92244">
        <w:rPr>
          <w:rStyle w:val="aa"/>
          <w:sz w:val="18"/>
          <w:szCs w:val="18"/>
        </w:rPr>
        <w:t>на верх</w:t>
      </w:r>
      <w:proofErr w:type="gramEnd"/>
      <w:r w:rsidRPr="00A92244">
        <w:rPr>
          <w:rStyle w:val="aa"/>
          <w:sz w:val="18"/>
          <w:szCs w:val="18"/>
        </w:rPr>
        <w:t xml:space="preserve"> холма.</w:t>
      </w:r>
      <w:r w:rsidRPr="00A92244">
        <w:rPr>
          <w:sz w:val="18"/>
          <w:szCs w:val="18"/>
        </w:rPr>
        <w:br/>
        <w:t>      </w:t>
      </w:r>
      <w:proofErr w:type="gramStart"/>
      <w:r w:rsidRPr="00A92244">
        <w:rPr>
          <w:rStyle w:val="a9"/>
          <w:sz w:val="18"/>
          <w:szCs w:val="18"/>
        </w:rPr>
        <w:t xml:space="preserve">Запомните: </w:t>
      </w:r>
      <w:r w:rsidRPr="00A92244">
        <w:rPr>
          <w:rStyle w:val="aa"/>
          <w:sz w:val="18"/>
          <w:szCs w:val="18"/>
        </w:rPr>
        <w:t>наконец, впоследствии, поодиночке, вначале, немало (много), потому, вовремя, нимало (ничуть), поэтому, вообще.</w:t>
      </w:r>
      <w:proofErr w:type="gramEnd"/>
      <w:r w:rsidRPr="00A92244">
        <w:rPr>
          <w:sz w:val="18"/>
          <w:szCs w:val="18"/>
        </w:rPr>
        <w:br/>
        <w:t>      </w:t>
      </w:r>
      <w:r w:rsidRPr="00A92244">
        <w:rPr>
          <w:rStyle w:val="a9"/>
          <w:sz w:val="18"/>
          <w:szCs w:val="18"/>
        </w:rPr>
        <w:t xml:space="preserve">Запомните: </w:t>
      </w:r>
      <w:r w:rsidRPr="00A92244">
        <w:rPr>
          <w:sz w:val="18"/>
          <w:szCs w:val="18"/>
        </w:rPr>
        <w:t xml:space="preserve">в </w:t>
      </w:r>
      <w:proofErr w:type="gramStart"/>
      <w:r w:rsidRPr="00A92244">
        <w:rPr>
          <w:sz w:val="18"/>
          <w:szCs w:val="18"/>
        </w:rPr>
        <w:t>местоименных отрицательных</w:t>
      </w:r>
      <w:proofErr w:type="gramEnd"/>
      <w:r w:rsidRPr="00A92244">
        <w:rPr>
          <w:sz w:val="18"/>
          <w:szCs w:val="18"/>
        </w:rPr>
        <w:t xml:space="preserve"> наречиях частицы </w:t>
      </w:r>
      <w:r w:rsidRPr="00A92244">
        <w:rPr>
          <w:rStyle w:val="a9"/>
          <w:sz w:val="18"/>
          <w:szCs w:val="18"/>
        </w:rPr>
        <w:t>не</w:t>
      </w:r>
      <w:r w:rsidRPr="00A92244">
        <w:rPr>
          <w:sz w:val="18"/>
          <w:szCs w:val="18"/>
        </w:rPr>
        <w:t xml:space="preserve"> и </w:t>
      </w:r>
      <w:r w:rsidRPr="00A92244">
        <w:rPr>
          <w:rStyle w:val="a9"/>
          <w:sz w:val="18"/>
          <w:szCs w:val="18"/>
        </w:rPr>
        <w:t>ни</w:t>
      </w:r>
      <w:r w:rsidRPr="00A92244">
        <w:rPr>
          <w:sz w:val="18"/>
          <w:szCs w:val="18"/>
        </w:rPr>
        <w:t xml:space="preserve"> пишутся всегда слитно: </w:t>
      </w:r>
      <w:r w:rsidRPr="00A92244">
        <w:rPr>
          <w:rStyle w:val="a9"/>
          <w:sz w:val="18"/>
          <w:szCs w:val="18"/>
        </w:rPr>
        <w:t>не</w:t>
      </w:r>
      <w:r w:rsidRPr="00A92244">
        <w:rPr>
          <w:sz w:val="18"/>
          <w:szCs w:val="18"/>
        </w:rPr>
        <w:t xml:space="preserve"> — под ударением, </w:t>
      </w:r>
      <w:r w:rsidRPr="00A92244">
        <w:rPr>
          <w:rStyle w:val="a9"/>
          <w:sz w:val="18"/>
          <w:szCs w:val="18"/>
        </w:rPr>
        <w:t>ни</w:t>
      </w:r>
      <w:r w:rsidRPr="00A92244">
        <w:rPr>
          <w:sz w:val="18"/>
          <w:szCs w:val="18"/>
        </w:rPr>
        <w:t xml:space="preserve"> — без ударения: </w:t>
      </w:r>
      <w:r w:rsidRPr="00A92244">
        <w:rPr>
          <w:rStyle w:val="aa"/>
          <w:sz w:val="18"/>
          <w:szCs w:val="18"/>
        </w:rPr>
        <w:t>н</w:t>
      </w:r>
      <w:r w:rsidRPr="00A92244">
        <w:rPr>
          <w:rStyle w:val="a9"/>
          <w:i/>
          <w:iCs/>
          <w:sz w:val="18"/>
          <w:szCs w:val="18"/>
        </w:rPr>
        <w:t>е</w:t>
      </w:r>
      <w:r w:rsidRPr="00A92244">
        <w:rPr>
          <w:rStyle w:val="aa"/>
          <w:sz w:val="18"/>
          <w:szCs w:val="18"/>
        </w:rPr>
        <w:t>где — н</w:t>
      </w:r>
      <w:r w:rsidRPr="00A92244">
        <w:rPr>
          <w:rStyle w:val="a9"/>
          <w:i/>
          <w:iCs/>
          <w:sz w:val="18"/>
          <w:szCs w:val="18"/>
        </w:rPr>
        <w:t>и</w:t>
      </w:r>
      <w:r w:rsidRPr="00A92244">
        <w:rPr>
          <w:rStyle w:val="aa"/>
          <w:sz w:val="18"/>
          <w:szCs w:val="18"/>
        </w:rPr>
        <w:t>где, н</w:t>
      </w:r>
      <w:r w:rsidRPr="00A92244">
        <w:rPr>
          <w:rStyle w:val="a9"/>
          <w:i/>
          <w:iCs/>
          <w:sz w:val="18"/>
          <w:szCs w:val="18"/>
        </w:rPr>
        <w:t>е</w:t>
      </w:r>
      <w:r w:rsidRPr="00A92244">
        <w:rPr>
          <w:rStyle w:val="aa"/>
          <w:sz w:val="18"/>
          <w:szCs w:val="18"/>
        </w:rPr>
        <w:t>куда — н</w:t>
      </w:r>
      <w:r w:rsidRPr="00A92244">
        <w:rPr>
          <w:rStyle w:val="a9"/>
          <w:i/>
          <w:iCs/>
          <w:sz w:val="18"/>
          <w:szCs w:val="18"/>
        </w:rPr>
        <w:t>и</w:t>
      </w:r>
      <w:r w:rsidRPr="00A92244">
        <w:rPr>
          <w:rStyle w:val="aa"/>
          <w:sz w:val="18"/>
          <w:szCs w:val="18"/>
        </w:rPr>
        <w:t>куда, н</w:t>
      </w:r>
      <w:r w:rsidRPr="00A92244">
        <w:rPr>
          <w:rStyle w:val="a9"/>
          <w:i/>
          <w:iCs/>
          <w:sz w:val="18"/>
          <w:szCs w:val="18"/>
        </w:rPr>
        <w:t>е</w:t>
      </w:r>
      <w:r w:rsidRPr="00A92244">
        <w:rPr>
          <w:rStyle w:val="aa"/>
          <w:sz w:val="18"/>
          <w:szCs w:val="18"/>
        </w:rPr>
        <w:t>когда — н</w:t>
      </w:r>
      <w:r w:rsidRPr="00A92244">
        <w:rPr>
          <w:rStyle w:val="a9"/>
          <w:i/>
          <w:iCs/>
          <w:sz w:val="18"/>
          <w:szCs w:val="18"/>
        </w:rPr>
        <w:t>и</w:t>
      </w:r>
      <w:r w:rsidRPr="00A92244">
        <w:rPr>
          <w:rStyle w:val="aa"/>
          <w:sz w:val="18"/>
          <w:szCs w:val="18"/>
        </w:rPr>
        <w:t>когда.</w:t>
      </w:r>
      <w:r w:rsidRPr="00A92244">
        <w:rPr>
          <w:sz w:val="18"/>
          <w:szCs w:val="18"/>
        </w:rPr>
        <w:br/>
        <w:t>      </w:t>
      </w:r>
      <w:r w:rsidRPr="00A92244">
        <w:rPr>
          <w:rStyle w:val="a9"/>
          <w:sz w:val="18"/>
          <w:szCs w:val="18"/>
        </w:rPr>
        <w:t>3.</w:t>
      </w:r>
      <w:r w:rsidRPr="00A92244">
        <w:rPr>
          <w:sz w:val="18"/>
          <w:szCs w:val="18"/>
        </w:rPr>
        <w:t> </w:t>
      </w:r>
      <w:proofErr w:type="gramStart"/>
      <w:r w:rsidRPr="00A92244">
        <w:rPr>
          <w:rStyle w:val="a9"/>
          <w:sz w:val="18"/>
          <w:szCs w:val="18"/>
        </w:rPr>
        <w:t>Раздельно пишутся:</w:t>
      </w:r>
      <w:r w:rsidRPr="00A92244">
        <w:rPr>
          <w:sz w:val="18"/>
          <w:szCs w:val="18"/>
        </w:rPr>
        <w:t xml:space="preserve"> </w:t>
      </w:r>
      <w:r w:rsidRPr="00A92244">
        <w:rPr>
          <w:sz w:val="18"/>
          <w:szCs w:val="18"/>
        </w:rPr>
        <w:br/>
        <w:t xml:space="preserve">      а) наречия, возникшие из сочетаний предлогов (чаще всего </w:t>
      </w:r>
      <w:r w:rsidRPr="00A92244">
        <w:rPr>
          <w:rStyle w:val="aa"/>
          <w:b/>
          <w:bCs/>
          <w:sz w:val="18"/>
          <w:szCs w:val="18"/>
        </w:rPr>
        <w:t>в</w:t>
      </w:r>
      <w:r w:rsidRPr="00A92244">
        <w:rPr>
          <w:sz w:val="18"/>
          <w:szCs w:val="18"/>
        </w:rPr>
        <w:t>) с существительными, начинающимися с гласного: </w:t>
      </w:r>
      <w:r w:rsidRPr="00A92244">
        <w:rPr>
          <w:rStyle w:val="aa"/>
          <w:sz w:val="18"/>
          <w:szCs w:val="18"/>
        </w:rPr>
        <w:t>в обмен, в обхват, в одиночку, в упор, под уклон, в обрез;</w:t>
      </w:r>
      <w:r w:rsidRPr="00A92244">
        <w:rPr>
          <w:sz w:val="18"/>
          <w:szCs w:val="18"/>
        </w:rPr>
        <w:br/>
        <w:t xml:space="preserve">      б) наречия, возникшие из сочетаний существительных с различными предлогами, если эти существительные сохранили некоторые падежные формы: </w:t>
      </w:r>
      <w:r w:rsidRPr="00A92244">
        <w:rPr>
          <w:rStyle w:val="aa"/>
          <w:sz w:val="18"/>
          <w:szCs w:val="18"/>
        </w:rPr>
        <w:t>за границу (за границей), на дом, на память, под мышками;</w:t>
      </w:r>
      <w:proofErr w:type="gramEnd"/>
      <w:r w:rsidRPr="00A92244">
        <w:rPr>
          <w:sz w:val="18"/>
          <w:szCs w:val="18"/>
        </w:rPr>
        <w:br/>
        <w:t xml:space="preserve">      в) наречия, возникшие из сочетаний предлогов </w:t>
      </w:r>
      <w:r w:rsidRPr="00A92244">
        <w:rPr>
          <w:rStyle w:val="aa"/>
          <w:sz w:val="18"/>
          <w:szCs w:val="18"/>
        </w:rPr>
        <w:t>без, до, с, под, в, на</w:t>
      </w:r>
      <w:r w:rsidRPr="00A92244">
        <w:rPr>
          <w:sz w:val="18"/>
          <w:szCs w:val="18"/>
        </w:rPr>
        <w:t xml:space="preserve"> с существительными и разрешающие в отдельных случаях всякого рода вставки: </w:t>
      </w:r>
      <w:r w:rsidRPr="00A92244">
        <w:rPr>
          <w:rStyle w:val="aa"/>
          <w:sz w:val="18"/>
          <w:szCs w:val="18"/>
        </w:rPr>
        <w:t xml:space="preserve">на скаку (на полном скаку), без спросу, </w:t>
      </w:r>
      <w:proofErr w:type="gramStart"/>
      <w:r w:rsidRPr="00A92244">
        <w:rPr>
          <w:rStyle w:val="aa"/>
          <w:sz w:val="18"/>
          <w:szCs w:val="18"/>
        </w:rPr>
        <w:t>до</w:t>
      </w:r>
      <w:proofErr w:type="gramEnd"/>
      <w:r w:rsidRPr="00A92244">
        <w:rPr>
          <w:rStyle w:val="aa"/>
          <w:sz w:val="18"/>
          <w:szCs w:val="18"/>
        </w:rPr>
        <w:t xml:space="preserve"> упаду, под хмельком.</w:t>
      </w:r>
      <w:r w:rsidRPr="00A92244">
        <w:rPr>
          <w:sz w:val="18"/>
          <w:szCs w:val="18"/>
        </w:rPr>
        <w:br/>
        <w:t>      </w:t>
      </w:r>
      <w:proofErr w:type="gramStart"/>
      <w:r w:rsidRPr="00A92244">
        <w:rPr>
          <w:rStyle w:val="a9"/>
          <w:sz w:val="18"/>
          <w:szCs w:val="18"/>
        </w:rPr>
        <w:t xml:space="preserve">Запомните: </w:t>
      </w:r>
      <w:r w:rsidRPr="00A92244">
        <w:rPr>
          <w:rStyle w:val="aa"/>
          <w:sz w:val="18"/>
          <w:szCs w:val="18"/>
        </w:rPr>
        <w:t>в конце концов, в одиночку, по существу, в обмен, в рассрочку, в общем, на время.</w:t>
      </w:r>
      <w:proofErr w:type="gramEnd"/>
    </w:p>
    <w:p w:rsidR="00A92244" w:rsidRPr="00A92244" w:rsidRDefault="005D45F8" w:rsidP="005D45F8">
      <w:pPr>
        <w:pStyle w:val="a3"/>
        <w:rPr>
          <w:b/>
          <w:color w:val="FF0000"/>
          <w:sz w:val="18"/>
          <w:szCs w:val="18"/>
        </w:rPr>
      </w:pPr>
      <w:proofErr w:type="spellStart"/>
      <w:r w:rsidRPr="00A92244">
        <w:rPr>
          <w:b/>
          <w:color w:val="FF0000"/>
          <w:sz w:val="18"/>
          <w:szCs w:val="18"/>
        </w:rPr>
        <w:t>1</w:t>
      </w:r>
      <w:r w:rsidR="00A92244" w:rsidRPr="00A92244">
        <w:rPr>
          <w:b/>
          <w:color w:val="FF0000"/>
          <w:sz w:val="18"/>
          <w:szCs w:val="18"/>
        </w:rPr>
        <w:t>ТРУДНЫЕ</w:t>
      </w:r>
      <w:proofErr w:type="spellEnd"/>
      <w:r w:rsidR="00A92244" w:rsidRPr="00A92244">
        <w:rPr>
          <w:b/>
          <w:color w:val="FF0000"/>
          <w:sz w:val="18"/>
          <w:szCs w:val="18"/>
        </w:rPr>
        <w:t xml:space="preserve"> СЛУЧАИ,</w:t>
      </w:r>
    </w:p>
    <w:p w:rsidR="005D45F8" w:rsidRPr="00A92244" w:rsidRDefault="005D45F8" w:rsidP="005D45F8">
      <w:pPr>
        <w:pStyle w:val="a3"/>
        <w:rPr>
          <w:sz w:val="18"/>
          <w:szCs w:val="18"/>
        </w:rPr>
      </w:pPr>
      <w:r w:rsidRPr="00A92244">
        <w:rPr>
          <w:sz w:val="18"/>
          <w:szCs w:val="18"/>
        </w:rPr>
        <w:t>По морфологическому составу различаются предлоги непроизводные и производные.</w:t>
      </w:r>
    </w:p>
    <w:p w:rsidR="005D45F8" w:rsidRPr="00A92244" w:rsidRDefault="005D45F8" w:rsidP="005D45F8">
      <w:pPr>
        <w:pStyle w:val="a3"/>
        <w:numPr>
          <w:ilvl w:val="0"/>
          <w:numId w:val="1"/>
        </w:numPr>
        <w:rPr>
          <w:sz w:val="18"/>
          <w:szCs w:val="18"/>
        </w:rPr>
      </w:pPr>
      <w:bookmarkStart w:id="1" w:name="i7963"/>
      <w:bookmarkEnd w:id="0"/>
      <w:bookmarkEnd w:id="1"/>
      <w:r w:rsidRPr="00A92244">
        <w:rPr>
          <w:noProof/>
          <w:color w:val="00008B"/>
          <w:sz w:val="18"/>
          <w:szCs w:val="18"/>
        </w:rPr>
        <w:drawing>
          <wp:inline distT="0" distB="0" distL="0" distR="0">
            <wp:extent cx="113665" cy="113665"/>
            <wp:effectExtent l="19050" t="0" r="635" b="0"/>
            <wp:docPr id="1" name="Рисунок 1" descr="Предлог непроизводный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лог непроизводный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92244">
        <w:rPr>
          <w:rStyle w:val="-"/>
          <w:sz w:val="18"/>
          <w:szCs w:val="18"/>
        </w:rPr>
        <w:t>Непроизводные</w:t>
      </w:r>
      <w:r w:rsidRPr="00A92244">
        <w:rPr>
          <w:sz w:val="18"/>
          <w:szCs w:val="18"/>
        </w:rPr>
        <w:t xml:space="preserve">, так называемые первообразные, предлоги не могут быть соотнесены по образованию с какой-либо частью речи: </w:t>
      </w:r>
      <w:r w:rsidRPr="00A92244">
        <w:rPr>
          <w:rStyle w:val="a4"/>
          <w:sz w:val="18"/>
          <w:szCs w:val="18"/>
        </w:rPr>
        <w:t>в, с, к, о, у, на, за, от</w:t>
      </w:r>
      <w:r w:rsidRPr="00A92244">
        <w:rPr>
          <w:sz w:val="18"/>
          <w:szCs w:val="18"/>
        </w:rPr>
        <w:t xml:space="preserve"> и др. Разновидностью этих предлогов являются сращенные (сложные) предлоги: </w:t>
      </w:r>
      <w:r w:rsidRPr="00A92244">
        <w:rPr>
          <w:rStyle w:val="a4"/>
          <w:sz w:val="18"/>
          <w:szCs w:val="18"/>
        </w:rPr>
        <w:t>из-за, из-под</w:t>
      </w:r>
      <w:r w:rsidRPr="00A92244">
        <w:rPr>
          <w:sz w:val="18"/>
          <w:szCs w:val="18"/>
        </w:rPr>
        <w:t xml:space="preserve"> и др.</w:t>
      </w:r>
      <w:proofErr w:type="gramEnd"/>
    </w:p>
    <w:p w:rsidR="005D45F8" w:rsidRPr="00A92244" w:rsidRDefault="005D45F8" w:rsidP="005D45F8">
      <w:pPr>
        <w:pStyle w:val="a3"/>
        <w:numPr>
          <w:ilvl w:val="0"/>
          <w:numId w:val="1"/>
        </w:numPr>
        <w:rPr>
          <w:sz w:val="18"/>
          <w:szCs w:val="18"/>
        </w:rPr>
      </w:pPr>
      <w:bookmarkStart w:id="2" w:name="i7968"/>
      <w:bookmarkEnd w:id="2"/>
      <w:r w:rsidRPr="00A92244">
        <w:rPr>
          <w:noProof/>
          <w:color w:val="00008B"/>
          <w:sz w:val="18"/>
          <w:szCs w:val="18"/>
        </w:rPr>
        <w:drawing>
          <wp:inline distT="0" distB="0" distL="0" distR="0">
            <wp:extent cx="113665" cy="113665"/>
            <wp:effectExtent l="19050" t="0" r="635" b="0"/>
            <wp:docPr id="2" name="Рисунок 2" descr="Предлог производный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длог производный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2244">
        <w:rPr>
          <w:rStyle w:val="-"/>
          <w:sz w:val="18"/>
          <w:szCs w:val="18"/>
        </w:rPr>
        <w:t>Производные предлоги</w:t>
      </w:r>
      <w:r w:rsidRPr="00A92244">
        <w:rPr>
          <w:sz w:val="18"/>
          <w:szCs w:val="18"/>
        </w:rPr>
        <w:t xml:space="preserve"> связаны происхождением с другими частями речи.</w:t>
      </w:r>
    </w:p>
    <w:p w:rsidR="005D45F8" w:rsidRPr="00A92244" w:rsidRDefault="005D45F8" w:rsidP="005D45F8">
      <w:pPr>
        <w:pStyle w:val="a3"/>
        <w:rPr>
          <w:sz w:val="18"/>
          <w:szCs w:val="18"/>
        </w:rPr>
      </w:pPr>
      <w:bookmarkStart w:id="3" w:name="i7970"/>
      <w:bookmarkEnd w:id="3"/>
      <w:r w:rsidRPr="00A92244">
        <w:rPr>
          <w:noProof/>
          <w:color w:val="00008B"/>
          <w:sz w:val="18"/>
          <w:szCs w:val="18"/>
        </w:rPr>
        <w:lastRenderedPageBreak/>
        <w:drawing>
          <wp:inline distT="0" distB="0" distL="0" distR="0">
            <wp:extent cx="113665" cy="113665"/>
            <wp:effectExtent l="19050" t="0" r="635" b="0"/>
            <wp:docPr id="3" name="Рисунок 3" descr="Предлог наречный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едлог наречный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92244">
        <w:rPr>
          <w:rStyle w:val="-"/>
          <w:sz w:val="18"/>
          <w:szCs w:val="18"/>
        </w:rPr>
        <w:t>Наречными</w:t>
      </w:r>
      <w:r w:rsidRPr="00A92244">
        <w:rPr>
          <w:sz w:val="18"/>
          <w:szCs w:val="18"/>
        </w:rPr>
        <w:t xml:space="preserve"> являются предлоги, генетически связанные с наречиями: </w:t>
      </w:r>
      <w:r w:rsidRPr="00A92244">
        <w:rPr>
          <w:rStyle w:val="a4"/>
          <w:b/>
          <w:sz w:val="18"/>
          <w:szCs w:val="18"/>
        </w:rPr>
        <w:t>вблизи, внутри, впереди, позади</w:t>
      </w:r>
      <w:r w:rsidRPr="00A92244">
        <w:rPr>
          <w:b/>
          <w:sz w:val="18"/>
          <w:szCs w:val="18"/>
        </w:rPr>
        <w:t xml:space="preserve"> и др.</w:t>
      </w:r>
      <w:r w:rsidRPr="00A92244">
        <w:rPr>
          <w:sz w:val="18"/>
          <w:szCs w:val="18"/>
        </w:rPr>
        <w:t xml:space="preserve"> Неизменяемые слова типа </w:t>
      </w:r>
      <w:r w:rsidRPr="00A92244">
        <w:rPr>
          <w:rStyle w:val="a4"/>
          <w:sz w:val="18"/>
          <w:szCs w:val="18"/>
        </w:rPr>
        <w:t>вблизи, вокруг, около</w:t>
      </w:r>
      <w:r w:rsidRPr="00A92244">
        <w:rPr>
          <w:sz w:val="18"/>
          <w:szCs w:val="18"/>
        </w:rPr>
        <w:t xml:space="preserve"> и подобные могут употребляться самостоятельно (</w:t>
      </w:r>
      <w:r w:rsidRPr="00A92244">
        <w:rPr>
          <w:b/>
          <w:sz w:val="18"/>
          <w:szCs w:val="18"/>
        </w:rPr>
        <w:t>вне связи с именем</w:t>
      </w:r>
      <w:r w:rsidRPr="00A92244">
        <w:rPr>
          <w:sz w:val="18"/>
          <w:szCs w:val="18"/>
        </w:rPr>
        <w:t xml:space="preserve">), т.е. выступать в качестве наречий, но </w:t>
      </w:r>
      <w:r w:rsidRPr="00A92244">
        <w:rPr>
          <w:b/>
          <w:sz w:val="18"/>
          <w:szCs w:val="18"/>
        </w:rPr>
        <w:t>в сочетании с существительными такие слова получают значение предлогов</w:t>
      </w:r>
      <w:r w:rsidRPr="00A92244">
        <w:rPr>
          <w:sz w:val="18"/>
          <w:szCs w:val="18"/>
        </w:rPr>
        <w:t xml:space="preserve">; ср.: </w:t>
      </w:r>
      <w:r w:rsidRPr="00A92244">
        <w:rPr>
          <w:rStyle w:val="a4"/>
          <w:sz w:val="18"/>
          <w:szCs w:val="18"/>
        </w:rPr>
        <w:t xml:space="preserve">Ходить </w:t>
      </w:r>
      <w:r w:rsidRPr="00A92244">
        <w:rPr>
          <w:rStyle w:val="a5"/>
          <w:sz w:val="18"/>
          <w:szCs w:val="18"/>
        </w:rPr>
        <w:t>вокруг</w:t>
      </w:r>
      <w:r w:rsidRPr="00A92244">
        <w:rPr>
          <w:rStyle w:val="a4"/>
          <w:sz w:val="18"/>
          <w:szCs w:val="18"/>
        </w:rPr>
        <w:t xml:space="preserve"> да </w:t>
      </w:r>
      <w:r w:rsidRPr="00A92244">
        <w:rPr>
          <w:rStyle w:val="a5"/>
          <w:sz w:val="18"/>
          <w:szCs w:val="18"/>
        </w:rPr>
        <w:t>около</w:t>
      </w:r>
      <w:r w:rsidRPr="00A92244">
        <w:rPr>
          <w:rStyle w:val="a4"/>
          <w:sz w:val="18"/>
          <w:szCs w:val="18"/>
        </w:rPr>
        <w:t xml:space="preserve"> </w:t>
      </w:r>
      <w:r w:rsidRPr="00A92244">
        <w:rPr>
          <w:sz w:val="18"/>
          <w:szCs w:val="18"/>
        </w:rPr>
        <w:t xml:space="preserve">(наречия) - </w:t>
      </w:r>
      <w:r w:rsidRPr="00A92244">
        <w:rPr>
          <w:rStyle w:val="a4"/>
          <w:sz w:val="18"/>
          <w:szCs w:val="18"/>
        </w:rPr>
        <w:t xml:space="preserve">Было поздно, </w:t>
      </w:r>
      <w:r w:rsidRPr="00A92244">
        <w:rPr>
          <w:rStyle w:val="a5"/>
          <w:sz w:val="18"/>
          <w:szCs w:val="18"/>
        </w:rPr>
        <w:t>около</w:t>
      </w:r>
      <w:r w:rsidRPr="00A92244">
        <w:rPr>
          <w:rStyle w:val="a4"/>
          <w:sz w:val="18"/>
          <w:szCs w:val="18"/>
        </w:rPr>
        <w:t xml:space="preserve"> полуночи</w:t>
      </w:r>
      <w:r w:rsidRPr="00A92244">
        <w:rPr>
          <w:sz w:val="18"/>
          <w:szCs w:val="18"/>
        </w:rPr>
        <w:t xml:space="preserve"> (М. Г.) (предлог).</w:t>
      </w:r>
      <w:proofErr w:type="gramEnd"/>
    </w:p>
    <w:p w:rsidR="005D45F8" w:rsidRPr="00A92244" w:rsidRDefault="005D45F8" w:rsidP="005D45F8">
      <w:pPr>
        <w:pStyle w:val="a3"/>
        <w:rPr>
          <w:sz w:val="18"/>
          <w:szCs w:val="18"/>
        </w:rPr>
      </w:pPr>
      <w:r w:rsidRPr="00A92244">
        <w:rPr>
          <w:sz w:val="18"/>
          <w:szCs w:val="18"/>
        </w:rPr>
        <w:t xml:space="preserve">Некоторые из таких слов в современном русском языке уже </w:t>
      </w:r>
      <w:r w:rsidRPr="00A92244">
        <w:rPr>
          <w:b/>
          <w:sz w:val="18"/>
          <w:szCs w:val="18"/>
        </w:rPr>
        <w:t>не употребляются</w:t>
      </w:r>
      <w:r w:rsidRPr="00A92244">
        <w:rPr>
          <w:sz w:val="18"/>
          <w:szCs w:val="18"/>
        </w:rPr>
        <w:t xml:space="preserve"> в качестве наречий: </w:t>
      </w:r>
      <w:proofErr w:type="gramStart"/>
      <w:r w:rsidRPr="00A92244">
        <w:rPr>
          <w:rStyle w:val="a4"/>
          <w:sz w:val="18"/>
          <w:szCs w:val="18"/>
        </w:rPr>
        <w:t>вопреки</w:t>
      </w:r>
      <w:proofErr w:type="gramEnd"/>
      <w:r w:rsidRPr="00A92244">
        <w:rPr>
          <w:rStyle w:val="a4"/>
          <w:sz w:val="18"/>
          <w:szCs w:val="18"/>
        </w:rPr>
        <w:t>, кроме, среди, близ.</w:t>
      </w:r>
      <w:r w:rsidRPr="00A92244">
        <w:rPr>
          <w:sz w:val="18"/>
          <w:szCs w:val="18"/>
        </w:rPr>
        <w:t xml:space="preserve"> </w:t>
      </w:r>
    </w:p>
    <w:p w:rsidR="005D45F8" w:rsidRPr="00A92244" w:rsidRDefault="005D45F8" w:rsidP="005D45F8">
      <w:pPr>
        <w:pStyle w:val="a3"/>
        <w:rPr>
          <w:sz w:val="18"/>
          <w:szCs w:val="18"/>
        </w:rPr>
      </w:pPr>
      <w:r w:rsidRPr="00A92244">
        <w:rPr>
          <w:sz w:val="18"/>
          <w:szCs w:val="18"/>
        </w:rPr>
        <w:t>По сравнению с непроизводными предлогами наречные предлоги имеют гораздо более узкое и определенное значение (</w:t>
      </w:r>
      <w:proofErr w:type="gramStart"/>
      <w:r w:rsidRPr="00A92244">
        <w:rPr>
          <w:sz w:val="18"/>
          <w:szCs w:val="18"/>
        </w:rPr>
        <w:t>ср</w:t>
      </w:r>
      <w:proofErr w:type="gramEnd"/>
      <w:r w:rsidRPr="00A92244">
        <w:rPr>
          <w:sz w:val="18"/>
          <w:szCs w:val="18"/>
        </w:rPr>
        <w:t xml:space="preserve">.: </w:t>
      </w:r>
      <w:r w:rsidRPr="00A92244">
        <w:rPr>
          <w:rStyle w:val="a4"/>
          <w:sz w:val="18"/>
          <w:szCs w:val="18"/>
        </w:rPr>
        <w:t>у города</w:t>
      </w:r>
      <w:r w:rsidRPr="00A92244">
        <w:rPr>
          <w:sz w:val="18"/>
          <w:szCs w:val="18"/>
        </w:rPr>
        <w:t xml:space="preserve"> и </w:t>
      </w:r>
      <w:r w:rsidRPr="00A92244">
        <w:rPr>
          <w:rStyle w:val="a4"/>
          <w:sz w:val="18"/>
          <w:szCs w:val="18"/>
        </w:rPr>
        <w:t>вблизи города</w:t>
      </w:r>
      <w:r w:rsidRPr="00A92244">
        <w:rPr>
          <w:sz w:val="18"/>
          <w:szCs w:val="18"/>
        </w:rPr>
        <w:t xml:space="preserve">). </w:t>
      </w:r>
      <w:r w:rsidRPr="00A92244">
        <w:rPr>
          <w:b/>
          <w:sz w:val="18"/>
          <w:szCs w:val="18"/>
        </w:rPr>
        <w:t>Наречные предлоги</w:t>
      </w:r>
      <w:r w:rsidRPr="00A92244">
        <w:rPr>
          <w:sz w:val="18"/>
          <w:szCs w:val="18"/>
        </w:rPr>
        <w:t xml:space="preserve">, соотносительные с обстоятельственными наречиями, в большинстве </w:t>
      </w:r>
      <w:r w:rsidRPr="00A92244">
        <w:rPr>
          <w:b/>
          <w:sz w:val="18"/>
          <w:szCs w:val="18"/>
        </w:rPr>
        <w:t>сочетаются с родительным падежом</w:t>
      </w:r>
      <w:r w:rsidRPr="00A92244">
        <w:rPr>
          <w:sz w:val="18"/>
          <w:szCs w:val="18"/>
        </w:rPr>
        <w:t xml:space="preserve">, </w:t>
      </w:r>
      <w:r w:rsidRPr="00A92244">
        <w:rPr>
          <w:i/>
          <w:sz w:val="18"/>
          <w:szCs w:val="18"/>
        </w:rPr>
        <w:t>за исключением</w:t>
      </w:r>
      <w:r w:rsidRPr="00A92244">
        <w:rPr>
          <w:sz w:val="18"/>
          <w:szCs w:val="18"/>
        </w:rPr>
        <w:t xml:space="preserve"> предлогов </w:t>
      </w:r>
      <w:proofErr w:type="gramStart"/>
      <w:r w:rsidRPr="00A92244">
        <w:rPr>
          <w:rStyle w:val="a4"/>
          <w:b/>
          <w:sz w:val="18"/>
          <w:szCs w:val="18"/>
        </w:rPr>
        <w:t>вопреки</w:t>
      </w:r>
      <w:proofErr w:type="gramEnd"/>
      <w:r w:rsidRPr="00A92244">
        <w:rPr>
          <w:rStyle w:val="a4"/>
          <w:b/>
          <w:sz w:val="18"/>
          <w:szCs w:val="18"/>
        </w:rPr>
        <w:t>, вслед, навстречу, наперекор</w:t>
      </w:r>
      <w:r w:rsidRPr="00A92244">
        <w:rPr>
          <w:sz w:val="18"/>
          <w:szCs w:val="18"/>
        </w:rPr>
        <w:t xml:space="preserve">, сочетающихся </w:t>
      </w:r>
      <w:r w:rsidRPr="00A92244">
        <w:rPr>
          <w:b/>
          <w:sz w:val="18"/>
          <w:szCs w:val="18"/>
        </w:rPr>
        <w:t>с дательным падежом</w:t>
      </w:r>
      <w:r w:rsidRPr="00A92244">
        <w:rPr>
          <w:sz w:val="18"/>
          <w:szCs w:val="18"/>
        </w:rPr>
        <w:t xml:space="preserve">. </w:t>
      </w:r>
      <w:proofErr w:type="gramStart"/>
      <w:r w:rsidRPr="00A92244">
        <w:rPr>
          <w:sz w:val="18"/>
          <w:szCs w:val="18"/>
        </w:rPr>
        <w:t>Предлоги, связанные с качественными наречиями, обладают различным управлением:</w:t>
      </w:r>
      <w:r w:rsidRPr="00A92244">
        <w:rPr>
          <w:rStyle w:val="a4"/>
          <w:sz w:val="18"/>
          <w:szCs w:val="18"/>
        </w:rPr>
        <w:t xml:space="preserve"> </w:t>
      </w:r>
      <w:r w:rsidRPr="00A92244">
        <w:rPr>
          <w:rStyle w:val="a4"/>
          <w:i/>
          <w:sz w:val="18"/>
          <w:szCs w:val="18"/>
        </w:rPr>
        <w:t>относительно, касательно</w:t>
      </w:r>
      <w:r w:rsidRPr="00A92244">
        <w:rPr>
          <w:sz w:val="18"/>
          <w:szCs w:val="18"/>
        </w:rPr>
        <w:t xml:space="preserve"> - управляют </w:t>
      </w:r>
      <w:r w:rsidRPr="00A92244">
        <w:rPr>
          <w:i/>
          <w:sz w:val="18"/>
          <w:szCs w:val="18"/>
        </w:rPr>
        <w:t>родительным падежом</w:t>
      </w:r>
      <w:r w:rsidRPr="00A92244">
        <w:rPr>
          <w:sz w:val="18"/>
          <w:szCs w:val="18"/>
        </w:rPr>
        <w:t xml:space="preserve">; </w:t>
      </w:r>
      <w:r w:rsidRPr="00A92244">
        <w:rPr>
          <w:rStyle w:val="a4"/>
          <w:sz w:val="18"/>
          <w:szCs w:val="18"/>
          <w:u w:val="single"/>
        </w:rPr>
        <w:t>подобно, согласно, соответственно</w:t>
      </w:r>
      <w:r w:rsidRPr="00A92244">
        <w:rPr>
          <w:sz w:val="18"/>
          <w:szCs w:val="18"/>
        </w:rPr>
        <w:t xml:space="preserve"> и др. - </w:t>
      </w:r>
      <w:r w:rsidRPr="00A92244">
        <w:rPr>
          <w:sz w:val="18"/>
          <w:szCs w:val="18"/>
          <w:u w:val="single"/>
        </w:rPr>
        <w:t>дательным падежом</w:t>
      </w:r>
      <w:r w:rsidRPr="00A92244">
        <w:rPr>
          <w:sz w:val="18"/>
          <w:szCs w:val="18"/>
        </w:rPr>
        <w:t>.</w:t>
      </w:r>
      <w:proofErr w:type="gramEnd"/>
    </w:p>
    <w:p w:rsidR="005D45F8" w:rsidRPr="00A92244" w:rsidRDefault="005D45F8" w:rsidP="005D45F8">
      <w:pPr>
        <w:pStyle w:val="a3"/>
        <w:rPr>
          <w:sz w:val="18"/>
          <w:szCs w:val="18"/>
        </w:rPr>
      </w:pPr>
      <w:bookmarkStart w:id="4" w:name="i7985"/>
      <w:bookmarkEnd w:id="4"/>
      <w:r w:rsidRPr="00A92244">
        <w:rPr>
          <w:noProof/>
          <w:color w:val="00008B"/>
          <w:sz w:val="18"/>
          <w:szCs w:val="18"/>
        </w:rPr>
        <w:drawing>
          <wp:inline distT="0" distB="0" distL="0" distR="0">
            <wp:extent cx="113665" cy="113665"/>
            <wp:effectExtent l="19050" t="0" r="635" b="0"/>
            <wp:docPr id="4" name="Рисунок 4" descr="Предлог отыменный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длог отыменный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2244">
        <w:rPr>
          <w:rStyle w:val="-"/>
          <w:sz w:val="18"/>
          <w:szCs w:val="18"/>
        </w:rPr>
        <w:t>Отыменные</w:t>
      </w:r>
      <w:r w:rsidRPr="00A92244">
        <w:rPr>
          <w:sz w:val="18"/>
          <w:szCs w:val="18"/>
        </w:rPr>
        <w:t xml:space="preserve"> предлоги представляют собой результат перехода существительных в состав предлогов (непосредственно или через посредство наречий).</w:t>
      </w:r>
    </w:p>
    <w:p w:rsidR="005D45F8" w:rsidRPr="00A92244" w:rsidRDefault="005D45F8" w:rsidP="005D45F8">
      <w:pPr>
        <w:pStyle w:val="a3"/>
        <w:rPr>
          <w:sz w:val="18"/>
          <w:szCs w:val="18"/>
        </w:rPr>
      </w:pPr>
      <w:proofErr w:type="gramStart"/>
      <w:r w:rsidRPr="00A92244">
        <w:rPr>
          <w:sz w:val="18"/>
          <w:szCs w:val="18"/>
        </w:rPr>
        <w:t xml:space="preserve">Чаще всего это бывшие имена существительные с предлогами </w:t>
      </w:r>
      <w:r w:rsidRPr="00A92244">
        <w:rPr>
          <w:rStyle w:val="a4"/>
          <w:b/>
          <w:sz w:val="18"/>
          <w:szCs w:val="18"/>
        </w:rPr>
        <w:t>ввиду, вследствие, наподобие</w:t>
      </w:r>
      <w:r w:rsidRPr="00A92244">
        <w:rPr>
          <w:b/>
          <w:sz w:val="18"/>
          <w:szCs w:val="18"/>
        </w:rPr>
        <w:t xml:space="preserve"> и др.</w:t>
      </w:r>
      <w:r w:rsidRPr="00A92244">
        <w:rPr>
          <w:sz w:val="18"/>
          <w:szCs w:val="18"/>
        </w:rPr>
        <w:t xml:space="preserve">: </w:t>
      </w:r>
      <w:r w:rsidRPr="00A92244">
        <w:rPr>
          <w:rStyle w:val="a4"/>
          <w:sz w:val="18"/>
          <w:szCs w:val="18"/>
        </w:rPr>
        <w:t xml:space="preserve">У многих русских рек, </w:t>
      </w:r>
      <w:r w:rsidRPr="00A92244">
        <w:rPr>
          <w:rStyle w:val="a5"/>
          <w:sz w:val="18"/>
          <w:szCs w:val="18"/>
        </w:rPr>
        <w:t>наподобие</w:t>
      </w:r>
      <w:r w:rsidRPr="00A92244">
        <w:rPr>
          <w:rStyle w:val="a4"/>
          <w:sz w:val="18"/>
          <w:szCs w:val="18"/>
        </w:rPr>
        <w:t xml:space="preserve"> Волги, один берег горный, другой луговой</w:t>
      </w:r>
      <w:r w:rsidRPr="00A92244">
        <w:rPr>
          <w:sz w:val="18"/>
          <w:szCs w:val="18"/>
        </w:rPr>
        <w:t xml:space="preserve"> (Т.); </w:t>
      </w:r>
      <w:r w:rsidRPr="00A92244">
        <w:rPr>
          <w:rStyle w:val="a5"/>
          <w:sz w:val="18"/>
          <w:szCs w:val="18"/>
        </w:rPr>
        <w:t>Вследствие</w:t>
      </w:r>
      <w:r w:rsidRPr="00A92244">
        <w:rPr>
          <w:rStyle w:val="a4"/>
          <w:sz w:val="18"/>
          <w:szCs w:val="18"/>
        </w:rPr>
        <w:t xml:space="preserve"> какой-то задержки в пути лошади отстали</w:t>
      </w:r>
      <w:r w:rsidRPr="00A92244">
        <w:rPr>
          <w:sz w:val="18"/>
          <w:szCs w:val="18"/>
        </w:rPr>
        <w:t xml:space="preserve"> (</w:t>
      </w:r>
      <w:proofErr w:type="spellStart"/>
      <w:r w:rsidRPr="00A92244">
        <w:rPr>
          <w:sz w:val="18"/>
          <w:szCs w:val="18"/>
        </w:rPr>
        <w:t>Арс</w:t>
      </w:r>
      <w:proofErr w:type="spellEnd"/>
      <w:r w:rsidRPr="00A92244">
        <w:rPr>
          <w:sz w:val="18"/>
          <w:szCs w:val="18"/>
        </w:rPr>
        <w:t>.).</w:t>
      </w:r>
      <w:proofErr w:type="gramEnd"/>
    </w:p>
    <w:p w:rsidR="005D45F8" w:rsidRPr="00A92244" w:rsidRDefault="005D45F8" w:rsidP="005D45F8">
      <w:pPr>
        <w:pStyle w:val="a3"/>
        <w:rPr>
          <w:sz w:val="18"/>
          <w:szCs w:val="18"/>
        </w:rPr>
      </w:pPr>
      <w:r w:rsidRPr="00A92244">
        <w:rPr>
          <w:sz w:val="18"/>
          <w:szCs w:val="18"/>
        </w:rPr>
        <w:t xml:space="preserve">Отыменные предлоги типа </w:t>
      </w:r>
      <w:r w:rsidRPr="00A92244">
        <w:rPr>
          <w:rStyle w:val="a4"/>
          <w:b/>
          <w:sz w:val="18"/>
          <w:szCs w:val="18"/>
        </w:rPr>
        <w:t xml:space="preserve">путем, </w:t>
      </w:r>
      <w:proofErr w:type="gramStart"/>
      <w:r w:rsidRPr="00A92244">
        <w:rPr>
          <w:rStyle w:val="a4"/>
          <w:b/>
          <w:sz w:val="18"/>
          <w:szCs w:val="18"/>
        </w:rPr>
        <w:t>посредством</w:t>
      </w:r>
      <w:r w:rsidRPr="00A92244">
        <w:rPr>
          <w:sz w:val="18"/>
          <w:szCs w:val="18"/>
        </w:rPr>
        <w:t xml:space="preserve"> являются</w:t>
      </w:r>
      <w:proofErr w:type="gramEnd"/>
      <w:r w:rsidRPr="00A92244">
        <w:rPr>
          <w:sz w:val="18"/>
          <w:szCs w:val="18"/>
        </w:rPr>
        <w:t xml:space="preserve"> образованиями из форм </w:t>
      </w:r>
      <w:r w:rsidRPr="00A92244">
        <w:rPr>
          <w:i/>
          <w:sz w:val="18"/>
          <w:szCs w:val="18"/>
        </w:rPr>
        <w:t>творительного падежа</w:t>
      </w:r>
      <w:r w:rsidRPr="00A92244">
        <w:rPr>
          <w:sz w:val="18"/>
          <w:szCs w:val="18"/>
        </w:rPr>
        <w:t xml:space="preserve"> существительного. </w:t>
      </w:r>
      <w:proofErr w:type="gramStart"/>
      <w:r w:rsidRPr="00A92244">
        <w:rPr>
          <w:sz w:val="18"/>
          <w:szCs w:val="18"/>
        </w:rPr>
        <w:t xml:space="preserve">Среди отыменных предлогов выделяются </w:t>
      </w:r>
      <w:r w:rsidRPr="00A92244">
        <w:rPr>
          <w:b/>
          <w:sz w:val="18"/>
          <w:szCs w:val="18"/>
        </w:rPr>
        <w:t>предложные сочетания</w:t>
      </w:r>
      <w:r w:rsidRPr="00A92244">
        <w:rPr>
          <w:sz w:val="18"/>
          <w:szCs w:val="18"/>
        </w:rPr>
        <w:t xml:space="preserve">: </w:t>
      </w:r>
      <w:r w:rsidRPr="00A92244">
        <w:rPr>
          <w:rStyle w:val="a4"/>
          <w:sz w:val="18"/>
          <w:szCs w:val="18"/>
          <w:u w:val="single"/>
        </w:rPr>
        <w:t>в течение, в продолжение, в отношении, в деле, в силу, в отличие</w:t>
      </w:r>
      <w:r w:rsidRPr="00A92244">
        <w:rPr>
          <w:rStyle w:val="a4"/>
          <w:sz w:val="18"/>
          <w:szCs w:val="18"/>
        </w:rPr>
        <w:t xml:space="preserve"> от</w:t>
      </w:r>
      <w:r w:rsidRPr="00A92244">
        <w:rPr>
          <w:sz w:val="18"/>
          <w:szCs w:val="18"/>
        </w:rPr>
        <w:t xml:space="preserve"> и др. </w:t>
      </w:r>
      <w:r w:rsidRPr="00A92244">
        <w:rPr>
          <w:rStyle w:val="a5"/>
          <w:sz w:val="18"/>
          <w:szCs w:val="18"/>
        </w:rPr>
        <w:t>В продолжение</w:t>
      </w:r>
      <w:r w:rsidRPr="00A92244">
        <w:rPr>
          <w:rStyle w:val="a4"/>
          <w:sz w:val="18"/>
          <w:szCs w:val="18"/>
        </w:rPr>
        <w:t xml:space="preserve"> всего лета он раза два-три в неделю приезжал к нам</w:t>
      </w:r>
      <w:r w:rsidRPr="00A92244">
        <w:rPr>
          <w:sz w:val="18"/>
          <w:szCs w:val="18"/>
        </w:rPr>
        <w:t xml:space="preserve"> (Л. Т.); </w:t>
      </w:r>
      <w:r w:rsidRPr="00A92244">
        <w:rPr>
          <w:rStyle w:val="a5"/>
          <w:sz w:val="18"/>
          <w:szCs w:val="18"/>
        </w:rPr>
        <w:t>В силу</w:t>
      </w:r>
      <w:r w:rsidRPr="00A92244">
        <w:rPr>
          <w:rStyle w:val="a4"/>
          <w:sz w:val="18"/>
          <w:szCs w:val="18"/>
        </w:rPr>
        <w:t xml:space="preserve"> своего движения на север, в бассейн Оки, вятичи оказались в ближайшем соседстве и в тесном сожительстве с </w:t>
      </w:r>
      <w:proofErr w:type="spellStart"/>
      <w:r w:rsidRPr="00A92244">
        <w:rPr>
          <w:rStyle w:val="a4"/>
          <w:sz w:val="18"/>
          <w:szCs w:val="18"/>
        </w:rPr>
        <w:t>севернорусами</w:t>
      </w:r>
      <w:proofErr w:type="spellEnd"/>
      <w:r w:rsidRPr="00A92244">
        <w:rPr>
          <w:sz w:val="18"/>
          <w:szCs w:val="18"/>
        </w:rPr>
        <w:t xml:space="preserve"> (Шахматов).</w:t>
      </w:r>
      <w:proofErr w:type="gramEnd"/>
    </w:p>
    <w:p w:rsidR="005D45F8" w:rsidRPr="00A92244" w:rsidRDefault="005D45F8" w:rsidP="005D45F8">
      <w:pPr>
        <w:pStyle w:val="a3"/>
        <w:rPr>
          <w:sz w:val="18"/>
          <w:szCs w:val="18"/>
        </w:rPr>
      </w:pPr>
      <w:bookmarkStart w:id="5" w:name="i7998"/>
      <w:bookmarkEnd w:id="5"/>
      <w:r w:rsidRPr="00A92244">
        <w:rPr>
          <w:noProof/>
          <w:color w:val="00008B"/>
          <w:sz w:val="18"/>
          <w:szCs w:val="18"/>
        </w:rPr>
        <w:drawing>
          <wp:inline distT="0" distB="0" distL="0" distR="0">
            <wp:extent cx="113665" cy="113665"/>
            <wp:effectExtent l="19050" t="0" r="635" b="0"/>
            <wp:docPr id="5" name="Рисунок 5" descr="Предлог отглагольный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едлог отглагольный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92244">
        <w:rPr>
          <w:rStyle w:val="-"/>
          <w:sz w:val="18"/>
          <w:szCs w:val="18"/>
        </w:rPr>
        <w:t>Отглагольные</w:t>
      </w:r>
      <w:r w:rsidRPr="00A92244">
        <w:rPr>
          <w:sz w:val="18"/>
          <w:szCs w:val="18"/>
        </w:rPr>
        <w:t xml:space="preserve"> предлоги генетически связаны с деепричастиями: </w:t>
      </w:r>
      <w:r w:rsidRPr="00A92244">
        <w:rPr>
          <w:rStyle w:val="a4"/>
          <w:sz w:val="18"/>
          <w:szCs w:val="18"/>
        </w:rPr>
        <w:t>благодаря, несмотря (на), невзирая (на), включая, исключая, спустя, начиная (с), кончая</w:t>
      </w:r>
      <w:r w:rsidRPr="00A92244">
        <w:rPr>
          <w:sz w:val="18"/>
          <w:szCs w:val="18"/>
        </w:rPr>
        <w:t xml:space="preserve"> и др. </w:t>
      </w:r>
      <w:r w:rsidRPr="00A92244">
        <w:rPr>
          <w:rStyle w:val="a4"/>
          <w:sz w:val="18"/>
          <w:szCs w:val="18"/>
        </w:rPr>
        <w:t xml:space="preserve">На берегу, </w:t>
      </w:r>
      <w:r w:rsidRPr="00A92244">
        <w:rPr>
          <w:rStyle w:val="a5"/>
          <w:sz w:val="18"/>
          <w:szCs w:val="18"/>
        </w:rPr>
        <w:t>несмотря</w:t>
      </w:r>
      <w:r w:rsidRPr="00A92244">
        <w:rPr>
          <w:rStyle w:val="a4"/>
          <w:sz w:val="18"/>
          <w:szCs w:val="18"/>
        </w:rPr>
        <w:t xml:space="preserve"> на сумерки, можно было разглядеть красные рубахи</w:t>
      </w:r>
      <w:r w:rsidRPr="00A92244">
        <w:rPr>
          <w:sz w:val="18"/>
          <w:szCs w:val="18"/>
        </w:rPr>
        <w:t xml:space="preserve"> (</w:t>
      </w:r>
      <w:proofErr w:type="spellStart"/>
      <w:r w:rsidRPr="00A92244">
        <w:rPr>
          <w:sz w:val="18"/>
          <w:szCs w:val="18"/>
        </w:rPr>
        <w:t>Кор</w:t>
      </w:r>
      <w:proofErr w:type="spellEnd"/>
      <w:r w:rsidRPr="00A92244">
        <w:rPr>
          <w:sz w:val="18"/>
          <w:szCs w:val="18"/>
        </w:rPr>
        <w:t>.).</w:t>
      </w:r>
      <w:proofErr w:type="gramEnd"/>
    </w:p>
    <w:p w:rsidR="005D45F8" w:rsidRPr="00A92244" w:rsidRDefault="005D45F8" w:rsidP="005D45F8">
      <w:pPr>
        <w:pStyle w:val="a3"/>
        <w:rPr>
          <w:sz w:val="18"/>
          <w:szCs w:val="18"/>
        </w:rPr>
      </w:pPr>
      <w:r w:rsidRPr="00A92244">
        <w:rPr>
          <w:b/>
          <w:i/>
          <w:sz w:val="18"/>
          <w:szCs w:val="18"/>
        </w:rPr>
        <w:t xml:space="preserve">2 </w:t>
      </w:r>
      <w:r w:rsidR="004D76BF" w:rsidRPr="00A92244">
        <w:rPr>
          <w:b/>
          <w:i/>
          <w:sz w:val="18"/>
          <w:szCs w:val="18"/>
        </w:rPr>
        <w:t>кратка форма</w:t>
      </w:r>
      <w:proofErr w:type="gramStart"/>
      <w:r w:rsidR="004D76BF" w:rsidRPr="00A92244">
        <w:rPr>
          <w:sz w:val="18"/>
          <w:szCs w:val="18"/>
        </w:rPr>
        <w:t xml:space="preserve"> </w:t>
      </w:r>
      <w:r w:rsidRPr="00A92244">
        <w:rPr>
          <w:sz w:val="18"/>
          <w:szCs w:val="18"/>
        </w:rPr>
        <w:t>В</w:t>
      </w:r>
      <w:proofErr w:type="gramEnd"/>
      <w:r w:rsidRPr="00A92244">
        <w:rPr>
          <w:sz w:val="18"/>
          <w:szCs w:val="18"/>
        </w:rPr>
        <w:t xml:space="preserve"> употреблении данных форм наблюдаются колебания. Например, наряду с формой на </w:t>
      </w:r>
      <w:proofErr w:type="gramStart"/>
      <w:r w:rsidRPr="00A92244">
        <w:rPr>
          <w:rStyle w:val="a4"/>
          <w:sz w:val="18"/>
          <w:szCs w:val="18"/>
        </w:rPr>
        <w:t>-</w:t>
      </w:r>
      <w:proofErr w:type="spellStart"/>
      <w:r w:rsidRPr="00A92244">
        <w:rPr>
          <w:rStyle w:val="a4"/>
          <w:sz w:val="18"/>
          <w:szCs w:val="18"/>
        </w:rPr>
        <w:t>е</w:t>
      </w:r>
      <w:proofErr w:type="gramEnd"/>
      <w:r w:rsidRPr="00A92244">
        <w:rPr>
          <w:rStyle w:val="a4"/>
          <w:sz w:val="18"/>
          <w:szCs w:val="18"/>
        </w:rPr>
        <w:t>н</w:t>
      </w:r>
      <w:proofErr w:type="spellEnd"/>
      <w:r w:rsidRPr="00A92244">
        <w:rPr>
          <w:sz w:val="18"/>
          <w:szCs w:val="18"/>
        </w:rPr>
        <w:t xml:space="preserve"> употребляются и формы на </w:t>
      </w:r>
      <w:r w:rsidRPr="00A92244">
        <w:rPr>
          <w:rStyle w:val="a4"/>
          <w:sz w:val="18"/>
          <w:szCs w:val="18"/>
        </w:rPr>
        <w:t>-</w:t>
      </w:r>
      <w:proofErr w:type="spellStart"/>
      <w:r w:rsidRPr="00A92244">
        <w:rPr>
          <w:rStyle w:val="a4"/>
          <w:sz w:val="18"/>
          <w:szCs w:val="18"/>
        </w:rPr>
        <w:t>енен</w:t>
      </w:r>
      <w:proofErr w:type="spellEnd"/>
      <w:r w:rsidRPr="00A92244">
        <w:rPr>
          <w:sz w:val="18"/>
          <w:szCs w:val="18"/>
        </w:rPr>
        <w:t xml:space="preserve"> (</w:t>
      </w:r>
      <w:r w:rsidRPr="00A92244">
        <w:rPr>
          <w:rStyle w:val="a4"/>
          <w:sz w:val="18"/>
          <w:szCs w:val="18"/>
        </w:rPr>
        <w:t>естествен</w:t>
      </w:r>
      <w:r w:rsidRPr="00A92244">
        <w:rPr>
          <w:sz w:val="18"/>
          <w:szCs w:val="18"/>
        </w:rPr>
        <w:t xml:space="preserve"> и </w:t>
      </w:r>
      <w:r w:rsidRPr="00A92244">
        <w:rPr>
          <w:rStyle w:val="a4"/>
          <w:sz w:val="18"/>
          <w:szCs w:val="18"/>
        </w:rPr>
        <w:t>естественен, родствен</w:t>
      </w:r>
      <w:r w:rsidRPr="00A92244">
        <w:rPr>
          <w:sz w:val="18"/>
          <w:szCs w:val="18"/>
        </w:rPr>
        <w:t xml:space="preserve"> и </w:t>
      </w:r>
      <w:r w:rsidRPr="00A92244">
        <w:rPr>
          <w:rStyle w:val="a4"/>
          <w:sz w:val="18"/>
          <w:szCs w:val="18"/>
        </w:rPr>
        <w:t>родственен</w:t>
      </w:r>
      <w:r w:rsidRPr="00A92244">
        <w:rPr>
          <w:sz w:val="18"/>
          <w:szCs w:val="18"/>
        </w:rPr>
        <w:t xml:space="preserve">). Формы на </w:t>
      </w:r>
      <w:proofErr w:type="gramStart"/>
      <w:r w:rsidRPr="00A92244">
        <w:rPr>
          <w:rStyle w:val="a4"/>
          <w:sz w:val="18"/>
          <w:szCs w:val="18"/>
        </w:rPr>
        <w:t>-</w:t>
      </w:r>
      <w:proofErr w:type="spellStart"/>
      <w:r w:rsidRPr="00A92244">
        <w:rPr>
          <w:rStyle w:val="a4"/>
          <w:sz w:val="18"/>
          <w:szCs w:val="18"/>
        </w:rPr>
        <w:t>е</w:t>
      </w:r>
      <w:proofErr w:type="gramEnd"/>
      <w:r w:rsidRPr="00A92244">
        <w:rPr>
          <w:rStyle w:val="a4"/>
          <w:sz w:val="18"/>
          <w:szCs w:val="18"/>
        </w:rPr>
        <w:t>н</w:t>
      </w:r>
      <w:proofErr w:type="spellEnd"/>
      <w:r w:rsidRPr="00A92244">
        <w:rPr>
          <w:sz w:val="18"/>
          <w:szCs w:val="18"/>
        </w:rPr>
        <w:t xml:space="preserve"> более продуктивны для современного русского языка.</w:t>
      </w:r>
    </w:p>
    <w:p w:rsidR="007F59A9" w:rsidRPr="00A92244" w:rsidRDefault="005D45F8" w:rsidP="005D45F8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i/>
          <w:sz w:val="18"/>
          <w:szCs w:val="18"/>
        </w:rPr>
      </w:pPr>
      <w:r w:rsidRPr="00A92244">
        <w:rPr>
          <w:rFonts w:ascii="Times New Roman" w:hAnsi="Times New Roman" w:cs="Times New Roman"/>
          <w:b/>
          <w:i/>
          <w:sz w:val="18"/>
          <w:szCs w:val="18"/>
        </w:rPr>
        <w:t>Способы образования форм сравнительной степени</w:t>
      </w:r>
      <w:r w:rsidR="004D76BF" w:rsidRPr="00A92244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4D76BF" w:rsidRPr="00A92244" w:rsidRDefault="004D76BF" w:rsidP="005D45F8">
      <w:pPr>
        <w:pStyle w:val="a8"/>
        <w:numPr>
          <w:ilvl w:val="0"/>
          <w:numId w:val="1"/>
        </w:numPr>
        <w:rPr>
          <w:rStyle w:val="a4"/>
          <w:rFonts w:ascii="Times New Roman" w:hAnsi="Times New Roman" w:cs="Times New Roman"/>
          <w:b/>
          <w:i/>
          <w:sz w:val="18"/>
          <w:szCs w:val="18"/>
        </w:rPr>
      </w:pPr>
      <w:bookmarkStart w:id="6" w:name="148."/>
      <w:r w:rsidRPr="00A92244">
        <w:rPr>
          <w:rFonts w:ascii="Times New Roman" w:hAnsi="Times New Roman" w:cs="Times New Roman"/>
          <w:b/>
          <w:i/>
          <w:sz w:val="18"/>
          <w:szCs w:val="18"/>
        </w:rPr>
        <w:t>Степени сравнения прилагательных</w:t>
      </w:r>
      <w:r w:rsidRPr="00A92244">
        <w:rPr>
          <w:rFonts w:ascii="Times New Roman" w:hAnsi="Times New Roman" w:cs="Times New Roman"/>
          <w:sz w:val="18"/>
          <w:szCs w:val="18"/>
        </w:rPr>
        <w:t xml:space="preserve"> В современном русском языке существуют два основных способа образования </w:t>
      </w:r>
      <w:bookmarkStart w:id="7" w:name="i5419"/>
      <w:bookmarkEnd w:id="6"/>
      <w:bookmarkEnd w:id="7"/>
      <w:r w:rsidRPr="00A92244">
        <w:rPr>
          <w:rFonts w:ascii="Times New Roman" w:hAnsi="Times New Roman" w:cs="Times New Roman"/>
          <w:noProof/>
          <w:color w:val="00008B"/>
          <w:sz w:val="18"/>
          <w:szCs w:val="18"/>
          <w:lang w:eastAsia="ru-RU"/>
        </w:rPr>
        <w:drawing>
          <wp:inline distT="0" distB="0" distL="0" distR="0">
            <wp:extent cx="113665" cy="113665"/>
            <wp:effectExtent l="19050" t="0" r="635" b="0"/>
            <wp:docPr id="66" name="Рисунок 66" descr="Имя прилагательное: Сравнительная степень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Имя прилагательное: Сравнительная степень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2244">
        <w:rPr>
          <w:rFonts w:ascii="Times New Roman" w:hAnsi="Times New Roman" w:cs="Times New Roman"/>
          <w:sz w:val="18"/>
          <w:szCs w:val="18"/>
        </w:rPr>
        <w:t xml:space="preserve">сравнительной степени: 1) при помощи суффиксов </w:t>
      </w:r>
      <w:proofErr w:type="gramStart"/>
      <w:r w:rsidRPr="00A92244">
        <w:rPr>
          <w:rStyle w:val="a4"/>
          <w:rFonts w:ascii="Times New Roman" w:hAnsi="Times New Roman" w:cs="Times New Roman"/>
          <w:sz w:val="18"/>
          <w:szCs w:val="18"/>
        </w:rPr>
        <w:t>-е</w:t>
      </w:r>
      <w:proofErr w:type="gramEnd"/>
      <w:r w:rsidRPr="00A92244">
        <w:rPr>
          <w:rStyle w:val="a4"/>
          <w:rFonts w:ascii="Times New Roman" w:hAnsi="Times New Roman" w:cs="Times New Roman"/>
          <w:sz w:val="18"/>
          <w:szCs w:val="18"/>
        </w:rPr>
        <w:t>е (-ей)</w:t>
      </w:r>
      <w:r w:rsidRPr="00A92244">
        <w:rPr>
          <w:rFonts w:ascii="Times New Roman" w:hAnsi="Times New Roman" w:cs="Times New Roman"/>
          <w:sz w:val="18"/>
          <w:szCs w:val="18"/>
        </w:rPr>
        <w:t xml:space="preserve"> и </w:t>
      </w:r>
      <w:r w:rsidRPr="00A92244">
        <w:rPr>
          <w:rStyle w:val="a4"/>
          <w:rFonts w:ascii="Times New Roman" w:hAnsi="Times New Roman" w:cs="Times New Roman"/>
          <w:sz w:val="18"/>
          <w:szCs w:val="18"/>
        </w:rPr>
        <w:t>-е</w:t>
      </w:r>
      <w:r w:rsidRPr="00A92244">
        <w:rPr>
          <w:rFonts w:ascii="Times New Roman" w:hAnsi="Times New Roman" w:cs="Times New Roman"/>
          <w:sz w:val="18"/>
          <w:szCs w:val="18"/>
        </w:rPr>
        <w:t xml:space="preserve">, например: </w:t>
      </w:r>
      <w:r w:rsidRPr="00A92244">
        <w:rPr>
          <w:rStyle w:val="a4"/>
          <w:rFonts w:ascii="Times New Roman" w:hAnsi="Times New Roman" w:cs="Times New Roman"/>
          <w:sz w:val="18"/>
          <w:szCs w:val="18"/>
        </w:rPr>
        <w:t xml:space="preserve">Как-то все </w:t>
      </w:r>
      <w:r w:rsidRPr="00A92244">
        <w:rPr>
          <w:rStyle w:val="a5"/>
          <w:rFonts w:ascii="Times New Roman" w:hAnsi="Times New Roman" w:cs="Times New Roman"/>
          <w:sz w:val="18"/>
          <w:szCs w:val="18"/>
        </w:rPr>
        <w:t>дружней</w:t>
      </w:r>
      <w:r w:rsidRPr="00A92244">
        <w:rPr>
          <w:rStyle w:val="a4"/>
          <w:rFonts w:ascii="Times New Roman" w:hAnsi="Times New Roman" w:cs="Times New Roman"/>
          <w:sz w:val="18"/>
          <w:szCs w:val="18"/>
        </w:rPr>
        <w:t xml:space="preserve"> и </w:t>
      </w:r>
      <w:r w:rsidRPr="00A92244">
        <w:rPr>
          <w:rStyle w:val="a5"/>
          <w:rFonts w:ascii="Times New Roman" w:hAnsi="Times New Roman" w:cs="Times New Roman"/>
          <w:sz w:val="18"/>
          <w:szCs w:val="18"/>
        </w:rPr>
        <w:t>строже</w:t>
      </w:r>
      <w:r w:rsidRPr="00A92244">
        <w:rPr>
          <w:rStyle w:val="a4"/>
          <w:rFonts w:ascii="Times New Roman" w:hAnsi="Times New Roman" w:cs="Times New Roman"/>
          <w:sz w:val="18"/>
          <w:szCs w:val="18"/>
        </w:rPr>
        <w:t xml:space="preserve">, как-то все тебе </w:t>
      </w:r>
      <w:r w:rsidRPr="00A92244">
        <w:rPr>
          <w:rStyle w:val="a5"/>
          <w:rFonts w:ascii="Times New Roman" w:hAnsi="Times New Roman" w:cs="Times New Roman"/>
          <w:sz w:val="18"/>
          <w:szCs w:val="18"/>
        </w:rPr>
        <w:t>дороже</w:t>
      </w:r>
      <w:r w:rsidRPr="00A92244">
        <w:rPr>
          <w:rStyle w:val="a4"/>
          <w:rFonts w:ascii="Times New Roman" w:hAnsi="Times New Roman" w:cs="Times New Roman"/>
          <w:sz w:val="18"/>
          <w:szCs w:val="18"/>
        </w:rPr>
        <w:t xml:space="preserve">. </w:t>
      </w:r>
      <w:r w:rsidRPr="00A92244">
        <w:rPr>
          <w:rStyle w:val="a5"/>
          <w:rFonts w:ascii="Times New Roman" w:hAnsi="Times New Roman" w:cs="Times New Roman"/>
          <w:sz w:val="18"/>
          <w:szCs w:val="18"/>
        </w:rPr>
        <w:t>И родней</w:t>
      </w:r>
      <w:r w:rsidRPr="00A92244">
        <w:rPr>
          <w:rStyle w:val="a4"/>
          <w:rFonts w:ascii="Times New Roman" w:hAnsi="Times New Roman" w:cs="Times New Roman"/>
          <w:sz w:val="18"/>
          <w:szCs w:val="18"/>
        </w:rPr>
        <w:t>, чем час назад</w:t>
      </w:r>
      <w:r w:rsidRPr="00A92244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A92244">
        <w:rPr>
          <w:rFonts w:ascii="Times New Roman" w:hAnsi="Times New Roman" w:cs="Times New Roman"/>
          <w:sz w:val="18"/>
          <w:szCs w:val="18"/>
        </w:rPr>
        <w:t>Твард</w:t>
      </w:r>
      <w:proofErr w:type="spellEnd"/>
      <w:r w:rsidRPr="00A92244">
        <w:rPr>
          <w:rFonts w:ascii="Times New Roman" w:hAnsi="Times New Roman" w:cs="Times New Roman"/>
          <w:sz w:val="18"/>
          <w:szCs w:val="18"/>
        </w:rPr>
        <w:t xml:space="preserve">.). Этот способ называется синтетическим или простым; 2) при помощи слов </w:t>
      </w:r>
      <w:r w:rsidRPr="00A92244">
        <w:rPr>
          <w:rStyle w:val="a4"/>
          <w:rFonts w:ascii="Times New Roman" w:hAnsi="Times New Roman" w:cs="Times New Roman"/>
          <w:sz w:val="18"/>
          <w:szCs w:val="18"/>
        </w:rPr>
        <w:t>более, менее</w:t>
      </w:r>
      <w:proofErr w:type="gramStart"/>
      <w:r w:rsidRPr="00A92244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A9224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A92244">
        <w:rPr>
          <w:rFonts w:ascii="Times New Roman" w:hAnsi="Times New Roman" w:cs="Times New Roman"/>
          <w:sz w:val="18"/>
          <w:szCs w:val="18"/>
        </w:rPr>
        <w:t>н</w:t>
      </w:r>
      <w:proofErr w:type="gramEnd"/>
      <w:r w:rsidRPr="00A92244">
        <w:rPr>
          <w:rFonts w:ascii="Times New Roman" w:hAnsi="Times New Roman" w:cs="Times New Roman"/>
          <w:sz w:val="18"/>
          <w:szCs w:val="18"/>
        </w:rPr>
        <w:t xml:space="preserve">апример: </w:t>
      </w:r>
      <w:r w:rsidRPr="00A92244">
        <w:rPr>
          <w:rStyle w:val="a4"/>
          <w:rFonts w:ascii="Times New Roman" w:hAnsi="Times New Roman" w:cs="Times New Roman"/>
          <w:sz w:val="18"/>
          <w:szCs w:val="18"/>
        </w:rPr>
        <w:t>более сильный, менее высокий</w:t>
      </w:r>
    </w:p>
    <w:p w:rsidR="004D76BF" w:rsidRPr="00A92244" w:rsidRDefault="004D76BF" w:rsidP="004D76BF">
      <w:pPr>
        <w:pStyle w:val="a8"/>
        <w:rPr>
          <w:rStyle w:val="a4"/>
          <w:rFonts w:ascii="Times New Roman" w:hAnsi="Times New Roman" w:cs="Times New Roman"/>
          <w:sz w:val="18"/>
          <w:szCs w:val="18"/>
        </w:rPr>
      </w:pPr>
      <w:r w:rsidRPr="00A92244">
        <w:rPr>
          <w:rFonts w:ascii="Times New Roman" w:hAnsi="Times New Roman" w:cs="Times New Roman"/>
          <w:b/>
          <w:sz w:val="18"/>
          <w:szCs w:val="18"/>
        </w:rPr>
        <w:t>форма превосходной степени образуется</w:t>
      </w:r>
      <w:r w:rsidRPr="00A92244">
        <w:rPr>
          <w:rFonts w:ascii="Times New Roman" w:hAnsi="Times New Roman" w:cs="Times New Roman"/>
          <w:sz w:val="18"/>
          <w:szCs w:val="18"/>
        </w:rPr>
        <w:t xml:space="preserve"> при помощи суффиксов </w:t>
      </w:r>
      <w:proofErr w:type="gramStart"/>
      <w:r w:rsidRPr="00A92244">
        <w:rPr>
          <w:rStyle w:val="a4"/>
          <w:rFonts w:ascii="Times New Roman" w:hAnsi="Times New Roman" w:cs="Times New Roman"/>
          <w:sz w:val="18"/>
          <w:szCs w:val="18"/>
        </w:rPr>
        <w:t>-</w:t>
      </w:r>
      <w:proofErr w:type="spellStart"/>
      <w:r w:rsidRPr="00A92244">
        <w:rPr>
          <w:rStyle w:val="a4"/>
          <w:rFonts w:ascii="Times New Roman" w:hAnsi="Times New Roman" w:cs="Times New Roman"/>
          <w:sz w:val="18"/>
          <w:szCs w:val="18"/>
        </w:rPr>
        <w:t>е</w:t>
      </w:r>
      <w:proofErr w:type="gramEnd"/>
      <w:r w:rsidRPr="00A92244">
        <w:rPr>
          <w:rStyle w:val="a4"/>
          <w:rFonts w:ascii="Times New Roman" w:hAnsi="Times New Roman" w:cs="Times New Roman"/>
          <w:sz w:val="18"/>
          <w:szCs w:val="18"/>
        </w:rPr>
        <w:t>йш</w:t>
      </w:r>
      <w:proofErr w:type="spellEnd"/>
      <w:r w:rsidRPr="00A92244">
        <w:rPr>
          <w:rStyle w:val="a4"/>
          <w:rFonts w:ascii="Times New Roman" w:hAnsi="Times New Roman" w:cs="Times New Roman"/>
          <w:sz w:val="18"/>
          <w:szCs w:val="18"/>
        </w:rPr>
        <w:t>-, -</w:t>
      </w:r>
      <w:proofErr w:type="spellStart"/>
      <w:r w:rsidRPr="00A92244">
        <w:rPr>
          <w:rStyle w:val="a4"/>
          <w:rFonts w:ascii="Times New Roman" w:hAnsi="Times New Roman" w:cs="Times New Roman"/>
          <w:sz w:val="18"/>
          <w:szCs w:val="18"/>
        </w:rPr>
        <w:t>айш</w:t>
      </w:r>
      <w:proofErr w:type="spellEnd"/>
      <w:r w:rsidRPr="00A92244">
        <w:rPr>
          <w:rStyle w:val="a4"/>
          <w:rFonts w:ascii="Times New Roman" w:hAnsi="Times New Roman" w:cs="Times New Roman"/>
          <w:sz w:val="18"/>
          <w:szCs w:val="18"/>
        </w:rPr>
        <w:t>-: сильнейший, здоровейший, строжайший, тончайший</w:t>
      </w:r>
      <w:r w:rsidR="00CE4EAA" w:rsidRPr="00A92244">
        <w:rPr>
          <w:rStyle w:val="a4"/>
          <w:rFonts w:ascii="Times New Roman" w:hAnsi="Times New Roman" w:cs="Times New Roman"/>
          <w:sz w:val="18"/>
          <w:szCs w:val="18"/>
        </w:rPr>
        <w:t>,</w:t>
      </w:r>
    </w:p>
    <w:p w:rsidR="00CE4EAA" w:rsidRPr="00A92244" w:rsidRDefault="00CE4EAA" w:rsidP="004D76BF">
      <w:pPr>
        <w:pStyle w:val="a8"/>
        <w:rPr>
          <w:rFonts w:ascii="Times New Roman" w:hAnsi="Times New Roman" w:cs="Times New Roman"/>
          <w:sz w:val="18"/>
          <w:szCs w:val="18"/>
        </w:rPr>
      </w:pPr>
      <w:r w:rsidRPr="00A92244">
        <w:rPr>
          <w:rFonts w:ascii="Times New Roman" w:hAnsi="Times New Roman" w:cs="Times New Roman"/>
          <w:sz w:val="18"/>
          <w:szCs w:val="18"/>
        </w:rPr>
        <w:t xml:space="preserve">Сложные формы превосходной степени образуются при помощи дополнительных слов </w:t>
      </w:r>
      <w:r w:rsidRPr="00A92244">
        <w:rPr>
          <w:rStyle w:val="a4"/>
          <w:rFonts w:ascii="Times New Roman" w:hAnsi="Times New Roman" w:cs="Times New Roman"/>
          <w:b/>
          <w:sz w:val="18"/>
          <w:szCs w:val="18"/>
        </w:rPr>
        <w:t>самый, наиболее, наименее</w:t>
      </w:r>
      <w:r w:rsidRPr="00A92244">
        <w:rPr>
          <w:rFonts w:ascii="Times New Roman" w:hAnsi="Times New Roman" w:cs="Times New Roman"/>
          <w:sz w:val="18"/>
          <w:szCs w:val="18"/>
        </w:rPr>
        <w:t>, прибавляемых к исходной форме прилагательных (</w:t>
      </w:r>
      <w:r w:rsidRPr="00A92244">
        <w:rPr>
          <w:rStyle w:val="a4"/>
          <w:rFonts w:ascii="Times New Roman" w:hAnsi="Times New Roman" w:cs="Times New Roman"/>
          <w:sz w:val="18"/>
          <w:szCs w:val="18"/>
        </w:rPr>
        <w:t>самый близкий, наиболее дорогой, наименее известный</w:t>
      </w:r>
      <w:r w:rsidRPr="00A92244">
        <w:rPr>
          <w:rFonts w:ascii="Times New Roman" w:hAnsi="Times New Roman" w:cs="Times New Roman"/>
          <w:sz w:val="18"/>
          <w:szCs w:val="18"/>
        </w:rPr>
        <w:t xml:space="preserve"> и т.д.); путем прибавления слов </w:t>
      </w:r>
      <w:r w:rsidRPr="00A92244">
        <w:rPr>
          <w:rFonts w:ascii="Times New Roman" w:hAnsi="Times New Roman" w:cs="Times New Roman"/>
          <w:b/>
          <w:sz w:val="18"/>
          <w:szCs w:val="18"/>
        </w:rPr>
        <w:t>всех, всего</w:t>
      </w:r>
      <w:r w:rsidRPr="00A92244">
        <w:rPr>
          <w:rFonts w:ascii="Times New Roman" w:hAnsi="Times New Roman" w:cs="Times New Roman"/>
          <w:sz w:val="18"/>
          <w:szCs w:val="18"/>
        </w:rPr>
        <w:t xml:space="preserve"> к </w:t>
      </w:r>
      <w:r w:rsidRPr="00A92244">
        <w:rPr>
          <w:rFonts w:ascii="Times New Roman" w:hAnsi="Times New Roman" w:cs="Times New Roman"/>
          <w:i/>
          <w:sz w:val="18"/>
          <w:szCs w:val="18"/>
        </w:rPr>
        <w:t>форме сравнительной степени</w:t>
      </w:r>
      <w:r w:rsidRPr="00A92244">
        <w:rPr>
          <w:rFonts w:ascii="Times New Roman" w:hAnsi="Times New Roman" w:cs="Times New Roman"/>
          <w:sz w:val="18"/>
          <w:szCs w:val="18"/>
        </w:rPr>
        <w:t xml:space="preserve"> (</w:t>
      </w:r>
      <w:r w:rsidRPr="00A92244">
        <w:rPr>
          <w:rStyle w:val="a4"/>
          <w:rFonts w:ascii="Times New Roman" w:hAnsi="Times New Roman" w:cs="Times New Roman"/>
          <w:sz w:val="18"/>
          <w:szCs w:val="18"/>
        </w:rPr>
        <w:t>всех ближе, всего дороже</w:t>
      </w:r>
      <w:r w:rsidRPr="00A92244">
        <w:rPr>
          <w:rFonts w:ascii="Times New Roman" w:hAnsi="Times New Roman" w:cs="Times New Roman"/>
          <w:sz w:val="18"/>
          <w:szCs w:val="18"/>
        </w:rPr>
        <w:t xml:space="preserve"> и т.п.).</w:t>
      </w:r>
    </w:p>
    <w:p w:rsidR="00CE4EAA" w:rsidRPr="00A92244" w:rsidRDefault="00CE4EAA" w:rsidP="00CE4EAA">
      <w:pPr>
        <w:pStyle w:val="a3"/>
        <w:numPr>
          <w:ilvl w:val="0"/>
          <w:numId w:val="1"/>
        </w:numPr>
        <w:rPr>
          <w:i/>
          <w:sz w:val="18"/>
          <w:szCs w:val="18"/>
        </w:rPr>
      </w:pPr>
      <w:r w:rsidRPr="00A92244">
        <w:rPr>
          <w:sz w:val="18"/>
          <w:szCs w:val="18"/>
        </w:rPr>
        <w:t xml:space="preserve">Кроме причастий, в разряд </w:t>
      </w:r>
      <w:r w:rsidRPr="00A92244">
        <w:rPr>
          <w:b/>
          <w:sz w:val="18"/>
          <w:szCs w:val="18"/>
        </w:rPr>
        <w:t>прилагательных</w:t>
      </w:r>
      <w:r w:rsidRPr="00A92244">
        <w:rPr>
          <w:sz w:val="18"/>
          <w:szCs w:val="18"/>
        </w:rPr>
        <w:t xml:space="preserve"> могут переходить и другие части речи. Так, в роли качественных прилагательных могут употребляться в условиях контекста некоторые местоимения, а также </w:t>
      </w:r>
      <w:r w:rsidRPr="00A92244">
        <w:rPr>
          <w:b/>
          <w:sz w:val="18"/>
          <w:szCs w:val="18"/>
        </w:rPr>
        <w:t>порядковые числительные</w:t>
      </w:r>
      <w:r w:rsidRPr="00A92244">
        <w:rPr>
          <w:sz w:val="18"/>
          <w:szCs w:val="18"/>
        </w:rPr>
        <w:t xml:space="preserve">. Ср., например: </w:t>
      </w:r>
      <w:r w:rsidRPr="00A92244">
        <w:rPr>
          <w:rStyle w:val="a4"/>
          <w:sz w:val="18"/>
          <w:szCs w:val="18"/>
        </w:rPr>
        <w:t xml:space="preserve">Год проходит и другой - </w:t>
      </w:r>
      <w:proofErr w:type="gramStart"/>
      <w:r w:rsidRPr="00A92244">
        <w:rPr>
          <w:rStyle w:val="a4"/>
          <w:sz w:val="18"/>
          <w:szCs w:val="18"/>
        </w:rPr>
        <w:t>нету</w:t>
      </w:r>
      <w:proofErr w:type="gramEnd"/>
      <w:r w:rsidRPr="00A92244">
        <w:rPr>
          <w:rStyle w:val="a4"/>
          <w:sz w:val="18"/>
          <w:szCs w:val="18"/>
        </w:rPr>
        <w:t xml:space="preserve"> вести </w:t>
      </w:r>
      <w:r w:rsidRPr="00A92244">
        <w:rPr>
          <w:rStyle w:val="a5"/>
          <w:b/>
          <w:sz w:val="18"/>
          <w:szCs w:val="18"/>
        </w:rPr>
        <w:t>никакой</w:t>
      </w:r>
      <w:r w:rsidRPr="00A92244">
        <w:rPr>
          <w:rStyle w:val="a4"/>
          <w:sz w:val="18"/>
          <w:szCs w:val="18"/>
        </w:rPr>
        <w:t xml:space="preserve"> </w:t>
      </w:r>
      <w:r w:rsidRPr="00A92244">
        <w:rPr>
          <w:sz w:val="18"/>
          <w:szCs w:val="18"/>
        </w:rPr>
        <w:t xml:space="preserve">(П.). - </w:t>
      </w:r>
      <w:r w:rsidRPr="00A92244">
        <w:rPr>
          <w:rStyle w:val="a4"/>
          <w:sz w:val="18"/>
          <w:szCs w:val="18"/>
        </w:rPr>
        <w:t xml:space="preserve">Оратор я </w:t>
      </w:r>
      <w:r w:rsidRPr="00A92244">
        <w:rPr>
          <w:rStyle w:val="a5"/>
          <w:b/>
          <w:sz w:val="18"/>
          <w:szCs w:val="18"/>
        </w:rPr>
        <w:t>никакой</w:t>
      </w:r>
      <w:r w:rsidRPr="00A92244">
        <w:rPr>
          <w:rStyle w:val="a4"/>
          <w:sz w:val="18"/>
          <w:szCs w:val="18"/>
        </w:rPr>
        <w:t>, между двумя словами перерыв обеденный</w:t>
      </w:r>
      <w:r w:rsidRPr="00A92244">
        <w:rPr>
          <w:sz w:val="18"/>
          <w:szCs w:val="18"/>
        </w:rPr>
        <w:t xml:space="preserve"> (Гран.). Или: </w:t>
      </w:r>
      <w:r w:rsidRPr="00A92244">
        <w:rPr>
          <w:rStyle w:val="a4"/>
          <w:b/>
          <w:sz w:val="18"/>
          <w:szCs w:val="18"/>
        </w:rPr>
        <w:t>Три клада</w:t>
      </w:r>
      <w:r w:rsidRPr="00A92244">
        <w:rPr>
          <w:rStyle w:val="a4"/>
          <w:sz w:val="18"/>
          <w:szCs w:val="18"/>
        </w:rPr>
        <w:t xml:space="preserve"> в сей жизни были мне отрада. И </w:t>
      </w:r>
      <w:r w:rsidRPr="00A92244">
        <w:rPr>
          <w:rStyle w:val="a5"/>
          <w:b/>
          <w:sz w:val="18"/>
          <w:szCs w:val="18"/>
        </w:rPr>
        <w:t>первый</w:t>
      </w:r>
      <w:r w:rsidRPr="00A92244">
        <w:rPr>
          <w:rStyle w:val="a4"/>
          <w:b/>
          <w:sz w:val="18"/>
          <w:szCs w:val="18"/>
        </w:rPr>
        <w:t xml:space="preserve"> клад</w:t>
      </w:r>
      <w:r w:rsidRPr="00A92244">
        <w:rPr>
          <w:rStyle w:val="a4"/>
          <w:sz w:val="18"/>
          <w:szCs w:val="18"/>
        </w:rPr>
        <w:t xml:space="preserve"> мой честь была</w:t>
      </w:r>
      <w:r w:rsidRPr="00A92244">
        <w:rPr>
          <w:sz w:val="18"/>
          <w:szCs w:val="18"/>
        </w:rPr>
        <w:t xml:space="preserve"> (П.). - </w:t>
      </w:r>
      <w:r w:rsidRPr="00A92244">
        <w:rPr>
          <w:rStyle w:val="a4"/>
          <w:sz w:val="18"/>
          <w:szCs w:val="18"/>
        </w:rPr>
        <w:t xml:space="preserve">Вскоре мальчик </w:t>
      </w:r>
      <w:r w:rsidRPr="00A92244">
        <w:rPr>
          <w:rStyle w:val="a4"/>
          <w:i/>
          <w:sz w:val="18"/>
          <w:szCs w:val="18"/>
        </w:rPr>
        <w:t xml:space="preserve">стал </w:t>
      </w:r>
      <w:r w:rsidRPr="00A92244">
        <w:rPr>
          <w:rStyle w:val="a5"/>
          <w:b/>
          <w:i/>
          <w:sz w:val="18"/>
          <w:szCs w:val="18"/>
        </w:rPr>
        <w:t>первым</w:t>
      </w:r>
      <w:r w:rsidRPr="00A92244">
        <w:rPr>
          <w:rStyle w:val="a4"/>
          <w:i/>
          <w:sz w:val="18"/>
          <w:szCs w:val="18"/>
        </w:rPr>
        <w:t xml:space="preserve"> учеником в классе</w:t>
      </w:r>
      <w:r w:rsidRPr="00A92244">
        <w:rPr>
          <w:i/>
          <w:sz w:val="18"/>
          <w:szCs w:val="18"/>
        </w:rPr>
        <w:t>.</w:t>
      </w:r>
    </w:p>
    <w:p w:rsidR="00BD5940" w:rsidRPr="00A92244" w:rsidRDefault="00BD5940" w:rsidP="00BD5940">
      <w:pPr>
        <w:pStyle w:val="a3"/>
        <w:numPr>
          <w:ilvl w:val="0"/>
          <w:numId w:val="1"/>
        </w:numPr>
        <w:rPr>
          <w:sz w:val="18"/>
          <w:szCs w:val="18"/>
        </w:rPr>
      </w:pPr>
      <w:r w:rsidRPr="00A92244">
        <w:rPr>
          <w:b/>
          <w:sz w:val="18"/>
          <w:szCs w:val="18"/>
        </w:rPr>
        <w:t xml:space="preserve">Разряды имен числительных </w:t>
      </w:r>
      <w:r w:rsidRPr="00A92244">
        <w:rPr>
          <w:sz w:val="18"/>
          <w:szCs w:val="18"/>
        </w:rPr>
        <w:t>Соответственно семантическим особенностям, грамматическим свойствам и характеру употребления различаются следующие разряды числительных: 1) количественные, 2) собирательные, 3) дробные, 4) неопределенно-количественные, 5) порядковые. Первые четыре разряда числительных обозначают абстрактное количество, последний ряд - порядок предметов по счету.</w:t>
      </w:r>
    </w:p>
    <w:p w:rsidR="00BD5940" w:rsidRPr="00A92244" w:rsidRDefault="00BD5940" w:rsidP="00BD5940">
      <w:pPr>
        <w:pStyle w:val="a3"/>
        <w:ind w:left="720"/>
        <w:rPr>
          <w:sz w:val="18"/>
          <w:szCs w:val="18"/>
        </w:rPr>
      </w:pPr>
      <w:r w:rsidRPr="00A92244">
        <w:rPr>
          <w:sz w:val="18"/>
          <w:szCs w:val="18"/>
        </w:rPr>
        <w:t xml:space="preserve"> Слово </w:t>
      </w:r>
      <w:r w:rsidRPr="00A92244">
        <w:rPr>
          <w:rStyle w:val="a4"/>
          <w:sz w:val="18"/>
          <w:szCs w:val="18"/>
        </w:rPr>
        <w:t>один</w:t>
      </w:r>
      <w:r w:rsidRPr="00A92244">
        <w:rPr>
          <w:sz w:val="18"/>
          <w:szCs w:val="18"/>
        </w:rPr>
        <w:t>, кроме значения количественного числительного (</w:t>
      </w:r>
      <w:r w:rsidRPr="00A92244">
        <w:rPr>
          <w:rStyle w:val="a4"/>
          <w:sz w:val="18"/>
          <w:szCs w:val="18"/>
        </w:rPr>
        <w:t>один километр, одна тонна</w:t>
      </w:r>
      <w:r w:rsidRPr="00A92244">
        <w:rPr>
          <w:sz w:val="18"/>
          <w:szCs w:val="18"/>
        </w:rPr>
        <w:t xml:space="preserve"> и т.п.), может иметь значения: </w:t>
      </w:r>
    </w:p>
    <w:p w:rsidR="00BD5940" w:rsidRPr="00A92244" w:rsidRDefault="00BD5940" w:rsidP="00BD5940">
      <w:pPr>
        <w:pStyle w:val="a3"/>
        <w:ind w:left="720"/>
        <w:rPr>
          <w:sz w:val="18"/>
          <w:szCs w:val="18"/>
        </w:rPr>
      </w:pPr>
      <w:r w:rsidRPr="00A92244">
        <w:rPr>
          <w:sz w:val="18"/>
          <w:szCs w:val="18"/>
        </w:rPr>
        <w:t>1) имени существительного (</w:t>
      </w:r>
      <w:r w:rsidRPr="00A92244">
        <w:rPr>
          <w:rStyle w:val="a5"/>
          <w:sz w:val="18"/>
          <w:szCs w:val="18"/>
        </w:rPr>
        <w:t>Один</w:t>
      </w:r>
      <w:r w:rsidRPr="00A92244">
        <w:rPr>
          <w:rStyle w:val="a4"/>
          <w:sz w:val="18"/>
          <w:szCs w:val="18"/>
        </w:rPr>
        <w:t xml:space="preserve"> в поле не воин</w:t>
      </w:r>
      <w:r w:rsidRPr="00A92244">
        <w:rPr>
          <w:sz w:val="18"/>
          <w:szCs w:val="18"/>
        </w:rPr>
        <w:t xml:space="preserve">); </w:t>
      </w:r>
    </w:p>
    <w:p w:rsidR="00BD5940" w:rsidRPr="00A92244" w:rsidRDefault="00BD5940" w:rsidP="00BD5940">
      <w:pPr>
        <w:pStyle w:val="a3"/>
        <w:ind w:left="720"/>
        <w:rPr>
          <w:sz w:val="18"/>
          <w:szCs w:val="18"/>
        </w:rPr>
      </w:pPr>
      <w:r w:rsidRPr="00A92244">
        <w:rPr>
          <w:sz w:val="18"/>
          <w:szCs w:val="18"/>
        </w:rPr>
        <w:t>2) местоимения-прилагательного (</w:t>
      </w:r>
      <w:r w:rsidRPr="00A92244">
        <w:rPr>
          <w:rStyle w:val="a4"/>
          <w:sz w:val="18"/>
          <w:szCs w:val="18"/>
        </w:rPr>
        <w:t xml:space="preserve">Мы с ним окончили </w:t>
      </w:r>
      <w:r w:rsidRPr="00A92244">
        <w:rPr>
          <w:rStyle w:val="a5"/>
          <w:sz w:val="18"/>
          <w:szCs w:val="18"/>
        </w:rPr>
        <w:t>один</w:t>
      </w:r>
      <w:r w:rsidRPr="00A92244">
        <w:rPr>
          <w:rStyle w:val="a4"/>
          <w:sz w:val="18"/>
          <w:szCs w:val="18"/>
        </w:rPr>
        <w:t xml:space="preserve"> </w:t>
      </w:r>
      <w:r w:rsidRPr="00A92244">
        <w:rPr>
          <w:i/>
          <w:sz w:val="18"/>
          <w:szCs w:val="18"/>
        </w:rPr>
        <w:t>(«тот же самый»)</w:t>
      </w:r>
      <w:r w:rsidRPr="00A92244">
        <w:rPr>
          <w:sz w:val="18"/>
          <w:szCs w:val="18"/>
        </w:rPr>
        <w:t xml:space="preserve"> </w:t>
      </w:r>
      <w:r w:rsidRPr="00A92244">
        <w:rPr>
          <w:rStyle w:val="a4"/>
          <w:sz w:val="18"/>
          <w:szCs w:val="18"/>
        </w:rPr>
        <w:t>институт</w:t>
      </w:r>
      <w:r w:rsidRPr="00A92244">
        <w:rPr>
          <w:sz w:val="18"/>
          <w:szCs w:val="18"/>
        </w:rPr>
        <w:t xml:space="preserve">); </w:t>
      </w:r>
    </w:p>
    <w:p w:rsidR="00BD5940" w:rsidRPr="00A92244" w:rsidRDefault="00BD5940" w:rsidP="00BD5940">
      <w:pPr>
        <w:pStyle w:val="a3"/>
        <w:ind w:left="720"/>
        <w:rPr>
          <w:sz w:val="18"/>
          <w:szCs w:val="18"/>
        </w:rPr>
      </w:pPr>
      <w:r w:rsidRPr="00A92244">
        <w:rPr>
          <w:sz w:val="18"/>
          <w:szCs w:val="18"/>
        </w:rPr>
        <w:t>3) неопределенного местоимения (</w:t>
      </w:r>
      <w:r w:rsidRPr="00A92244">
        <w:rPr>
          <w:rStyle w:val="a4"/>
          <w:sz w:val="18"/>
          <w:szCs w:val="18"/>
        </w:rPr>
        <w:t xml:space="preserve">Мы встречались в </w:t>
      </w:r>
      <w:r w:rsidRPr="00A92244">
        <w:rPr>
          <w:rStyle w:val="a5"/>
          <w:sz w:val="18"/>
          <w:szCs w:val="18"/>
        </w:rPr>
        <w:t>одном</w:t>
      </w:r>
      <w:r w:rsidRPr="00A92244">
        <w:rPr>
          <w:rStyle w:val="a4"/>
          <w:sz w:val="18"/>
          <w:szCs w:val="18"/>
        </w:rPr>
        <w:t xml:space="preserve"> </w:t>
      </w:r>
      <w:r w:rsidRPr="00A92244">
        <w:rPr>
          <w:b/>
          <w:sz w:val="18"/>
          <w:szCs w:val="18"/>
        </w:rPr>
        <w:t>(«каком-то</w:t>
      </w:r>
      <w:r w:rsidRPr="00A92244">
        <w:rPr>
          <w:sz w:val="18"/>
          <w:szCs w:val="18"/>
        </w:rPr>
        <w:t xml:space="preserve">») </w:t>
      </w:r>
      <w:r w:rsidRPr="00A92244">
        <w:rPr>
          <w:rStyle w:val="a4"/>
          <w:sz w:val="18"/>
          <w:szCs w:val="18"/>
        </w:rPr>
        <w:t>доме</w:t>
      </w:r>
      <w:r w:rsidRPr="00A92244">
        <w:rPr>
          <w:sz w:val="18"/>
          <w:szCs w:val="18"/>
        </w:rPr>
        <w:t xml:space="preserve">); </w:t>
      </w:r>
    </w:p>
    <w:p w:rsidR="00BD5940" w:rsidRPr="00A92244" w:rsidRDefault="00BD5940" w:rsidP="00BD5940">
      <w:pPr>
        <w:pStyle w:val="a3"/>
        <w:ind w:left="720"/>
        <w:rPr>
          <w:sz w:val="18"/>
          <w:szCs w:val="18"/>
        </w:rPr>
      </w:pPr>
      <w:r w:rsidRPr="00A92244">
        <w:rPr>
          <w:sz w:val="18"/>
          <w:szCs w:val="18"/>
        </w:rPr>
        <w:t xml:space="preserve">4) ограничительной частицы со значением </w:t>
      </w:r>
      <w:r w:rsidRPr="00A92244">
        <w:rPr>
          <w:b/>
          <w:sz w:val="18"/>
          <w:szCs w:val="18"/>
        </w:rPr>
        <w:t>«только», «лишь»</w:t>
      </w:r>
      <w:r w:rsidRPr="00A92244">
        <w:rPr>
          <w:sz w:val="18"/>
          <w:szCs w:val="18"/>
        </w:rPr>
        <w:t xml:space="preserve"> (</w:t>
      </w:r>
      <w:r w:rsidRPr="00A92244">
        <w:rPr>
          <w:rStyle w:val="a4"/>
          <w:sz w:val="18"/>
          <w:szCs w:val="18"/>
        </w:rPr>
        <w:t xml:space="preserve">Стишки для вас </w:t>
      </w:r>
      <w:r w:rsidRPr="00A92244">
        <w:rPr>
          <w:rStyle w:val="a5"/>
          <w:sz w:val="18"/>
          <w:szCs w:val="18"/>
        </w:rPr>
        <w:t>одна</w:t>
      </w:r>
      <w:r w:rsidRPr="00A92244">
        <w:rPr>
          <w:rStyle w:val="a4"/>
          <w:sz w:val="18"/>
          <w:szCs w:val="18"/>
        </w:rPr>
        <w:t xml:space="preserve"> забава</w:t>
      </w:r>
      <w:r w:rsidRPr="00A92244">
        <w:rPr>
          <w:sz w:val="18"/>
          <w:szCs w:val="18"/>
        </w:rPr>
        <w:t xml:space="preserve">) (П.). </w:t>
      </w:r>
      <w:bookmarkStart w:id="8" w:name="i5789"/>
      <w:bookmarkStart w:id="9" w:name="Одни"/>
      <w:bookmarkEnd w:id="8"/>
    </w:p>
    <w:p w:rsidR="00BD5940" w:rsidRPr="00A92244" w:rsidRDefault="00BD5940" w:rsidP="00BD5940">
      <w:pPr>
        <w:pStyle w:val="a3"/>
        <w:ind w:left="720"/>
        <w:rPr>
          <w:sz w:val="18"/>
          <w:szCs w:val="18"/>
        </w:rPr>
      </w:pPr>
      <w:r w:rsidRPr="00A92244">
        <w:rPr>
          <w:sz w:val="18"/>
          <w:szCs w:val="18"/>
        </w:rPr>
        <w:t xml:space="preserve">Форма </w:t>
      </w:r>
      <w:r w:rsidRPr="00A92244">
        <w:rPr>
          <w:rStyle w:val="a4"/>
          <w:b/>
          <w:sz w:val="18"/>
          <w:szCs w:val="18"/>
        </w:rPr>
        <w:t>одни</w:t>
      </w:r>
      <w:r w:rsidRPr="00A92244">
        <w:rPr>
          <w:sz w:val="18"/>
          <w:szCs w:val="18"/>
        </w:rPr>
        <w:t xml:space="preserve"> в значении </w:t>
      </w:r>
      <w:r w:rsidRPr="00A92244">
        <w:rPr>
          <w:b/>
          <w:i/>
          <w:sz w:val="18"/>
          <w:szCs w:val="18"/>
          <w:u w:val="single"/>
        </w:rPr>
        <w:t>числительного употребляется в сочетании с существительными, имеющими форму только множественного числа</w:t>
      </w:r>
      <w:r w:rsidRPr="00A92244">
        <w:rPr>
          <w:sz w:val="18"/>
          <w:szCs w:val="18"/>
        </w:rPr>
        <w:t xml:space="preserve"> (</w:t>
      </w:r>
      <w:r w:rsidRPr="00A92244">
        <w:rPr>
          <w:rStyle w:val="a4"/>
          <w:sz w:val="18"/>
          <w:szCs w:val="18"/>
        </w:rPr>
        <w:t>одни ножницы, одни сутки</w:t>
      </w:r>
      <w:r w:rsidRPr="00A92244">
        <w:rPr>
          <w:sz w:val="18"/>
          <w:szCs w:val="18"/>
        </w:rPr>
        <w:t xml:space="preserve"> и т.п.). </w:t>
      </w:r>
    </w:p>
    <w:p w:rsidR="00BD5940" w:rsidRPr="00A92244" w:rsidRDefault="00BD5940" w:rsidP="00BD5940">
      <w:pPr>
        <w:pStyle w:val="a3"/>
        <w:ind w:left="720"/>
        <w:rPr>
          <w:sz w:val="18"/>
          <w:szCs w:val="18"/>
        </w:rPr>
      </w:pPr>
      <w:r w:rsidRPr="00A92244">
        <w:rPr>
          <w:sz w:val="18"/>
          <w:szCs w:val="18"/>
        </w:rPr>
        <w:t xml:space="preserve">В сочетаниях со словами, имеющими ед. и мн. число, форма </w:t>
      </w:r>
      <w:r w:rsidRPr="00A92244">
        <w:rPr>
          <w:rStyle w:val="a4"/>
          <w:b/>
          <w:sz w:val="18"/>
          <w:szCs w:val="18"/>
        </w:rPr>
        <w:t>одни</w:t>
      </w:r>
      <w:r w:rsidRPr="00A92244">
        <w:rPr>
          <w:sz w:val="18"/>
          <w:szCs w:val="18"/>
        </w:rPr>
        <w:t xml:space="preserve"> имеет </w:t>
      </w:r>
      <w:r w:rsidRPr="00A92244">
        <w:rPr>
          <w:b/>
          <w:sz w:val="18"/>
          <w:szCs w:val="18"/>
        </w:rPr>
        <w:t>значение ограничительной частицы или неопределенного местоимения:</w:t>
      </w:r>
      <w:r w:rsidRPr="00A92244">
        <w:rPr>
          <w:sz w:val="18"/>
          <w:szCs w:val="18"/>
        </w:rPr>
        <w:t xml:space="preserve"> </w:t>
      </w:r>
      <w:r w:rsidRPr="00A92244">
        <w:rPr>
          <w:rStyle w:val="a4"/>
          <w:sz w:val="18"/>
          <w:szCs w:val="18"/>
        </w:rPr>
        <w:t xml:space="preserve">В кладовых у него </w:t>
      </w:r>
      <w:r w:rsidRPr="00A92244">
        <w:rPr>
          <w:rStyle w:val="a5"/>
          <w:sz w:val="18"/>
          <w:szCs w:val="18"/>
        </w:rPr>
        <w:t>одни</w:t>
      </w:r>
      <w:r w:rsidRPr="00A92244">
        <w:rPr>
          <w:rStyle w:val="a4"/>
          <w:sz w:val="18"/>
          <w:szCs w:val="18"/>
        </w:rPr>
        <w:t xml:space="preserve"> мыши</w:t>
      </w:r>
      <w:r w:rsidRPr="00A92244">
        <w:rPr>
          <w:sz w:val="18"/>
          <w:szCs w:val="18"/>
        </w:rPr>
        <w:t xml:space="preserve"> (А.Н. Т.); </w:t>
      </w:r>
      <w:r w:rsidRPr="00A92244">
        <w:rPr>
          <w:rStyle w:val="a5"/>
          <w:sz w:val="18"/>
          <w:szCs w:val="18"/>
        </w:rPr>
        <w:t>Одни</w:t>
      </w:r>
      <w:r w:rsidRPr="00A92244">
        <w:rPr>
          <w:rStyle w:val="a4"/>
          <w:sz w:val="18"/>
          <w:szCs w:val="18"/>
        </w:rPr>
        <w:t xml:space="preserve"> ученые соглашаются, другие возражают</w:t>
      </w:r>
      <w:r w:rsidRPr="00A92244">
        <w:rPr>
          <w:sz w:val="18"/>
          <w:szCs w:val="18"/>
        </w:rPr>
        <w:t xml:space="preserve">. Со словами, обозначающими парные предметы, форма </w:t>
      </w:r>
      <w:r w:rsidRPr="00A92244">
        <w:rPr>
          <w:rStyle w:val="a4"/>
          <w:sz w:val="18"/>
          <w:szCs w:val="18"/>
        </w:rPr>
        <w:t>одни</w:t>
      </w:r>
      <w:r w:rsidRPr="00A92244">
        <w:rPr>
          <w:sz w:val="18"/>
          <w:szCs w:val="18"/>
        </w:rPr>
        <w:t xml:space="preserve"> выступает как в первом, так и во втором из указанных значений: </w:t>
      </w:r>
      <w:r w:rsidRPr="00A92244">
        <w:rPr>
          <w:rStyle w:val="a4"/>
          <w:sz w:val="18"/>
          <w:szCs w:val="18"/>
        </w:rPr>
        <w:t xml:space="preserve">У меня </w:t>
      </w:r>
      <w:r w:rsidRPr="00A92244">
        <w:rPr>
          <w:rStyle w:val="a5"/>
          <w:sz w:val="18"/>
          <w:szCs w:val="18"/>
        </w:rPr>
        <w:t>одни</w:t>
      </w:r>
      <w:r w:rsidRPr="00A92244">
        <w:rPr>
          <w:rStyle w:val="a4"/>
          <w:sz w:val="18"/>
          <w:szCs w:val="18"/>
        </w:rPr>
        <w:t xml:space="preserve"> </w:t>
      </w:r>
      <w:r w:rsidRPr="00A92244">
        <w:rPr>
          <w:sz w:val="18"/>
          <w:szCs w:val="18"/>
        </w:rPr>
        <w:t xml:space="preserve">(числительное) </w:t>
      </w:r>
      <w:r w:rsidRPr="00A92244">
        <w:rPr>
          <w:rStyle w:val="a4"/>
          <w:sz w:val="18"/>
          <w:szCs w:val="18"/>
        </w:rPr>
        <w:t xml:space="preserve">перчатки и </w:t>
      </w:r>
      <w:r w:rsidRPr="00A92244">
        <w:rPr>
          <w:rStyle w:val="a5"/>
          <w:sz w:val="18"/>
          <w:szCs w:val="18"/>
        </w:rPr>
        <w:t>одно</w:t>
      </w:r>
      <w:r w:rsidRPr="00A92244">
        <w:rPr>
          <w:rStyle w:val="a4"/>
          <w:sz w:val="18"/>
          <w:szCs w:val="18"/>
        </w:rPr>
        <w:t xml:space="preserve"> кашне; В кармане </w:t>
      </w:r>
      <w:r w:rsidRPr="00A92244">
        <w:rPr>
          <w:rStyle w:val="a5"/>
          <w:sz w:val="18"/>
          <w:szCs w:val="18"/>
        </w:rPr>
        <w:t>одни</w:t>
      </w:r>
      <w:r w:rsidRPr="00A92244">
        <w:rPr>
          <w:rStyle w:val="a4"/>
          <w:sz w:val="18"/>
          <w:szCs w:val="18"/>
        </w:rPr>
        <w:t xml:space="preserve"> </w:t>
      </w:r>
      <w:r w:rsidRPr="00A92244">
        <w:rPr>
          <w:sz w:val="18"/>
          <w:szCs w:val="18"/>
        </w:rPr>
        <w:t xml:space="preserve">(частица = только </w:t>
      </w:r>
      <w:proofErr w:type="spellStart"/>
      <w:r w:rsidRPr="00A92244">
        <w:rPr>
          <w:sz w:val="18"/>
          <w:szCs w:val="18"/>
        </w:rPr>
        <w:t>лшь</w:t>
      </w:r>
      <w:proofErr w:type="spellEnd"/>
      <w:r w:rsidRPr="00A92244">
        <w:rPr>
          <w:sz w:val="18"/>
          <w:szCs w:val="18"/>
        </w:rPr>
        <w:t xml:space="preserve">) </w:t>
      </w:r>
      <w:r w:rsidRPr="00A92244">
        <w:rPr>
          <w:rStyle w:val="a4"/>
          <w:sz w:val="18"/>
          <w:szCs w:val="18"/>
        </w:rPr>
        <w:t>перчатки, а кашне нет.</w:t>
      </w:r>
      <w:bookmarkEnd w:id="9"/>
    </w:p>
    <w:p w:rsidR="00BD5940" w:rsidRPr="00A92244" w:rsidRDefault="00BD5940" w:rsidP="00BD5940">
      <w:pPr>
        <w:pStyle w:val="a3"/>
        <w:numPr>
          <w:ilvl w:val="0"/>
          <w:numId w:val="1"/>
        </w:numPr>
        <w:rPr>
          <w:b/>
          <w:sz w:val="18"/>
          <w:szCs w:val="18"/>
        </w:rPr>
      </w:pPr>
      <w:bookmarkStart w:id="10" w:name="166."/>
      <w:r w:rsidRPr="00A92244">
        <w:rPr>
          <w:sz w:val="18"/>
          <w:szCs w:val="18"/>
        </w:rPr>
        <w:t xml:space="preserve">К </w:t>
      </w:r>
      <w:bookmarkStart w:id="11" w:name="i5983"/>
      <w:bookmarkEnd w:id="10"/>
      <w:bookmarkEnd w:id="11"/>
      <w:r w:rsidRPr="00A92244">
        <w:rPr>
          <w:noProof/>
          <w:color w:val="00008B"/>
          <w:sz w:val="18"/>
          <w:szCs w:val="18"/>
        </w:rPr>
        <w:drawing>
          <wp:inline distT="0" distB="0" distL="0" distR="0">
            <wp:extent cx="113665" cy="113665"/>
            <wp:effectExtent l="19050" t="0" r="635" b="0"/>
            <wp:docPr id="68" name="Рисунок 68" descr="Имя числительное неопределенно-количественное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Имя числительное неопределенно-количественное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2244">
        <w:rPr>
          <w:rStyle w:val="-"/>
          <w:sz w:val="18"/>
          <w:szCs w:val="18"/>
        </w:rPr>
        <w:t>неопределенно-количественным числительным</w:t>
      </w:r>
      <w:r w:rsidRPr="00A92244">
        <w:rPr>
          <w:sz w:val="18"/>
          <w:szCs w:val="18"/>
        </w:rPr>
        <w:t xml:space="preserve"> </w:t>
      </w:r>
      <w:r w:rsidRPr="00A92244">
        <w:rPr>
          <w:b/>
          <w:sz w:val="18"/>
          <w:szCs w:val="18"/>
        </w:rPr>
        <w:t>условно</w:t>
      </w:r>
      <w:r w:rsidRPr="00A92244">
        <w:rPr>
          <w:sz w:val="18"/>
          <w:szCs w:val="18"/>
        </w:rPr>
        <w:t xml:space="preserve"> можно отнести и группу слов со значением неопределенного количества (</w:t>
      </w:r>
      <w:r w:rsidRPr="00A92244">
        <w:rPr>
          <w:i/>
          <w:sz w:val="18"/>
          <w:szCs w:val="18"/>
        </w:rPr>
        <w:t>большого или малого</w:t>
      </w:r>
      <w:r w:rsidRPr="00A92244">
        <w:rPr>
          <w:sz w:val="18"/>
          <w:szCs w:val="18"/>
        </w:rPr>
        <w:t xml:space="preserve">): </w:t>
      </w:r>
      <w:r w:rsidRPr="00A92244">
        <w:rPr>
          <w:rStyle w:val="a4"/>
          <w:b/>
          <w:sz w:val="18"/>
          <w:szCs w:val="18"/>
        </w:rPr>
        <w:t>много, немного, мало, немало, столько</w:t>
      </w:r>
      <w:r w:rsidRPr="00A92244">
        <w:rPr>
          <w:b/>
          <w:sz w:val="18"/>
          <w:szCs w:val="18"/>
        </w:rPr>
        <w:t xml:space="preserve"> и </w:t>
      </w:r>
      <w:r w:rsidRPr="00A92244">
        <w:rPr>
          <w:rStyle w:val="a4"/>
          <w:b/>
          <w:sz w:val="18"/>
          <w:szCs w:val="18"/>
        </w:rPr>
        <w:t>несколько</w:t>
      </w:r>
      <w:r w:rsidRPr="00A92244">
        <w:rPr>
          <w:b/>
          <w:sz w:val="18"/>
          <w:szCs w:val="18"/>
        </w:rPr>
        <w:t>.</w:t>
      </w:r>
    </w:p>
    <w:p w:rsidR="00A72AF6" w:rsidRPr="00A92244" w:rsidRDefault="00BD5940" w:rsidP="00A72AF6">
      <w:pPr>
        <w:pStyle w:val="a3"/>
        <w:ind w:left="720"/>
        <w:rPr>
          <w:sz w:val="18"/>
          <w:szCs w:val="18"/>
        </w:rPr>
      </w:pPr>
      <w:r w:rsidRPr="00A92244">
        <w:rPr>
          <w:sz w:val="18"/>
          <w:szCs w:val="18"/>
        </w:rPr>
        <w:lastRenderedPageBreak/>
        <w:t xml:space="preserve">В отличие от количественных числительных слова </w:t>
      </w:r>
      <w:r w:rsidRPr="00A92244">
        <w:rPr>
          <w:rStyle w:val="a4"/>
          <w:sz w:val="18"/>
          <w:szCs w:val="18"/>
        </w:rPr>
        <w:t>много, немного, мало, немало</w:t>
      </w:r>
      <w:r w:rsidRPr="00A92244">
        <w:rPr>
          <w:sz w:val="18"/>
          <w:szCs w:val="18"/>
        </w:rPr>
        <w:t xml:space="preserve"> могут сочетаться как количественные определения с </w:t>
      </w:r>
      <w:r w:rsidRPr="00A92244">
        <w:rPr>
          <w:b/>
          <w:sz w:val="18"/>
          <w:szCs w:val="18"/>
        </w:rPr>
        <w:t>отвлеченными существительными</w:t>
      </w:r>
      <w:r w:rsidRPr="00A92244">
        <w:rPr>
          <w:sz w:val="18"/>
          <w:szCs w:val="18"/>
        </w:rPr>
        <w:t xml:space="preserve"> (</w:t>
      </w:r>
      <w:r w:rsidRPr="00A92244">
        <w:rPr>
          <w:rStyle w:val="a4"/>
          <w:sz w:val="18"/>
          <w:szCs w:val="18"/>
        </w:rPr>
        <w:t>много радости</w:t>
      </w:r>
      <w:r w:rsidRPr="00A92244">
        <w:rPr>
          <w:sz w:val="18"/>
          <w:szCs w:val="18"/>
        </w:rPr>
        <w:t xml:space="preserve">), с </w:t>
      </w:r>
      <w:r w:rsidRPr="00A92244">
        <w:rPr>
          <w:b/>
          <w:sz w:val="18"/>
          <w:szCs w:val="18"/>
        </w:rPr>
        <w:t>субстантивированными прилагательными</w:t>
      </w:r>
      <w:r w:rsidRPr="00A92244">
        <w:rPr>
          <w:sz w:val="18"/>
          <w:szCs w:val="18"/>
        </w:rPr>
        <w:t xml:space="preserve"> отвлеченного значения (</w:t>
      </w:r>
      <w:r w:rsidRPr="00A92244">
        <w:rPr>
          <w:rStyle w:val="a4"/>
          <w:sz w:val="18"/>
          <w:szCs w:val="18"/>
        </w:rPr>
        <w:t>мало приятного</w:t>
      </w:r>
      <w:r w:rsidRPr="00A92244">
        <w:rPr>
          <w:sz w:val="18"/>
          <w:szCs w:val="18"/>
        </w:rPr>
        <w:t xml:space="preserve">); </w:t>
      </w:r>
    </w:p>
    <w:p w:rsidR="00BD5940" w:rsidRPr="00A92244" w:rsidRDefault="00BD5940" w:rsidP="00A72AF6">
      <w:pPr>
        <w:pStyle w:val="a3"/>
        <w:ind w:left="720"/>
        <w:rPr>
          <w:sz w:val="18"/>
          <w:szCs w:val="18"/>
        </w:rPr>
      </w:pPr>
      <w:r w:rsidRPr="00A92244">
        <w:rPr>
          <w:sz w:val="18"/>
          <w:szCs w:val="18"/>
        </w:rPr>
        <w:t xml:space="preserve">могут определяться </w:t>
      </w:r>
      <w:r w:rsidRPr="00A92244">
        <w:rPr>
          <w:b/>
          <w:sz w:val="18"/>
          <w:szCs w:val="18"/>
        </w:rPr>
        <w:t>наречиями степени</w:t>
      </w:r>
      <w:r w:rsidRPr="00A92244">
        <w:rPr>
          <w:sz w:val="18"/>
          <w:szCs w:val="18"/>
        </w:rPr>
        <w:t xml:space="preserve"> (</w:t>
      </w:r>
      <w:r w:rsidRPr="00A92244">
        <w:rPr>
          <w:rStyle w:val="a4"/>
          <w:sz w:val="18"/>
          <w:szCs w:val="18"/>
        </w:rPr>
        <w:t>очень много</w:t>
      </w:r>
      <w:r w:rsidRPr="00A92244">
        <w:rPr>
          <w:sz w:val="18"/>
          <w:szCs w:val="18"/>
        </w:rPr>
        <w:t xml:space="preserve">). </w:t>
      </w:r>
    </w:p>
    <w:p w:rsidR="00A72AF6" w:rsidRPr="00A92244" w:rsidRDefault="00A72AF6" w:rsidP="00A72AF6">
      <w:pPr>
        <w:pStyle w:val="a3"/>
        <w:rPr>
          <w:b/>
          <w:sz w:val="18"/>
          <w:szCs w:val="18"/>
        </w:rPr>
      </w:pPr>
      <w:proofErr w:type="gramStart"/>
      <w:r w:rsidRPr="00A92244">
        <w:rPr>
          <w:sz w:val="18"/>
          <w:szCs w:val="18"/>
        </w:rPr>
        <w:t xml:space="preserve">!!!! Неопределенно-количественные слова </w:t>
      </w:r>
      <w:r w:rsidRPr="00A92244">
        <w:rPr>
          <w:rStyle w:val="a4"/>
          <w:b/>
          <w:sz w:val="18"/>
          <w:szCs w:val="18"/>
        </w:rPr>
        <w:t>столько, несколько</w:t>
      </w:r>
      <w:r w:rsidRPr="00A92244">
        <w:rPr>
          <w:sz w:val="18"/>
          <w:szCs w:val="18"/>
        </w:rPr>
        <w:t xml:space="preserve"> близки к числительным по способам сочетания с существительными (ср.: </w:t>
      </w:r>
      <w:r w:rsidRPr="00A92244">
        <w:rPr>
          <w:rStyle w:val="a4"/>
          <w:b/>
          <w:sz w:val="18"/>
          <w:szCs w:val="18"/>
        </w:rPr>
        <w:t>пять вопросов, пятью вопросами - несколько вопросов, несколькими вопросами</w:t>
      </w:r>
      <w:r w:rsidRPr="00A92244">
        <w:rPr>
          <w:b/>
          <w:sz w:val="18"/>
          <w:szCs w:val="18"/>
        </w:rPr>
        <w:t>)</w:t>
      </w:r>
      <w:r w:rsidRPr="00A92244">
        <w:rPr>
          <w:sz w:val="18"/>
          <w:szCs w:val="18"/>
        </w:rPr>
        <w:t xml:space="preserve"> и склонению (ср.: </w:t>
      </w:r>
      <w:r w:rsidRPr="00A92244">
        <w:rPr>
          <w:rStyle w:val="a4"/>
          <w:sz w:val="18"/>
          <w:szCs w:val="18"/>
        </w:rPr>
        <w:t>двоими - несколькими</w:t>
      </w:r>
      <w:r w:rsidRPr="00A92244">
        <w:rPr>
          <w:sz w:val="18"/>
          <w:szCs w:val="18"/>
        </w:rPr>
        <w:t>).</w:t>
      </w:r>
      <w:proofErr w:type="gramEnd"/>
      <w:r w:rsidRPr="00A92244">
        <w:rPr>
          <w:sz w:val="18"/>
          <w:szCs w:val="18"/>
        </w:rPr>
        <w:t xml:space="preserve"> Однако обобщенно-местоименная семантика (</w:t>
      </w:r>
      <w:r w:rsidRPr="00A92244">
        <w:rPr>
          <w:b/>
          <w:i/>
          <w:sz w:val="18"/>
          <w:szCs w:val="18"/>
        </w:rPr>
        <w:t>указание на число, а не обозначение числа</w:t>
      </w:r>
      <w:r w:rsidRPr="00A92244">
        <w:rPr>
          <w:sz w:val="18"/>
          <w:szCs w:val="18"/>
        </w:rPr>
        <w:t xml:space="preserve">) слов </w:t>
      </w:r>
      <w:r w:rsidRPr="00A92244">
        <w:rPr>
          <w:rStyle w:val="a4"/>
          <w:b/>
          <w:sz w:val="18"/>
          <w:szCs w:val="18"/>
        </w:rPr>
        <w:t>несколько, столько, сколько</w:t>
      </w:r>
      <w:r w:rsidRPr="00A92244">
        <w:rPr>
          <w:sz w:val="18"/>
          <w:szCs w:val="18"/>
        </w:rPr>
        <w:t xml:space="preserve"> способствует отнесению этих слов к неопределенным, указательным и </w:t>
      </w:r>
      <w:r w:rsidRPr="00A92244">
        <w:rPr>
          <w:b/>
          <w:sz w:val="18"/>
          <w:szCs w:val="18"/>
        </w:rPr>
        <w:t>вопросительно-относительным местоимениям.</w:t>
      </w:r>
    </w:p>
    <w:p w:rsidR="00A72AF6" w:rsidRPr="00A92244" w:rsidRDefault="00A72AF6" w:rsidP="00A72AF6">
      <w:pPr>
        <w:pStyle w:val="a3"/>
        <w:rPr>
          <w:sz w:val="18"/>
          <w:szCs w:val="18"/>
        </w:rPr>
      </w:pPr>
      <w:r w:rsidRPr="00A92244">
        <w:rPr>
          <w:sz w:val="18"/>
          <w:szCs w:val="18"/>
        </w:rPr>
        <w:t xml:space="preserve">Порядковые числительные обладают рядом грамматических свойств, общих с именами </w:t>
      </w:r>
      <w:r w:rsidRPr="00A92244">
        <w:rPr>
          <w:b/>
          <w:sz w:val="18"/>
          <w:szCs w:val="18"/>
        </w:rPr>
        <w:t>прилагательными:</w:t>
      </w:r>
    </w:p>
    <w:p w:rsidR="00A72AF6" w:rsidRPr="00A92244" w:rsidRDefault="00A72AF6" w:rsidP="00A72AF6">
      <w:pPr>
        <w:pStyle w:val="a3"/>
        <w:ind w:left="720"/>
        <w:rPr>
          <w:sz w:val="18"/>
          <w:szCs w:val="18"/>
        </w:rPr>
      </w:pPr>
      <w:r w:rsidRPr="00A92244">
        <w:rPr>
          <w:sz w:val="18"/>
          <w:szCs w:val="18"/>
        </w:rPr>
        <w:t xml:space="preserve">1) система склонения порядковых слов и прилагательных является единой (ср.: </w:t>
      </w:r>
      <w:proofErr w:type="spellStart"/>
      <w:proofErr w:type="gramStart"/>
      <w:r w:rsidRPr="00A92244">
        <w:rPr>
          <w:rStyle w:val="a4"/>
          <w:sz w:val="18"/>
          <w:szCs w:val="18"/>
        </w:rPr>
        <w:t>втор-ого</w:t>
      </w:r>
      <w:proofErr w:type="spellEnd"/>
      <w:proofErr w:type="gramEnd"/>
      <w:r w:rsidRPr="00A92244">
        <w:rPr>
          <w:rStyle w:val="a4"/>
          <w:sz w:val="18"/>
          <w:szCs w:val="18"/>
        </w:rPr>
        <w:t xml:space="preserve">, </w:t>
      </w:r>
      <w:proofErr w:type="spellStart"/>
      <w:r w:rsidRPr="00A92244">
        <w:rPr>
          <w:rStyle w:val="a4"/>
          <w:sz w:val="18"/>
          <w:szCs w:val="18"/>
        </w:rPr>
        <w:t>втор-ому</w:t>
      </w:r>
      <w:proofErr w:type="spellEnd"/>
      <w:r w:rsidRPr="00A92244">
        <w:rPr>
          <w:sz w:val="18"/>
          <w:szCs w:val="18"/>
        </w:rPr>
        <w:t xml:space="preserve"> и т.д. - </w:t>
      </w:r>
      <w:proofErr w:type="spellStart"/>
      <w:r w:rsidRPr="00A92244">
        <w:rPr>
          <w:rStyle w:val="a4"/>
          <w:sz w:val="18"/>
          <w:szCs w:val="18"/>
        </w:rPr>
        <w:t>нов-ого</w:t>
      </w:r>
      <w:proofErr w:type="spellEnd"/>
      <w:r w:rsidRPr="00A92244">
        <w:rPr>
          <w:rStyle w:val="a4"/>
          <w:sz w:val="18"/>
          <w:szCs w:val="18"/>
        </w:rPr>
        <w:t xml:space="preserve">, </w:t>
      </w:r>
      <w:proofErr w:type="spellStart"/>
      <w:r w:rsidRPr="00A92244">
        <w:rPr>
          <w:rStyle w:val="a4"/>
          <w:sz w:val="18"/>
          <w:szCs w:val="18"/>
        </w:rPr>
        <w:t>нов-ому</w:t>
      </w:r>
      <w:proofErr w:type="spellEnd"/>
      <w:r w:rsidRPr="00A92244">
        <w:rPr>
          <w:sz w:val="18"/>
          <w:szCs w:val="18"/>
        </w:rPr>
        <w:t xml:space="preserve"> и т.д.);</w:t>
      </w:r>
    </w:p>
    <w:p w:rsidR="00A72AF6" w:rsidRPr="00A92244" w:rsidRDefault="00A72AF6" w:rsidP="00A72AF6">
      <w:pPr>
        <w:pStyle w:val="a3"/>
        <w:ind w:left="720"/>
        <w:rPr>
          <w:sz w:val="18"/>
          <w:szCs w:val="18"/>
        </w:rPr>
      </w:pPr>
      <w:r w:rsidRPr="00A92244">
        <w:rPr>
          <w:sz w:val="18"/>
          <w:szCs w:val="18"/>
        </w:rPr>
        <w:t>2) образование и морфологическая структура порядковых слов и прилагательных не различаются (</w:t>
      </w:r>
      <w:proofErr w:type="gramStart"/>
      <w:r w:rsidRPr="00A92244">
        <w:rPr>
          <w:sz w:val="18"/>
          <w:szCs w:val="18"/>
        </w:rPr>
        <w:t>ср</w:t>
      </w:r>
      <w:proofErr w:type="gramEnd"/>
      <w:r w:rsidRPr="00A92244">
        <w:rPr>
          <w:sz w:val="18"/>
          <w:szCs w:val="18"/>
        </w:rPr>
        <w:t xml:space="preserve">.: </w:t>
      </w:r>
      <w:proofErr w:type="spellStart"/>
      <w:r w:rsidRPr="00A92244">
        <w:rPr>
          <w:rStyle w:val="a4"/>
          <w:sz w:val="18"/>
          <w:szCs w:val="18"/>
        </w:rPr>
        <w:t>тысяч-н-ый</w:t>
      </w:r>
      <w:proofErr w:type="spellEnd"/>
      <w:r w:rsidRPr="00A92244">
        <w:rPr>
          <w:rStyle w:val="a4"/>
          <w:sz w:val="18"/>
          <w:szCs w:val="18"/>
        </w:rPr>
        <w:t xml:space="preserve"> и </w:t>
      </w:r>
      <w:proofErr w:type="spellStart"/>
      <w:r w:rsidRPr="00A92244">
        <w:rPr>
          <w:rStyle w:val="a4"/>
          <w:sz w:val="18"/>
          <w:szCs w:val="18"/>
        </w:rPr>
        <w:t>месяч-н-ый</w:t>
      </w:r>
      <w:proofErr w:type="spellEnd"/>
      <w:r w:rsidRPr="00A92244">
        <w:rPr>
          <w:rStyle w:val="a4"/>
          <w:sz w:val="18"/>
          <w:szCs w:val="18"/>
        </w:rPr>
        <w:t>, пятидесятый и пятиугольный</w:t>
      </w:r>
      <w:r w:rsidRPr="00A92244">
        <w:rPr>
          <w:sz w:val="18"/>
          <w:szCs w:val="18"/>
        </w:rPr>
        <w:t>);</w:t>
      </w:r>
    </w:p>
    <w:p w:rsidR="00A72AF6" w:rsidRPr="00A92244" w:rsidRDefault="00A72AF6" w:rsidP="00A72AF6">
      <w:pPr>
        <w:pStyle w:val="a3"/>
        <w:ind w:left="720"/>
        <w:rPr>
          <w:sz w:val="18"/>
          <w:szCs w:val="18"/>
        </w:rPr>
      </w:pPr>
      <w:r w:rsidRPr="00A92244">
        <w:rPr>
          <w:sz w:val="18"/>
          <w:szCs w:val="18"/>
        </w:rPr>
        <w:t xml:space="preserve">3) при словоупотреблении некоторые порядковые числительные приобретают качественное значение, обычно обусловленное </w:t>
      </w:r>
      <w:proofErr w:type="spellStart"/>
      <w:r w:rsidRPr="00A92244">
        <w:rPr>
          <w:sz w:val="18"/>
          <w:szCs w:val="18"/>
        </w:rPr>
        <w:t>фразеологически</w:t>
      </w:r>
      <w:proofErr w:type="spellEnd"/>
      <w:r w:rsidRPr="00A92244">
        <w:rPr>
          <w:sz w:val="18"/>
          <w:szCs w:val="18"/>
        </w:rPr>
        <w:t xml:space="preserve"> (ср. </w:t>
      </w:r>
      <w:r w:rsidRPr="00A92244">
        <w:rPr>
          <w:rStyle w:val="a4"/>
          <w:sz w:val="18"/>
          <w:szCs w:val="18"/>
        </w:rPr>
        <w:t>первая скрипка, на втором плане, в третьи руки</w:t>
      </w:r>
      <w:r w:rsidRPr="00A92244">
        <w:rPr>
          <w:sz w:val="18"/>
          <w:szCs w:val="18"/>
        </w:rPr>
        <w:t xml:space="preserve"> и т.п.).</w:t>
      </w:r>
    </w:p>
    <w:p w:rsidR="00A72AF6" w:rsidRPr="00A92244" w:rsidRDefault="00A72AF6" w:rsidP="00A72A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2" w:name="220."/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Разряды частиц по значению</w:t>
      </w:r>
    </w:p>
    <w:p w:rsidR="00A72AF6" w:rsidRPr="00A92244" w:rsidRDefault="00A72AF6" w:rsidP="00A7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Частицы по значению подразделяются на три основные группы:</w:t>
      </w:r>
    </w:p>
    <w:p w:rsidR="00A72AF6" w:rsidRPr="00A92244" w:rsidRDefault="00A72AF6" w:rsidP="00A7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8. Частицы: </w:t>
      </w:r>
      <w:bookmarkStart w:id="13" w:name="i7865"/>
      <w:bookmarkEnd w:id="12"/>
      <w:bookmarkEnd w:id="13"/>
    </w:p>
    <w:p w:rsidR="00A72AF6" w:rsidRPr="00A92244" w:rsidRDefault="00A72AF6" w:rsidP="00A72A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>а) указательные: </w:t>
      </w:r>
      <w:r w:rsidRPr="00A9224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вот, вон.</w:t>
      </w:r>
      <w:proofErr w:type="gramEnd"/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Вот лещик, потроха, вот стерляди кусочек (</w:t>
      </w:r>
      <w:proofErr w:type="spellStart"/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>Кр</w:t>
      </w:r>
      <w:proofErr w:type="spellEnd"/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>.);</w:t>
      </w:r>
    </w:p>
    <w:p w:rsidR="00A72AF6" w:rsidRPr="00A92244" w:rsidRDefault="00A72AF6" w:rsidP="00A72A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>б) определительно-уточняющие: </w:t>
      </w:r>
      <w:r w:rsidRPr="00A9224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именно, почти, точно</w:t>
      </w:r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др. Купцы первые его очень любили именно за то, что не горд (Г.);</w:t>
      </w:r>
    </w:p>
    <w:p w:rsidR="00A72AF6" w:rsidRPr="00A92244" w:rsidRDefault="00A72AF6" w:rsidP="00A72A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>в) выделительно-ограничительные: </w:t>
      </w:r>
      <w:r w:rsidRPr="00A9224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только, только лишь, хоть, единственно</w:t>
      </w:r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др. Это только цветочки, ягодки будут впереди (погов.).</w:t>
      </w:r>
    </w:p>
    <w:p w:rsidR="00A72AF6" w:rsidRPr="00A92244" w:rsidRDefault="00A72AF6" w:rsidP="00A7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Частицы, выражающие оттенки значения </w:t>
      </w:r>
      <w:bookmarkStart w:id="14" w:name="i7883"/>
      <w:bookmarkEnd w:id="14"/>
      <w:r w:rsidRPr="00A92244">
        <w:rPr>
          <w:rFonts w:ascii="Times New Roman" w:eastAsia="Times New Roman" w:hAnsi="Times New Roman" w:cs="Times New Roman"/>
          <w:noProof/>
          <w:color w:val="00008B"/>
          <w:sz w:val="18"/>
          <w:szCs w:val="18"/>
          <w:lang w:eastAsia="ru-RU"/>
        </w:rPr>
        <w:drawing>
          <wp:inline distT="0" distB="0" distL="0" distR="0">
            <wp:extent cx="113665" cy="113665"/>
            <wp:effectExtent l="19050" t="0" r="635" b="0"/>
            <wp:docPr id="74" name="Рисунок 74" descr="Частица модально-волевая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Частица модально-волевая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модально-волевые и </w:t>
      </w:r>
      <w:bookmarkStart w:id="15" w:name="i7885"/>
      <w:bookmarkEnd w:id="15"/>
      <w:r w:rsidRPr="00A92244">
        <w:rPr>
          <w:rFonts w:ascii="Times New Roman" w:eastAsia="Times New Roman" w:hAnsi="Times New Roman" w:cs="Times New Roman"/>
          <w:noProof/>
          <w:color w:val="00008B"/>
          <w:sz w:val="18"/>
          <w:szCs w:val="18"/>
          <w:lang w:eastAsia="ru-RU"/>
        </w:rPr>
        <w:drawing>
          <wp:inline distT="0" distB="0" distL="0" distR="0">
            <wp:extent cx="113665" cy="113665"/>
            <wp:effectExtent l="19050" t="0" r="635" b="0"/>
            <wp:docPr id="75" name="Рисунок 75" descr="Частица модальная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Частица модальная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>модальные. Сюда относятся:</w:t>
      </w:r>
    </w:p>
    <w:p w:rsidR="00A72AF6" w:rsidRPr="00A92244" w:rsidRDefault="00A72AF6" w:rsidP="00A72A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а) </w:t>
      </w:r>
      <w:proofErr w:type="gramStart"/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>модально-волевые</w:t>
      </w:r>
      <w:proofErr w:type="gramEnd"/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>: </w:t>
      </w:r>
      <w:r w:rsidRPr="00A9224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пусть, пускай, ну, дай-ка и др</w:t>
      </w:r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>. Дай-ка лучше в карауле на крылечке прикорну (</w:t>
      </w:r>
      <w:proofErr w:type="spellStart"/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>Твард</w:t>
      </w:r>
      <w:proofErr w:type="spellEnd"/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>.);</w:t>
      </w:r>
    </w:p>
    <w:p w:rsidR="00B2677A" w:rsidRPr="00A92244" w:rsidRDefault="00A72AF6" w:rsidP="00A72A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б) </w:t>
      </w:r>
      <w:proofErr w:type="gramStart"/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>модальные</w:t>
      </w:r>
      <w:proofErr w:type="gramEnd"/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их разновидностями: утвердительные: </w:t>
      </w:r>
      <w:r w:rsidRPr="00A9224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да, так, точно</w:t>
      </w:r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Да, наша жизнь текла мятежно... </w:t>
      </w:r>
      <w:proofErr w:type="gramStart"/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(Н.); </w:t>
      </w:r>
      <w:proofErr w:type="gramEnd"/>
    </w:p>
    <w:p w:rsidR="00B2677A" w:rsidRPr="00A92244" w:rsidRDefault="00A72AF6" w:rsidP="00A72A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отрицательные: </w:t>
      </w:r>
      <w:r w:rsidRPr="00A9224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нет, не, ни</w:t>
      </w:r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Нет! Весь я не умру! - Душа в заветной лире мой прах переживет (П.); А вы - стоять на крыльце и ни с места! (Т.), </w:t>
      </w:r>
    </w:p>
    <w:p w:rsidR="00A72AF6" w:rsidRPr="00A92244" w:rsidRDefault="00A72AF6" w:rsidP="00A72A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вопросительные: </w:t>
      </w:r>
      <w:r w:rsidRPr="00A9224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ли (ль), разве, неужели</w:t>
      </w:r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Хорошо ли устроились ребята, не нужно ли чего? (Горб.); собственно-модальные: пожалуй, чай, </w:t>
      </w:r>
      <w:proofErr w:type="gramStart"/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>авось</w:t>
      </w:r>
      <w:proofErr w:type="gramEnd"/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др. и сочетания типа едва ли, вряд ли. </w:t>
      </w:r>
      <w:r w:rsidRPr="00A9224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Пожалуй</w:t>
      </w:r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ты прав. </w:t>
      </w:r>
      <w:proofErr w:type="gramStart"/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И, </w:t>
      </w:r>
      <w:r w:rsidRPr="00A9224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пожалуй</w:t>
      </w:r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- силен сатана, - натворил бы я бед (Н.); Нам с тобой вряд </w:t>
      </w:r>
      <w:r w:rsidRPr="00A9224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ли</w:t>
      </w:r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нужны деликатно-сентиментальные недомолвки (Аж.); ...Едва </w:t>
      </w:r>
      <w:r w:rsidRPr="00A9224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ли</w:t>
      </w:r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можно описать это нежное, радостное, мучительное чувство (Ч.); сравнительные: </w:t>
      </w:r>
      <w:r w:rsidRPr="00A9224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как бы, будто, словно</w:t>
      </w:r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др. И тут он мне поручил два будто бы неотложных дела (</w:t>
      </w:r>
      <w:proofErr w:type="spellStart"/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>Дост</w:t>
      </w:r>
      <w:proofErr w:type="spellEnd"/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>.);</w:t>
      </w:r>
      <w:proofErr w:type="gramEnd"/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частицы, служащие для субъективной передачи чужой речи: дескать, </w:t>
      </w:r>
      <w:proofErr w:type="gramStart"/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>мол</w:t>
      </w:r>
      <w:proofErr w:type="gramEnd"/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др. Я хозяину-то его говорю: я, мол, Филиппов отец (Т.).</w:t>
      </w:r>
    </w:p>
    <w:p w:rsidR="00A72AF6" w:rsidRPr="00A92244" w:rsidRDefault="00A72AF6" w:rsidP="00A7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Частицы, выражающие </w:t>
      </w:r>
      <w:bookmarkStart w:id="16" w:name="i7918"/>
      <w:bookmarkEnd w:id="16"/>
      <w:r w:rsidRPr="00A92244">
        <w:rPr>
          <w:rFonts w:ascii="Times New Roman" w:eastAsia="Times New Roman" w:hAnsi="Times New Roman" w:cs="Times New Roman"/>
          <w:noProof/>
          <w:color w:val="00008B"/>
          <w:sz w:val="18"/>
          <w:szCs w:val="18"/>
          <w:lang w:eastAsia="ru-RU"/>
        </w:rPr>
        <w:drawing>
          <wp:inline distT="0" distB="0" distL="0" distR="0">
            <wp:extent cx="113665" cy="113665"/>
            <wp:effectExtent l="19050" t="0" r="635" b="0"/>
            <wp:docPr id="76" name="Рисунок 76" descr="Частица эмоционально-экспрессивная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Частица эмоционально-экспрессивная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эмоционально-экспрессивные оттенки значения. </w:t>
      </w:r>
      <w:proofErr w:type="gramStart"/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Такие частицы выражают эмоциональную оценку высказывания и усиливают выразительность речи: </w:t>
      </w:r>
      <w:r w:rsidRPr="00A9224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эк, ишь, как, все, даже, же, ведь, все-таки</w:t>
      </w:r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др. Как!</w:t>
      </w:r>
      <w:proofErr w:type="gramEnd"/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Разве все тут! (П.); Ведь так ясно, чтобы начать жить в настоящем, надо сначала искупить наше прошлое... (Ч.)</w:t>
      </w:r>
    </w:p>
    <w:p w:rsidR="00A72AF6" w:rsidRPr="00A92244" w:rsidRDefault="00A72AF6" w:rsidP="00A7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Эмоционально-экспрессивные частицы могут составлять сочетания частиц: </w:t>
      </w:r>
      <w:r w:rsidRPr="00A9224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так вот, где уж, куда как, что за</w:t>
      </w:r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др. Куда как </w:t>
      </w:r>
      <w:proofErr w:type="gramStart"/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>чуден</w:t>
      </w:r>
      <w:proofErr w:type="gramEnd"/>
      <w:r w:rsidRPr="00A92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создан свет! (Гр.).</w:t>
      </w:r>
    </w:p>
    <w:p w:rsidR="00A72AF6" w:rsidRPr="00A92244" w:rsidRDefault="00B2677A" w:rsidP="00A72AF6">
      <w:pPr>
        <w:pStyle w:val="a3"/>
        <w:ind w:left="720"/>
        <w:rPr>
          <w:sz w:val="18"/>
          <w:szCs w:val="18"/>
        </w:rPr>
      </w:pPr>
      <w:r w:rsidRPr="00A92244">
        <w:rPr>
          <w:rStyle w:val="-"/>
          <w:b/>
          <w:sz w:val="18"/>
          <w:szCs w:val="18"/>
        </w:rPr>
        <w:t>Словообразующие</w:t>
      </w:r>
      <w:r w:rsidRPr="00A92244">
        <w:rPr>
          <w:rStyle w:val="-"/>
          <w:sz w:val="18"/>
          <w:szCs w:val="18"/>
        </w:rPr>
        <w:t xml:space="preserve"> частицы</w:t>
      </w:r>
      <w:r w:rsidRPr="00A92244">
        <w:rPr>
          <w:noProof/>
          <w:sz w:val="18"/>
          <w:szCs w:val="18"/>
        </w:rPr>
        <w:drawing>
          <wp:inline distT="0" distB="0" distL="0" distR="0">
            <wp:extent cx="136525" cy="136525"/>
            <wp:effectExtent l="0" t="0" r="0" b="0"/>
            <wp:docPr id="81" name="Рисунок 81" descr="Словообразовательные элементы -то, -либо, -нибудь образуют постфиксы, а кое- - префик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Словообразовательные элементы -то, -либо, -нибудь образуют постфиксы, а кое- - префикс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2244">
        <w:rPr>
          <w:sz w:val="18"/>
          <w:szCs w:val="18"/>
        </w:rPr>
        <w:t xml:space="preserve"> образуют новые слова: 1) </w:t>
      </w:r>
      <w:r w:rsidRPr="00A92244">
        <w:rPr>
          <w:rStyle w:val="a4"/>
          <w:b/>
          <w:sz w:val="18"/>
          <w:szCs w:val="18"/>
        </w:rPr>
        <w:t xml:space="preserve">-то, </w:t>
      </w:r>
      <w:proofErr w:type="gramStart"/>
      <w:r w:rsidRPr="00A92244">
        <w:rPr>
          <w:rStyle w:val="a4"/>
          <w:b/>
          <w:sz w:val="18"/>
          <w:szCs w:val="18"/>
        </w:rPr>
        <w:t>-л</w:t>
      </w:r>
      <w:proofErr w:type="gramEnd"/>
      <w:r w:rsidRPr="00A92244">
        <w:rPr>
          <w:rStyle w:val="a4"/>
          <w:b/>
          <w:sz w:val="18"/>
          <w:szCs w:val="18"/>
        </w:rPr>
        <w:t>ибо, -</w:t>
      </w:r>
      <w:proofErr w:type="spellStart"/>
      <w:r w:rsidRPr="00A92244">
        <w:rPr>
          <w:rStyle w:val="a4"/>
          <w:b/>
          <w:sz w:val="18"/>
          <w:szCs w:val="18"/>
        </w:rPr>
        <w:t>нибудь</w:t>
      </w:r>
      <w:proofErr w:type="spellEnd"/>
      <w:r w:rsidRPr="00A92244">
        <w:rPr>
          <w:rStyle w:val="a4"/>
          <w:b/>
          <w:sz w:val="18"/>
          <w:szCs w:val="18"/>
        </w:rPr>
        <w:t>, кое-</w:t>
      </w:r>
      <w:r w:rsidRPr="00A92244">
        <w:rPr>
          <w:sz w:val="18"/>
          <w:szCs w:val="18"/>
        </w:rPr>
        <w:t xml:space="preserve"> служат для образования неопределенных местоимений и наречий: </w:t>
      </w:r>
      <w:r w:rsidRPr="00A92244">
        <w:rPr>
          <w:rStyle w:val="a4"/>
          <w:sz w:val="18"/>
          <w:szCs w:val="18"/>
        </w:rPr>
        <w:t>что-то, где-то</w:t>
      </w:r>
      <w:r w:rsidRPr="00A92244">
        <w:rPr>
          <w:sz w:val="18"/>
          <w:szCs w:val="18"/>
        </w:rPr>
        <w:t xml:space="preserve"> и т.п.; 2) </w:t>
      </w:r>
      <w:r w:rsidRPr="00A92244">
        <w:rPr>
          <w:rStyle w:val="a4"/>
          <w:b/>
          <w:sz w:val="18"/>
          <w:szCs w:val="18"/>
        </w:rPr>
        <w:t>ни</w:t>
      </w:r>
      <w:r w:rsidRPr="00A92244">
        <w:rPr>
          <w:sz w:val="18"/>
          <w:szCs w:val="18"/>
        </w:rPr>
        <w:t xml:space="preserve"> образует отрицательные местоимения и наречия: </w:t>
      </w:r>
      <w:r w:rsidRPr="00A92244">
        <w:rPr>
          <w:rStyle w:val="a4"/>
          <w:sz w:val="18"/>
          <w:szCs w:val="18"/>
        </w:rPr>
        <w:t>никто, нигде</w:t>
      </w:r>
      <w:r w:rsidRPr="00A92244">
        <w:rPr>
          <w:sz w:val="18"/>
          <w:szCs w:val="18"/>
        </w:rPr>
        <w:t xml:space="preserve"> и т.п.; 3) </w:t>
      </w:r>
      <w:r w:rsidRPr="00A92244">
        <w:rPr>
          <w:rStyle w:val="a4"/>
          <w:sz w:val="18"/>
          <w:szCs w:val="18"/>
        </w:rPr>
        <w:t>не</w:t>
      </w:r>
      <w:r w:rsidRPr="00A92244">
        <w:rPr>
          <w:sz w:val="18"/>
          <w:szCs w:val="18"/>
        </w:rPr>
        <w:t xml:space="preserve"> в сочетании с некоторыми частями речи служит для образования антонимов: </w:t>
      </w:r>
      <w:r w:rsidRPr="00A92244">
        <w:rPr>
          <w:rStyle w:val="a4"/>
          <w:sz w:val="18"/>
          <w:szCs w:val="18"/>
        </w:rPr>
        <w:t>друг - недруг, верный - неверный</w:t>
      </w:r>
      <w:r w:rsidRPr="00A92244">
        <w:rPr>
          <w:sz w:val="18"/>
          <w:szCs w:val="18"/>
        </w:rPr>
        <w:t xml:space="preserve"> и т.п.</w:t>
      </w:r>
    </w:p>
    <w:p w:rsidR="00B2677A" w:rsidRPr="00A92244" w:rsidRDefault="00B2677A" w:rsidP="00A72AF6">
      <w:pPr>
        <w:pStyle w:val="a3"/>
        <w:ind w:left="720"/>
        <w:rPr>
          <w:sz w:val="18"/>
          <w:szCs w:val="18"/>
        </w:rPr>
      </w:pPr>
      <w:r w:rsidRPr="00A92244">
        <w:rPr>
          <w:rStyle w:val="-"/>
          <w:b/>
          <w:sz w:val="18"/>
          <w:szCs w:val="18"/>
        </w:rPr>
        <w:t xml:space="preserve">Формообразующие </w:t>
      </w:r>
      <w:r w:rsidRPr="00A92244">
        <w:rPr>
          <w:rStyle w:val="-"/>
          <w:sz w:val="18"/>
          <w:szCs w:val="18"/>
        </w:rPr>
        <w:t>частицы</w:t>
      </w:r>
      <w:r w:rsidRPr="00A92244">
        <w:rPr>
          <w:sz w:val="18"/>
          <w:szCs w:val="18"/>
        </w:rPr>
        <w:t xml:space="preserve"> образуют грамматические формы: 1) </w:t>
      </w:r>
      <w:r w:rsidRPr="00A92244">
        <w:rPr>
          <w:rStyle w:val="a4"/>
          <w:b/>
          <w:sz w:val="18"/>
          <w:szCs w:val="18"/>
        </w:rPr>
        <w:t>бы</w:t>
      </w:r>
      <w:r w:rsidRPr="00A92244">
        <w:rPr>
          <w:sz w:val="18"/>
          <w:szCs w:val="18"/>
        </w:rPr>
        <w:t xml:space="preserve"> образует форму сослагательного наклонения: </w:t>
      </w:r>
      <w:r w:rsidRPr="00A92244">
        <w:rPr>
          <w:rStyle w:val="a4"/>
          <w:sz w:val="18"/>
          <w:szCs w:val="18"/>
        </w:rPr>
        <w:t xml:space="preserve">Да, пожалуй, я </w:t>
      </w:r>
      <w:r w:rsidRPr="00A92244">
        <w:rPr>
          <w:rStyle w:val="a5"/>
          <w:sz w:val="18"/>
          <w:szCs w:val="18"/>
        </w:rPr>
        <w:t>поел бы</w:t>
      </w:r>
      <w:r w:rsidRPr="00A92244">
        <w:rPr>
          <w:rStyle w:val="a4"/>
          <w:sz w:val="18"/>
          <w:szCs w:val="18"/>
        </w:rPr>
        <w:t xml:space="preserve"> и </w:t>
      </w:r>
      <w:r w:rsidRPr="00A92244">
        <w:rPr>
          <w:rStyle w:val="a5"/>
          <w:sz w:val="18"/>
          <w:szCs w:val="18"/>
        </w:rPr>
        <w:t>ушел</w:t>
      </w:r>
      <w:r w:rsidRPr="00A92244">
        <w:rPr>
          <w:rStyle w:val="a4"/>
          <w:sz w:val="18"/>
          <w:szCs w:val="18"/>
        </w:rPr>
        <w:t xml:space="preserve"> </w:t>
      </w:r>
      <w:r w:rsidRPr="00A92244">
        <w:rPr>
          <w:sz w:val="18"/>
          <w:szCs w:val="18"/>
        </w:rPr>
        <w:t xml:space="preserve">(Ч.); 2) </w:t>
      </w:r>
      <w:r w:rsidRPr="00A92244">
        <w:rPr>
          <w:rStyle w:val="a4"/>
          <w:b/>
          <w:sz w:val="18"/>
          <w:szCs w:val="18"/>
        </w:rPr>
        <w:t>да, пусть, пускай</w:t>
      </w:r>
      <w:r w:rsidRPr="00A92244">
        <w:rPr>
          <w:b/>
          <w:sz w:val="18"/>
          <w:szCs w:val="18"/>
        </w:rPr>
        <w:t xml:space="preserve"> </w:t>
      </w:r>
      <w:r w:rsidRPr="00A92244">
        <w:rPr>
          <w:sz w:val="18"/>
          <w:szCs w:val="18"/>
        </w:rPr>
        <w:t xml:space="preserve">служат для выражения повеления, приказания (образуют формы повелительного наклонения): </w:t>
      </w:r>
      <w:r w:rsidRPr="00A92244">
        <w:rPr>
          <w:rStyle w:val="a5"/>
          <w:sz w:val="18"/>
          <w:szCs w:val="18"/>
        </w:rPr>
        <w:t>Пусть</w:t>
      </w:r>
      <w:r w:rsidRPr="00A92244">
        <w:rPr>
          <w:rStyle w:val="a4"/>
          <w:sz w:val="18"/>
          <w:szCs w:val="18"/>
        </w:rPr>
        <w:t xml:space="preserve"> все </w:t>
      </w:r>
      <w:r w:rsidRPr="00A92244">
        <w:rPr>
          <w:rStyle w:val="a5"/>
          <w:sz w:val="18"/>
          <w:szCs w:val="18"/>
        </w:rPr>
        <w:t>знают, пусть</w:t>
      </w:r>
      <w:r w:rsidRPr="00A92244">
        <w:rPr>
          <w:rStyle w:val="a4"/>
          <w:sz w:val="18"/>
          <w:szCs w:val="18"/>
        </w:rPr>
        <w:t xml:space="preserve"> все </w:t>
      </w:r>
      <w:r w:rsidRPr="00A92244">
        <w:rPr>
          <w:rStyle w:val="a5"/>
          <w:sz w:val="18"/>
          <w:szCs w:val="18"/>
        </w:rPr>
        <w:t>видят</w:t>
      </w:r>
      <w:r w:rsidRPr="00A92244">
        <w:rPr>
          <w:rStyle w:val="a4"/>
          <w:sz w:val="18"/>
          <w:szCs w:val="18"/>
        </w:rPr>
        <w:t>, что я делаю!</w:t>
      </w:r>
      <w:r w:rsidRPr="00A92244">
        <w:rPr>
          <w:sz w:val="18"/>
          <w:szCs w:val="18"/>
        </w:rPr>
        <w:t xml:space="preserve"> (А. </w:t>
      </w:r>
      <w:proofErr w:type="gramStart"/>
      <w:r w:rsidRPr="00A92244">
        <w:rPr>
          <w:sz w:val="18"/>
          <w:szCs w:val="18"/>
        </w:rPr>
        <w:t>Остр</w:t>
      </w:r>
      <w:proofErr w:type="gramEnd"/>
      <w:r w:rsidRPr="00A92244">
        <w:rPr>
          <w:sz w:val="18"/>
          <w:szCs w:val="18"/>
        </w:rPr>
        <w:t xml:space="preserve">.); 3) </w:t>
      </w:r>
      <w:r w:rsidRPr="00A92244">
        <w:rPr>
          <w:rStyle w:val="a4"/>
          <w:b/>
          <w:sz w:val="18"/>
          <w:szCs w:val="18"/>
        </w:rPr>
        <w:t>бывало, было</w:t>
      </w:r>
      <w:r w:rsidRPr="00A92244">
        <w:rPr>
          <w:sz w:val="18"/>
          <w:szCs w:val="18"/>
        </w:rPr>
        <w:t xml:space="preserve"> (последняя с модальным оттенком) образуют особые формы прошедшего времени: </w:t>
      </w:r>
      <w:proofErr w:type="gramStart"/>
      <w:r w:rsidRPr="00A92244">
        <w:rPr>
          <w:rStyle w:val="a5"/>
          <w:sz w:val="18"/>
          <w:szCs w:val="18"/>
        </w:rPr>
        <w:t>Прекратившийся было</w:t>
      </w:r>
      <w:r w:rsidRPr="00A92244">
        <w:rPr>
          <w:rStyle w:val="a4"/>
          <w:sz w:val="18"/>
          <w:szCs w:val="18"/>
        </w:rPr>
        <w:t xml:space="preserve"> дождь вдруг снова полил</w:t>
      </w:r>
      <w:proofErr w:type="gramEnd"/>
      <w:r w:rsidRPr="00A92244">
        <w:rPr>
          <w:sz w:val="18"/>
          <w:szCs w:val="18"/>
        </w:rPr>
        <w:t xml:space="preserve"> (Сим.); </w:t>
      </w:r>
      <w:r w:rsidRPr="00A92244">
        <w:rPr>
          <w:rStyle w:val="a4"/>
          <w:sz w:val="18"/>
          <w:szCs w:val="18"/>
        </w:rPr>
        <w:t xml:space="preserve">Бэла, </w:t>
      </w:r>
      <w:r w:rsidRPr="00A92244">
        <w:rPr>
          <w:rStyle w:val="a5"/>
          <w:sz w:val="18"/>
          <w:szCs w:val="18"/>
        </w:rPr>
        <w:t>бывало</w:t>
      </w:r>
      <w:r w:rsidRPr="00A92244">
        <w:rPr>
          <w:rStyle w:val="a4"/>
          <w:sz w:val="18"/>
          <w:szCs w:val="18"/>
        </w:rPr>
        <w:t xml:space="preserve">, нам </w:t>
      </w:r>
      <w:r w:rsidRPr="00A92244">
        <w:rPr>
          <w:rStyle w:val="a5"/>
          <w:sz w:val="18"/>
          <w:szCs w:val="18"/>
        </w:rPr>
        <w:t>поет</w:t>
      </w:r>
      <w:r w:rsidRPr="00A92244">
        <w:rPr>
          <w:rStyle w:val="a4"/>
          <w:sz w:val="18"/>
          <w:szCs w:val="18"/>
        </w:rPr>
        <w:t xml:space="preserve"> песни иль </w:t>
      </w:r>
      <w:r w:rsidRPr="00A92244">
        <w:rPr>
          <w:rStyle w:val="a5"/>
          <w:sz w:val="18"/>
          <w:szCs w:val="18"/>
        </w:rPr>
        <w:t>пляшет</w:t>
      </w:r>
      <w:r w:rsidRPr="00A92244">
        <w:rPr>
          <w:rStyle w:val="a4"/>
          <w:sz w:val="18"/>
          <w:szCs w:val="18"/>
        </w:rPr>
        <w:t xml:space="preserve"> лезгинку</w:t>
      </w:r>
      <w:r w:rsidRPr="00A92244">
        <w:rPr>
          <w:sz w:val="18"/>
          <w:szCs w:val="18"/>
        </w:rPr>
        <w:t xml:space="preserve"> (Л.).</w:t>
      </w:r>
    </w:p>
    <w:p w:rsidR="00B2677A" w:rsidRPr="00A92244" w:rsidRDefault="00B2677A" w:rsidP="00B2677A">
      <w:pPr>
        <w:pStyle w:val="a3"/>
        <w:rPr>
          <w:sz w:val="18"/>
          <w:szCs w:val="18"/>
        </w:rPr>
      </w:pPr>
      <w:r w:rsidRPr="00A92244">
        <w:rPr>
          <w:rStyle w:val="-"/>
          <w:sz w:val="18"/>
          <w:szCs w:val="18"/>
        </w:rPr>
        <w:t>Сочинительные союзы</w:t>
      </w:r>
      <w:r w:rsidRPr="00A92244">
        <w:rPr>
          <w:sz w:val="18"/>
          <w:szCs w:val="18"/>
        </w:rPr>
        <w:t xml:space="preserve"> соединяют однородные члены предложения, а также части сложносочиненных предложений. По своему значению эти союзы делятся на соединительные: </w:t>
      </w:r>
      <w:r w:rsidRPr="00A92244">
        <w:rPr>
          <w:rStyle w:val="a4"/>
          <w:sz w:val="18"/>
          <w:szCs w:val="18"/>
        </w:rPr>
        <w:t>и, да</w:t>
      </w:r>
      <w:r w:rsidRPr="00A92244">
        <w:rPr>
          <w:sz w:val="18"/>
          <w:szCs w:val="18"/>
        </w:rPr>
        <w:t xml:space="preserve"> (в значении </w:t>
      </w:r>
      <w:r w:rsidRPr="00A92244">
        <w:rPr>
          <w:rStyle w:val="a4"/>
          <w:sz w:val="18"/>
          <w:szCs w:val="18"/>
        </w:rPr>
        <w:t>и</w:t>
      </w:r>
      <w:r w:rsidRPr="00A92244">
        <w:rPr>
          <w:sz w:val="18"/>
          <w:szCs w:val="18"/>
        </w:rPr>
        <w:t xml:space="preserve">); </w:t>
      </w:r>
      <w:r w:rsidRPr="00A92244">
        <w:rPr>
          <w:rStyle w:val="a4"/>
          <w:sz w:val="18"/>
          <w:szCs w:val="18"/>
        </w:rPr>
        <w:t>и..</w:t>
      </w:r>
      <w:proofErr w:type="gramStart"/>
      <w:r w:rsidRPr="00A92244">
        <w:rPr>
          <w:rStyle w:val="a4"/>
          <w:sz w:val="18"/>
          <w:szCs w:val="18"/>
        </w:rPr>
        <w:t>.и</w:t>
      </w:r>
      <w:proofErr w:type="gramEnd"/>
      <w:r w:rsidRPr="00A92244">
        <w:rPr>
          <w:rStyle w:val="a4"/>
          <w:sz w:val="18"/>
          <w:szCs w:val="18"/>
        </w:rPr>
        <w:t>, ни...ни</w:t>
      </w:r>
      <w:r w:rsidRPr="00A92244">
        <w:rPr>
          <w:sz w:val="18"/>
          <w:szCs w:val="18"/>
        </w:rPr>
        <w:t xml:space="preserve">; сопоставительные: </w:t>
      </w:r>
      <w:r w:rsidRPr="00A92244">
        <w:rPr>
          <w:rStyle w:val="a4"/>
          <w:sz w:val="18"/>
          <w:szCs w:val="18"/>
        </w:rPr>
        <w:t>не только...но и, как...так и</w:t>
      </w:r>
      <w:r w:rsidRPr="00A92244">
        <w:rPr>
          <w:sz w:val="18"/>
          <w:szCs w:val="18"/>
        </w:rPr>
        <w:t xml:space="preserve">; противительные: </w:t>
      </w:r>
      <w:r w:rsidRPr="00A92244">
        <w:rPr>
          <w:rStyle w:val="a4"/>
          <w:sz w:val="18"/>
          <w:szCs w:val="18"/>
        </w:rPr>
        <w:t>а, но, да</w:t>
      </w:r>
      <w:r w:rsidRPr="00A92244">
        <w:rPr>
          <w:sz w:val="18"/>
          <w:szCs w:val="18"/>
        </w:rPr>
        <w:t xml:space="preserve"> (в значении </w:t>
      </w:r>
      <w:r w:rsidRPr="00A92244">
        <w:rPr>
          <w:rStyle w:val="a4"/>
          <w:sz w:val="18"/>
          <w:szCs w:val="18"/>
        </w:rPr>
        <w:t>но</w:t>
      </w:r>
      <w:r w:rsidRPr="00A92244">
        <w:rPr>
          <w:sz w:val="18"/>
          <w:szCs w:val="18"/>
        </w:rPr>
        <w:t xml:space="preserve">), </w:t>
      </w:r>
      <w:r w:rsidRPr="00A92244">
        <w:rPr>
          <w:rStyle w:val="a4"/>
          <w:sz w:val="18"/>
          <w:szCs w:val="18"/>
        </w:rPr>
        <w:t>однако, же, зато</w:t>
      </w:r>
      <w:r w:rsidRPr="00A92244">
        <w:rPr>
          <w:sz w:val="18"/>
          <w:szCs w:val="18"/>
        </w:rPr>
        <w:t xml:space="preserve">; разделительные: </w:t>
      </w:r>
      <w:r w:rsidRPr="00A92244">
        <w:rPr>
          <w:rStyle w:val="a4"/>
          <w:sz w:val="18"/>
          <w:szCs w:val="18"/>
        </w:rPr>
        <w:t>или, или...или, либо, либо...либо, то...то, не то...не то, то ли...то ли</w:t>
      </w:r>
      <w:r w:rsidRPr="00A92244">
        <w:rPr>
          <w:sz w:val="18"/>
          <w:szCs w:val="18"/>
        </w:rPr>
        <w:t xml:space="preserve">; </w:t>
      </w:r>
      <w:proofErr w:type="gramStart"/>
      <w:r w:rsidRPr="00A92244">
        <w:rPr>
          <w:sz w:val="18"/>
          <w:szCs w:val="18"/>
        </w:rPr>
        <w:t xml:space="preserve">присоединительные: </w:t>
      </w:r>
      <w:r w:rsidRPr="00A92244">
        <w:rPr>
          <w:rStyle w:val="a4"/>
          <w:sz w:val="18"/>
          <w:szCs w:val="18"/>
        </w:rPr>
        <w:t>да и, также, тоже</w:t>
      </w:r>
      <w:r w:rsidRPr="00A92244">
        <w:rPr>
          <w:sz w:val="18"/>
          <w:szCs w:val="18"/>
        </w:rPr>
        <w:t>.</w:t>
      </w:r>
      <w:proofErr w:type="gramEnd"/>
    </w:p>
    <w:p w:rsidR="00B2677A" w:rsidRPr="00A92244" w:rsidRDefault="00B2677A" w:rsidP="00B2677A">
      <w:pPr>
        <w:pStyle w:val="a3"/>
        <w:rPr>
          <w:sz w:val="18"/>
          <w:szCs w:val="18"/>
        </w:rPr>
      </w:pPr>
      <w:bookmarkStart w:id="17" w:name="i8043"/>
      <w:bookmarkEnd w:id="17"/>
      <w:r w:rsidRPr="00A92244">
        <w:rPr>
          <w:noProof/>
          <w:color w:val="00008B"/>
          <w:sz w:val="18"/>
          <w:szCs w:val="18"/>
        </w:rPr>
        <w:lastRenderedPageBreak/>
        <w:drawing>
          <wp:inline distT="0" distB="0" distL="0" distR="0">
            <wp:extent cx="113665" cy="113665"/>
            <wp:effectExtent l="19050" t="0" r="635" b="0"/>
            <wp:docPr id="83" name="Рисунок 83" descr="Союз подчинительный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Союз подчинительный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2244">
        <w:rPr>
          <w:rStyle w:val="-"/>
          <w:sz w:val="18"/>
          <w:szCs w:val="18"/>
        </w:rPr>
        <w:t>Подчинительные союзы</w:t>
      </w:r>
      <w:r w:rsidRPr="00A92244">
        <w:rPr>
          <w:sz w:val="18"/>
          <w:szCs w:val="18"/>
        </w:rPr>
        <w:t xml:space="preserve"> обычно соединяют части сложноподчиненных предложений, хотя иногда, сравнительно редко, могут использоваться и в простом предложении для связи членов предложения. Например: </w:t>
      </w:r>
      <w:r w:rsidRPr="00A92244">
        <w:rPr>
          <w:rStyle w:val="a4"/>
          <w:sz w:val="18"/>
          <w:szCs w:val="18"/>
        </w:rPr>
        <w:t xml:space="preserve">Он известен как хороший бригадир; Она мне как </w:t>
      </w:r>
      <w:proofErr w:type="spellStart"/>
      <w:r w:rsidRPr="00A92244">
        <w:rPr>
          <w:rStyle w:val="a4"/>
          <w:sz w:val="18"/>
          <w:szCs w:val="18"/>
        </w:rPr>
        <w:t>п</w:t>
      </w:r>
      <w:proofErr w:type="gramStart"/>
      <w:r w:rsidRPr="00A92244">
        <w:rPr>
          <w:rStyle w:val="a4"/>
          <w:sz w:val="18"/>
          <w:szCs w:val="18"/>
        </w:rPr>
        <w:t>ec</w:t>
      </w:r>
      <w:proofErr w:type="gramEnd"/>
      <w:r w:rsidRPr="00A92244">
        <w:rPr>
          <w:rStyle w:val="a4"/>
          <w:sz w:val="18"/>
          <w:szCs w:val="18"/>
        </w:rPr>
        <w:t>ня</w:t>
      </w:r>
      <w:proofErr w:type="spellEnd"/>
      <w:r w:rsidRPr="00A92244">
        <w:rPr>
          <w:sz w:val="18"/>
          <w:szCs w:val="18"/>
        </w:rPr>
        <w:t xml:space="preserve"> </w:t>
      </w:r>
      <w:r w:rsidRPr="00A92244">
        <w:rPr>
          <w:noProof/>
          <w:sz w:val="18"/>
          <w:szCs w:val="18"/>
        </w:rPr>
        <w:drawing>
          <wp:inline distT="0" distB="0" distL="0" distR="0">
            <wp:extent cx="136525" cy="136525"/>
            <wp:effectExtent l="0" t="0" r="0" b="0"/>
            <wp:docPr id="84" name="Рисунок 84" descr="Функциональное своеобразие таких слов изменило и их морфологический статус - наметился переход в частиц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Функциональное своеобразие таких слов изменило и их морфологический статус - наметился переход в частицы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2244">
        <w:rPr>
          <w:sz w:val="18"/>
          <w:szCs w:val="18"/>
        </w:rPr>
        <w:t>.</w:t>
      </w:r>
    </w:p>
    <w:p w:rsidR="00B2677A" w:rsidRPr="00A92244" w:rsidRDefault="00B2677A" w:rsidP="00B2677A">
      <w:pPr>
        <w:pStyle w:val="a3"/>
        <w:rPr>
          <w:sz w:val="18"/>
          <w:szCs w:val="18"/>
        </w:rPr>
      </w:pPr>
      <w:r w:rsidRPr="00A92244">
        <w:rPr>
          <w:sz w:val="18"/>
          <w:szCs w:val="18"/>
        </w:rPr>
        <w:t xml:space="preserve">Некоторые подчинительные союзы могут распадаться на две части, например, </w:t>
      </w:r>
      <w:r w:rsidRPr="00A92244">
        <w:rPr>
          <w:rStyle w:val="a4"/>
          <w:sz w:val="18"/>
          <w:szCs w:val="18"/>
        </w:rPr>
        <w:t xml:space="preserve">потому что, с тех </w:t>
      </w:r>
      <w:proofErr w:type="gramStart"/>
      <w:r w:rsidRPr="00A92244">
        <w:rPr>
          <w:rStyle w:val="a4"/>
          <w:sz w:val="18"/>
          <w:szCs w:val="18"/>
        </w:rPr>
        <w:t>пор</w:t>
      </w:r>
      <w:proofErr w:type="gramEnd"/>
      <w:r w:rsidRPr="00A92244">
        <w:rPr>
          <w:rStyle w:val="a4"/>
          <w:sz w:val="18"/>
          <w:szCs w:val="18"/>
        </w:rPr>
        <w:t xml:space="preserve"> как</w:t>
      </w:r>
      <w:r w:rsidRPr="00A92244">
        <w:rPr>
          <w:sz w:val="18"/>
          <w:szCs w:val="18"/>
        </w:rPr>
        <w:t xml:space="preserve"> и др.: одна часть образует соотносительное слово в главной части предложения, другая - союз в придаточной.</w:t>
      </w:r>
    </w:p>
    <w:p w:rsidR="00B2677A" w:rsidRPr="00A92244" w:rsidRDefault="00B2677A" w:rsidP="00B2677A">
      <w:pPr>
        <w:pStyle w:val="a3"/>
        <w:rPr>
          <w:sz w:val="18"/>
          <w:szCs w:val="18"/>
        </w:rPr>
      </w:pPr>
      <w:proofErr w:type="gramStart"/>
      <w:r w:rsidRPr="00A92244">
        <w:rPr>
          <w:sz w:val="18"/>
          <w:szCs w:val="18"/>
        </w:rPr>
        <w:t>Подчинительные союзы делятся на временные (</w:t>
      </w:r>
      <w:r w:rsidRPr="00A92244">
        <w:rPr>
          <w:rStyle w:val="a4"/>
          <w:sz w:val="18"/>
          <w:szCs w:val="18"/>
        </w:rPr>
        <w:t>когда, едва, лишь, пока, покамест, покуда, лишь только, с тех пор как</w:t>
      </w:r>
      <w:r w:rsidRPr="00A92244">
        <w:rPr>
          <w:sz w:val="18"/>
          <w:szCs w:val="18"/>
        </w:rPr>
        <w:t>), причинные (</w:t>
      </w:r>
      <w:r w:rsidRPr="00A92244">
        <w:rPr>
          <w:rStyle w:val="a4"/>
          <w:sz w:val="18"/>
          <w:szCs w:val="18"/>
        </w:rPr>
        <w:t>так как, потому что, оттого что, вследствие того что</w:t>
      </w:r>
      <w:r w:rsidRPr="00A92244">
        <w:rPr>
          <w:sz w:val="18"/>
          <w:szCs w:val="18"/>
        </w:rPr>
        <w:t>), целевые (</w:t>
      </w:r>
      <w:r w:rsidRPr="00A92244">
        <w:rPr>
          <w:rStyle w:val="a4"/>
          <w:sz w:val="18"/>
          <w:szCs w:val="18"/>
        </w:rPr>
        <w:t>чтобы, для того чтобы</w:t>
      </w:r>
      <w:r w:rsidRPr="00A92244">
        <w:rPr>
          <w:sz w:val="18"/>
          <w:szCs w:val="18"/>
        </w:rPr>
        <w:t>), следствия (</w:t>
      </w:r>
      <w:r w:rsidRPr="00A92244">
        <w:rPr>
          <w:rStyle w:val="a4"/>
          <w:sz w:val="18"/>
          <w:szCs w:val="18"/>
        </w:rPr>
        <w:t>так что</w:t>
      </w:r>
      <w:r w:rsidRPr="00A92244">
        <w:rPr>
          <w:sz w:val="18"/>
          <w:szCs w:val="18"/>
        </w:rPr>
        <w:t>), условия (</w:t>
      </w:r>
      <w:r w:rsidRPr="00A92244">
        <w:rPr>
          <w:rStyle w:val="a4"/>
          <w:sz w:val="18"/>
          <w:szCs w:val="18"/>
        </w:rPr>
        <w:t>если, ежели, коли</w:t>
      </w:r>
      <w:r w:rsidRPr="00A92244">
        <w:rPr>
          <w:sz w:val="18"/>
          <w:szCs w:val="18"/>
        </w:rPr>
        <w:t>), уступительные (</w:t>
      </w:r>
      <w:r w:rsidRPr="00A92244">
        <w:rPr>
          <w:rStyle w:val="a4"/>
          <w:sz w:val="18"/>
          <w:szCs w:val="18"/>
        </w:rPr>
        <w:t>хотя, пускай, несмотря на то что</w:t>
      </w:r>
      <w:r w:rsidRPr="00A92244">
        <w:rPr>
          <w:sz w:val="18"/>
          <w:szCs w:val="18"/>
        </w:rPr>
        <w:t>), сравнительные (</w:t>
      </w:r>
      <w:r w:rsidRPr="00A92244">
        <w:rPr>
          <w:rStyle w:val="a4"/>
          <w:sz w:val="18"/>
          <w:szCs w:val="18"/>
        </w:rPr>
        <w:t>как, как будто, будто, словно</w:t>
      </w:r>
      <w:r w:rsidRPr="00A92244">
        <w:rPr>
          <w:sz w:val="18"/>
          <w:szCs w:val="18"/>
        </w:rPr>
        <w:t>), изъяснительный (</w:t>
      </w:r>
      <w:r w:rsidRPr="00A92244">
        <w:rPr>
          <w:rStyle w:val="a4"/>
          <w:sz w:val="18"/>
          <w:szCs w:val="18"/>
        </w:rPr>
        <w:t>что</w:t>
      </w:r>
      <w:r w:rsidRPr="00A92244">
        <w:rPr>
          <w:sz w:val="18"/>
          <w:szCs w:val="18"/>
        </w:rPr>
        <w:t>).</w:t>
      </w:r>
      <w:proofErr w:type="gramEnd"/>
    </w:p>
    <w:p w:rsidR="00B2677A" w:rsidRPr="00A92244" w:rsidRDefault="00B2677A" w:rsidP="00B2677A">
      <w:pPr>
        <w:pStyle w:val="a3"/>
        <w:rPr>
          <w:sz w:val="18"/>
          <w:szCs w:val="18"/>
        </w:rPr>
      </w:pPr>
      <w:r w:rsidRPr="00A92244">
        <w:rPr>
          <w:sz w:val="18"/>
          <w:szCs w:val="18"/>
        </w:rPr>
        <w:t>9</w:t>
      </w:r>
      <w:r w:rsidRPr="00A92244">
        <w:rPr>
          <w:b/>
          <w:sz w:val="18"/>
          <w:szCs w:val="18"/>
        </w:rPr>
        <w:t xml:space="preserve"> СОЮЗЫ  </w:t>
      </w:r>
      <w:proofErr w:type="gramStart"/>
      <w:r w:rsidRPr="00A92244">
        <w:rPr>
          <w:sz w:val="18"/>
          <w:szCs w:val="18"/>
        </w:rPr>
        <w:t>союз</w:t>
      </w:r>
      <w:proofErr w:type="gramEnd"/>
      <w:r w:rsidRPr="00A92244">
        <w:rPr>
          <w:sz w:val="18"/>
          <w:szCs w:val="18"/>
        </w:rPr>
        <w:t xml:space="preserve"> </w:t>
      </w:r>
      <w:r w:rsidRPr="00A92244">
        <w:rPr>
          <w:rStyle w:val="a4"/>
          <w:sz w:val="18"/>
          <w:szCs w:val="18"/>
        </w:rPr>
        <w:t>хотя (хоть)</w:t>
      </w:r>
      <w:r w:rsidRPr="00A92244">
        <w:rPr>
          <w:sz w:val="18"/>
          <w:szCs w:val="18"/>
        </w:rPr>
        <w:t xml:space="preserve"> может соединять однородные члены и части сложноподчиненного предложения: </w:t>
      </w:r>
      <w:r w:rsidRPr="00A92244">
        <w:rPr>
          <w:rStyle w:val="a4"/>
          <w:sz w:val="18"/>
          <w:szCs w:val="18"/>
        </w:rPr>
        <w:t xml:space="preserve">Он стрелял быстро, </w:t>
      </w:r>
      <w:r w:rsidRPr="00A92244">
        <w:rPr>
          <w:rStyle w:val="a5"/>
          <w:sz w:val="18"/>
          <w:szCs w:val="18"/>
        </w:rPr>
        <w:t>хотя</w:t>
      </w:r>
      <w:r w:rsidRPr="00A92244">
        <w:rPr>
          <w:rStyle w:val="a4"/>
          <w:sz w:val="18"/>
          <w:szCs w:val="18"/>
        </w:rPr>
        <w:t xml:space="preserve"> не точно</w:t>
      </w:r>
      <w:r w:rsidRPr="00A92244">
        <w:rPr>
          <w:sz w:val="18"/>
          <w:szCs w:val="18"/>
        </w:rPr>
        <w:t xml:space="preserve"> (</w:t>
      </w:r>
      <w:proofErr w:type="spellStart"/>
      <w:r w:rsidRPr="00A92244">
        <w:rPr>
          <w:sz w:val="18"/>
          <w:szCs w:val="18"/>
        </w:rPr>
        <w:t>Купр</w:t>
      </w:r>
      <w:proofErr w:type="spellEnd"/>
      <w:r w:rsidRPr="00A92244">
        <w:rPr>
          <w:sz w:val="18"/>
          <w:szCs w:val="18"/>
        </w:rPr>
        <w:t xml:space="preserve">.); </w:t>
      </w:r>
      <w:r w:rsidRPr="00A92244">
        <w:rPr>
          <w:rStyle w:val="a5"/>
          <w:sz w:val="18"/>
          <w:szCs w:val="18"/>
        </w:rPr>
        <w:t>Хоть</w:t>
      </w:r>
      <w:r w:rsidRPr="00A92244">
        <w:rPr>
          <w:rStyle w:val="a4"/>
          <w:sz w:val="18"/>
          <w:szCs w:val="18"/>
        </w:rPr>
        <w:t xml:space="preserve"> видит око, да зуб </w:t>
      </w:r>
      <w:proofErr w:type="gramStart"/>
      <w:r w:rsidRPr="00A92244">
        <w:rPr>
          <w:rStyle w:val="a4"/>
          <w:sz w:val="18"/>
          <w:szCs w:val="18"/>
        </w:rPr>
        <w:t>неймет</w:t>
      </w:r>
      <w:proofErr w:type="gramEnd"/>
      <w:r w:rsidRPr="00A92244">
        <w:rPr>
          <w:sz w:val="18"/>
          <w:szCs w:val="18"/>
        </w:rPr>
        <w:t xml:space="preserve"> (</w:t>
      </w:r>
      <w:proofErr w:type="spellStart"/>
      <w:r w:rsidRPr="00A92244">
        <w:rPr>
          <w:sz w:val="18"/>
          <w:szCs w:val="18"/>
        </w:rPr>
        <w:t>Кр</w:t>
      </w:r>
      <w:proofErr w:type="spellEnd"/>
      <w:r w:rsidRPr="00A92244">
        <w:rPr>
          <w:sz w:val="18"/>
          <w:szCs w:val="18"/>
        </w:rPr>
        <w:t>.).</w:t>
      </w:r>
    </w:p>
    <w:p w:rsidR="00B2677A" w:rsidRPr="00A92244" w:rsidRDefault="00B2677A" w:rsidP="00B2677A">
      <w:pPr>
        <w:pStyle w:val="a3"/>
        <w:rPr>
          <w:sz w:val="18"/>
          <w:szCs w:val="18"/>
        </w:rPr>
      </w:pPr>
      <w:r w:rsidRPr="00A92244">
        <w:rPr>
          <w:sz w:val="18"/>
          <w:szCs w:val="18"/>
        </w:rPr>
        <w:t xml:space="preserve">В функции союзов могут использоваться </w:t>
      </w:r>
      <w:bookmarkStart w:id="18" w:name="i8061"/>
      <w:bookmarkEnd w:id="18"/>
      <w:r w:rsidRPr="00A92244">
        <w:rPr>
          <w:noProof/>
          <w:color w:val="00008B"/>
          <w:sz w:val="18"/>
          <w:szCs w:val="18"/>
        </w:rPr>
        <w:drawing>
          <wp:inline distT="0" distB="0" distL="0" distR="0">
            <wp:extent cx="113665" cy="113665"/>
            <wp:effectExtent l="19050" t="0" r="635" b="0"/>
            <wp:docPr id="85" name="Рисунок 85" descr="Местоимение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Местоимение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2244">
        <w:rPr>
          <w:sz w:val="18"/>
          <w:szCs w:val="18"/>
        </w:rPr>
        <w:t xml:space="preserve">местоимения и </w:t>
      </w:r>
      <w:bookmarkStart w:id="19" w:name="i8062"/>
      <w:bookmarkEnd w:id="19"/>
      <w:r w:rsidRPr="00A92244">
        <w:rPr>
          <w:noProof/>
          <w:color w:val="00008B"/>
          <w:sz w:val="18"/>
          <w:szCs w:val="18"/>
        </w:rPr>
        <w:drawing>
          <wp:inline distT="0" distB="0" distL="0" distR="0">
            <wp:extent cx="113665" cy="113665"/>
            <wp:effectExtent l="19050" t="0" r="635" b="0"/>
            <wp:docPr id="86" name="Рисунок 86" descr="Наречие местоименное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Наречие местоименное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2244">
        <w:rPr>
          <w:sz w:val="18"/>
          <w:szCs w:val="18"/>
        </w:rPr>
        <w:t xml:space="preserve">местоименные наречия, которые в таком случае называются союзными, или относительными, словами. </w:t>
      </w:r>
      <w:proofErr w:type="gramStart"/>
      <w:r w:rsidRPr="00A92244">
        <w:rPr>
          <w:sz w:val="18"/>
          <w:szCs w:val="18"/>
        </w:rPr>
        <w:t>Выполняя роль</w:t>
      </w:r>
      <w:proofErr w:type="gramEnd"/>
      <w:r w:rsidRPr="00A92244">
        <w:rPr>
          <w:sz w:val="18"/>
          <w:szCs w:val="18"/>
        </w:rPr>
        <w:t xml:space="preserve"> союзов, т.е. служа средством связи, союзные слова, в отличие от союзов, являются членами придаточной части предложения. </w:t>
      </w:r>
      <w:proofErr w:type="gramStart"/>
      <w:r w:rsidRPr="00A92244">
        <w:rPr>
          <w:sz w:val="18"/>
          <w:szCs w:val="18"/>
        </w:rPr>
        <w:t xml:space="preserve">Ср.: </w:t>
      </w:r>
      <w:r w:rsidRPr="00A92244">
        <w:rPr>
          <w:rStyle w:val="a4"/>
          <w:sz w:val="18"/>
          <w:szCs w:val="18"/>
        </w:rPr>
        <w:t>Что посеешь, то и пожнешь</w:t>
      </w:r>
      <w:r w:rsidRPr="00A92244">
        <w:rPr>
          <w:sz w:val="18"/>
          <w:szCs w:val="18"/>
        </w:rPr>
        <w:t xml:space="preserve"> (посл.) (</w:t>
      </w:r>
      <w:r w:rsidRPr="00A92244">
        <w:rPr>
          <w:rStyle w:val="a4"/>
          <w:sz w:val="18"/>
          <w:szCs w:val="18"/>
        </w:rPr>
        <w:t>что</w:t>
      </w:r>
      <w:r w:rsidRPr="00A92244">
        <w:rPr>
          <w:sz w:val="18"/>
          <w:szCs w:val="18"/>
        </w:rPr>
        <w:t xml:space="preserve"> - относительное слово, дополнение); </w:t>
      </w:r>
      <w:r w:rsidRPr="00A92244">
        <w:rPr>
          <w:rStyle w:val="a4"/>
          <w:sz w:val="18"/>
          <w:szCs w:val="18"/>
        </w:rPr>
        <w:t>Я глуп, что осердился</w:t>
      </w:r>
      <w:r w:rsidRPr="00A92244">
        <w:rPr>
          <w:sz w:val="18"/>
          <w:szCs w:val="18"/>
        </w:rPr>
        <w:t xml:space="preserve"> (П.) (что - союз).</w:t>
      </w:r>
      <w:proofErr w:type="gramEnd"/>
    </w:p>
    <w:p w:rsidR="005B26AF" w:rsidRPr="00A92244" w:rsidRDefault="005B26AF" w:rsidP="005B26AF">
      <w:pPr>
        <w:pStyle w:val="a3"/>
        <w:rPr>
          <w:sz w:val="18"/>
          <w:szCs w:val="18"/>
        </w:rPr>
      </w:pPr>
      <w:bookmarkStart w:id="20" w:name="228."/>
      <w:r w:rsidRPr="00A92244">
        <w:rPr>
          <w:sz w:val="18"/>
          <w:szCs w:val="18"/>
        </w:rPr>
        <w:t>По употреблению союзы представляют собой три разновидности:</w:t>
      </w:r>
    </w:p>
    <w:p w:rsidR="005B26AF" w:rsidRPr="00A92244" w:rsidRDefault="005B26AF" w:rsidP="005B26AF">
      <w:pPr>
        <w:pStyle w:val="a3"/>
        <w:ind w:left="720"/>
        <w:rPr>
          <w:sz w:val="18"/>
          <w:szCs w:val="18"/>
        </w:rPr>
      </w:pPr>
      <w:r w:rsidRPr="00A92244">
        <w:rPr>
          <w:sz w:val="18"/>
          <w:szCs w:val="18"/>
        </w:rPr>
        <w:t xml:space="preserve">1) </w:t>
      </w:r>
      <w:bookmarkStart w:id="21" w:name="i8068"/>
      <w:bookmarkEnd w:id="20"/>
      <w:bookmarkEnd w:id="21"/>
      <w:r w:rsidRPr="00A92244">
        <w:rPr>
          <w:noProof/>
          <w:color w:val="00008B"/>
          <w:sz w:val="18"/>
          <w:szCs w:val="18"/>
        </w:rPr>
        <w:drawing>
          <wp:inline distT="0" distB="0" distL="0" distR="0">
            <wp:extent cx="113665" cy="113665"/>
            <wp:effectExtent l="19050" t="0" r="635" b="0"/>
            <wp:docPr id="127" name="Рисунок 127" descr="Союз одиночный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Союз одиночный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92244">
        <w:rPr>
          <w:rStyle w:val="-"/>
          <w:sz w:val="18"/>
          <w:szCs w:val="18"/>
        </w:rPr>
        <w:t>одиночные</w:t>
      </w:r>
      <w:proofErr w:type="gramEnd"/>
      <w:r w:rsidRPr="00A92244">
        <w:rPr>
          <w:sz w:val="18"/>
          <w:szCs w:val="18"/>
        </w:rPr>
        <w:t xml:space="preserve">, употребляющиеся один раз. Из сочинительных союзов типичным в этом отношении является союз </w:t>
      </w:r>
      <w:r w:rsidRPr="00A92244">
        <w:rPr>
          <w:rStyle w:val="a4"/>
          <w:sz w:val="18"/>
          <w:szCs w:val="18"/>
        </w:rPr>
        <w:t>но</w:t>
      </w:r>
      <w:r w:rsidRPr="00A92244">
        <w:rPr>
          <w:sz w:val="18"/>
          <w:szCs w:val="18"/>
        </w:rPr>
        <w:t xml:space="preserve"> (подчинительные союзы обычно одиночны). Например: </w:t>
      </w:r>
      <w:r w:rsidRPr="00A92244">
        <w:rPr>
          <w:rStyle w:val="a4"/>
          <w:sz w:val="18"/>
          <w:szCs w:val="18"/>
        </w:rPr>
        <w:t xml:space="preserve">Ученый малый, </w:t>
      </w:r>
      <w:r w:rsidRPr="00A92244">
        <w:rPr>
          <w:rStyle w:val="a5"/>
          <w:sz w:val="18"/>
          <w:szCs w:val="18"/>
        </w:rPr>
        <w:t>но</w:t>
      </w:r>
      <w:r w:rsidRPr="00A92244">
        <w:rPr>
          <w:rStyle w:val="a4"/>
          <w:sz w:val="18"/>
          <w:szCs w:val="18"/>
        </w:rPr>
        <w:t xml:space="preserve"> педант</w:t>
      </w:r>
      <w:r w:rsidRPr="00A92244">
        <w:rPr>
          <w:sz w:val="18"/>
          <w:szCs w:val="18"/>
        </w:rPr>
        <w:t xml:space="preserve"> (П.);</w:t>
      </w:r>
    </w:p>
    <w:p w:rsidR="005B26AF" w:rsidRPr="00A92244" w:rsidRDefault="005B26AF" w:rsidP="005B26AF">
      <w:pPr>
        <w:pStyle w:val="a3"/>
        <w:ind w:left="720"/>
        <w:rPr>
          <w:sz w:val="18"/>
          <w:szCs w:val="18"/>
        </w:rPr>
      </w:pPr>
      <w:r w:rsidRPr="00A92244">
        <w:rPr>
          <w:sz w:val="18"/>
          <w:szCs w:val="18"/>
        </w:rPr>
        <w:t xml:space="preserve">2) </w:t>
      </w:r>
      <w:bookmarkStart w:id="22" w:name="i8073"/>
      <w:bookmarkEnd w:id="22"/>
      <w:r w:rsidRPr="00A92244">
        <w:rPr>
          <w:noProof/>
          <w:color w:val="00008B"/>
          <w:sz w:val="18"/>
          <w:szCs w:val="18"/>
        </w:rPr>
        <w:drawing>
          <wp:inline distT="0" distB="0" distL="0" distR="0">
            <wp:extent cx="113665" cy="113665"/>
            <wp:effectExtent l="19050" t="0" r="635" b="0"/>
            <wp:docPr id="128" name="Рисунок 128" descr="Союз повторяющийся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Союз повторяющийся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2244">
        <w:rPr>
          <w:rStyle w:val="-"/>
          <w:sz w:val="18"/>
          <w:szCs w:val="18"/>
        </w:rPr>
        <w:t>повторяющиеся</w:t>
      </w:r>
      <w:r w:rsidRPr="00A92244">
        <w:rPr>
          <w:sz w:val="18"/>
          <w:szCs w:val="18"/>
        </w:rPr>
        <w:t xml:space="preserve">: </w:t>
      </w:r>
      <w:r w:rsidRPr="00A92244">
        <w:rPr>
          <w:rStyle w:val="a4"/>
          <w:sz w:val="18"/>
          <w:szCs w:val="18"/>
        </w:rPr>
        <w:t>и..</w:t>
      </w:r>
      <w:proofErr w:type="gramStart"/>
      <w:r w:rsidRPr="00A92244">
        <w:rPr>
          <w:rStyle w:val="a4"/>
          <w:sz w:val="18"/>
          <w:szCs w:val="18"/>
        </w:rPr>
        <w:t>.и</w:t>
      </w:r>
      <w:proofErr w:type="gramEnd"/>
      <w:r w:rsidRPr="00A92244">
        <w:rPr>
          <w:rStyle w:val="a4"/>
          <w:sz w:val="18"/>
          <w:szCs w:val="18"/>
        </w:rPr>
        <w:t>, или...или, либо...либо, ни...ни, то...то</w:t>
      </w:r>
      <w:r w:rsidRPr="00A92244">
        <w:rPr>
          <w:sz w:val="18"/>
          <w:szCs w:val="18"/>
        </w:rPr>
        <w:t xml:space="preserve"> и др. Например: </w:t>
      </w:r>
      <w:r w:rsidRPr="00A92244">
        <w:rPr>
          <w:rStyle w:val="a5"/>
          <w:sz w:val="18"/>
          <w:szCs w:val="18"/>
        </w:rPr>
        <w:t>Ни</w:t>
      </w:r>
      <w:r w:rsidRPr="00A92244">
        <w:rPr>
          <w:rStyle w:val="a4"/>
          <w:sz w:val="18"/>
          <w:szCs w:val="18"/>
        </w:rPr>
        <w:t xml:space="preserve"> отзыва, </w:t>
      </w:r>
      <w:r w:rsidRPr="00A92244">
        <w:rPr>
          <w:rStyle w:val="a5"/>
          <w:sz w:val="18"/>
          <w:szCs w:val="18"/>
        </w:rPr>
        <w:t>ни</w:t>
      </w:r>
      <w:r w:rsidRPr="00A92244">
        <w:rPr>
          <w:rStyle w:val="a4"/>
          <w:sz w:val="18"/>
          <w:szCs w:val="18"/>
        </w:rPr>
        <w:t xml:space="preserve"> слова, </w:t>
      </w:r>
      <w:r w:rsidRPr="00A92244">
        <w:rPr>
          <w:rStyle w:val="a5"/>
          <w:sz w:val="18"/>
          <w:szCs w:val="18"/>
        </w:rPr>
        <w:t>ни</w:t>
      </w:r>
      <w:r w:rsidRPr="00A92244">
        <w:rPr>
          <w:rStyle w:val="a4"/>
          <w:sz w:val="18"/>
          <w:szCs w:val="18"/>
        </w:rPr>
        <w:t xml:space="preserve"> привета</w:t>
      </w:r>
      <w:r w:rsidRPr="00A92244">
        <w:rPr>
          <w:sz w:val="18"/>
          <w:szCs w:val="18"/>
        </w:rPr>
        <w:t xml:space="preserve"> (</w:t>
      </w:r>
      <w:proofErr w:type="spellStart"/>
      <w:r w:rsidRPr="00A92244">
        <w:rPr>
          <w:sz w:val="18"/>
          <w:szCs w:val="18"/>
        </w:rPr>
        <w:t>Апухтин</w:t>
      </w:r>
      <w:proofErr w:type="spellEnd"/>
      <w:r w:rsidRPr="00A92244">
        <w:rPr>
          <w:sz w:val="18"/>
          <w:szCs w:val="18"/>
        </w:rPr>
        <w:t>);</w:t>
      </w:r>
    </w:p>
    <w:p w:rsidR="005B26AF" w:rsidRPr="00A92244" w:rsidRDefault="005B26AF" w:rsidP="005B26AF">
      <w:pPr>
        <w:pStyle w:val="a3"/>
        <w:ind w:left="720"/>
        <w:rPr>
          <w:sz w:val="18"/>
          <w:szCs w:val="18"/>
        </w:rPr>
      </w:pPr>
      <w:r w:rsidRPr="00A92244">
        <w:rPr>
          <w:sz w:val="18"/>
          <w:szCs w:val="18"/>
        </w:rPr>
        <w:t xml:space="preserve">3) </w:t>
      </w:r>
      <w:bookmarkStart w:id="23" w:name="i8080"/>
      <w:bookmarkEnd w:id="23"/>
      <w:r w:rsidRPr="00A92244">
        <w:rPr>
          <w:noProof/>
          <w:color w:val="00008B"/>
          <w:sz w:val="18"/>
          <w:szCs w:val="18"/>
        </w:rPr>
        <w:drawing>
          <wp:inline distT="0" distB="0" distL="0" distR="0">
            <wp:extent cx="113665" cy="113665"/>
            <wp:effectExtent l="19050" t="0" r="635" b="0"/>
            <wp:docPr id="129" name="Рисунок 129" descr="Союз двойной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Союз двойной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2244">
        <w:rPr>
          <w:rStyle w:val="-"/>
          <w:sz w:val="18"/>
          <w:szCs w:val="18"/>
        </w:rPr>
        <w:t>двойные</w:t>
      </w:r>
      <w:r w:rsidRPr="00A92244">
        <w:rPr>
          <w:sz w:val="18"/>
          <w:szCs w:val="18"/>
        </w:rPr>
        <w:t xml:space="preserve">, </w:t>
      </w:r>
      <w:proofErr w:type="gramStart"/>
      <w:r w:rsidRPr="00A92244">
        <w:rPr>
          <w:sz w:val="18"/>
          <w:szCs w:val="18"/>
        </w:rPr>
        <w:t>компоненты</w:t>
      </w:r>
      <w:proofErr w:type="gramEnd"/>
      <w:r w:rsidRPr="00A92244">
        <w:rPr>
          <w:sz w:val="18"/>
          <w:szCs w:val="18"/>
        </w:rPr>
        <w:t xml:space="preserve"> которых взаимно связаны по употреблению. Двойными могут быть сочинительные союзы (</w:t>
      </w:r>
      <w:r w:rsidRPr="00A92244">
        <w:rPr>
          <w:rStyle w:val="a4"/>
          <w:sz w:val="18"/>
          <w:szCs w:val="18"/>
        </w:rPr>
        <w:t>как..</w:t>
      </w:r>
      <w:proofErr w:type="gramStart"/>
      <w:r w:rsidRPr="00A92244">
        <w:rPr>
          <w:rStyle w:val="a4"/>
          <w:sz w:val="18"/>
          <w:szCs w:val="18"/>
        </w:rPr>
        <w:t>.т</w:t>
      </w:r>
      <w:proofErr w:type="gramEnd"/>
      <w:r w:rsidRPr="00A92244">
        <w:rPr>
          <w:rStyle w:val="a4"/>
          <w:sz w:val="18"/>
          <w:szCs w:val="18"/>
        </w:rPr>
        <w:t>ак и, не только...но и</w:t>
      </w:r>
      <w:r w:rsidRPr="00A92244">
        <w:rPr>
          <w:sz w:val="18"/>
          <w:szCs w:val="18"/>
        </w:rPr>
        <w:t xml:space="preserve">): </w:t>
      </w:r>
      <w:r w:rsidRPr="00A92244">
        <w:rPr>
          <w:rStyle w:val="a4"/>
          <w:sz w:val="18"/>
          <w:szCs w:val="18"/>
        </w:rPr>
        <w:t xml:space="preserve">Пушкин создал различные произведения </w:t>
      </w:r>
      <w:r w:rsidRPr="00A92244">
        <w:rPr>
          <w:rStyle w:val="a5"/>
          <w:sz w:val="18"/>
          <w:szCs w:val="18"/>
        </w:rPr>
        <w:t>как</w:t>
      </w:r>
      <w:r w:rsidRPr="00A92244">
        <w:rPr>
          <w:rStyle w:val="a4"/>
          <w:sz w:val="18"/>
          <w:szCs w:val="18"/>
        </w:rPr>
        <w:t xml:space="preserve"> в стихах, </w:t>
      </w:r>
      <w:r w:rsidRPr="00A92244">
        <w:rPr>
          <w:rStyle w:val="a5"/>
          <w:sz w:val="18"/>
          <w:szCs w:val="18"/>
        </w:rPr>
        <w:t>так и</w:t>
      </w:r>
      <w:r w:rsidRPr="00A92244">
        <w:rPr>
          <w:rStyle w:val="a4"/>
          <w:sz w:val="18"/>
          <w:szCs w:val="18"/>
        </w:rPr>
        <w:t xml:space="preserve"> в прозе</w:t>
      </w:r>
      <w:r w:rsidRPr="00A92244">
        <w:rPr>
          <w:sz w:val="18"/>
          <w:szCs w:val="18"/>
        </w:rPr>
        <w:t>; и союзы подчинительные (</w:t>
      </w:r>
      <w:r w:rsidRPr="00A92244">
        <w:rPr>
          <w:rStyle w:val="a4"/>
          <w:sz w:val="18"/>
          <w:szCs w:val="18"/>
        </w:rPr>
        <w:t>если..</w:t>
      </w:r>
      <w:proofErr w:type="gramStart"/>
      <w:r w:rsidRPr="00A92244">
        <w:rPr>
          <w:rStyle w:val="a4"/>
          <w:sz w:val="18"/>
          <w:szCs w:val="18"/>
        </w:rPr>
        <w:t>.т</w:t>
      </w:r>
      <w:proofErr w:type="gramEnd"/>
      <w:r w:rsidRPr="00A92244">
        <w:rPr>
          <w:rStyle w:val="a4"/>
          <w:sz w:val="18"/>
          <w:szCs w:val="18"/>
        </w:rPr>
        <w:t>о; так как...то, лишь только...как</w:t>
      </w:r>
      <w:r w:rsidRPr="00A92244">
        <w:rPr>
          <w:sz w:val="18"/>
          <w:szCs w:val="18"/>
        </w:rPr>
        <w:t xml:space="preserve"> и др.). Например: </w:t>
      </w:r>
      <w:r w:rsidRPr="00A92244">
        <w:rPr>
          <w:rStyle w:val="a4"/>
          <w:sz w:val="18"/>
          <w:szCs w:val="18"/>
        </w:rPr>
        <w:t xml:space="preserve">И </w:t>
      </w:r>
      <w:r w:rsidRPr="00A92244">
        <w:rPr>
          <w:rStyle w:val="a5"/>
          <w:sz w:val="18"/>
          <w:szCs w:val="18"/>
        </w:rPr>
        <w:t>если</w:t>
      </w:r>
      <w:r w:rsidRPr="00A92244">
        <w:rPr>
          <w:rStyle w:val="a4"/>
          <w:sz w:val="18"/>
          <w:szCs w:val="18"/>
        </w:rPr>
        <w:t xml:space="preserve"> кто виноват, </w:t>
      </w:r>
      <w:r w:rsidRPr="00A92244">
        <w:rPr>
          <w:rStyle w:val="a5"/>
          <w:sz w:val="18"/>
          <w:szCs w:val="18"/>
        </w:rPr>
        <w:t>то</w:t>
      </w:r>
      <w:r w:rsidRPr="00A92244">
        <w:rPr>
          <w:rStyle w:val="a4"/>
          <w:sz w:val="18"/>
          <w:szCs w:val="18"/>
        </w:rPr>
        <w:t xml:space="preserve"> я один</w:t>
      </w:r>
      <w:r w:rsidRPr="00A92244">
        <w:rPr>
          <w:sz w:val="18"/>
          <w:szCs w:val="18"/>
        </w:rPr>
        <w:t xml:space="preserve"> (Л. Т.).</w:t>
      </w:r>
    </w:p>
    <w:p w:rsidR="005B26AF" w:rsidRPr="00A92244" w:rsidRDefault="005B26AF" w:rsidP="00B2677A">
      <w:pPr>
        <w:pStyle w:val="a3"/>
        <w:rPr>
          <w:sz w:val="18"/>
          <w:szCs w:val="18"/>
        </w:rPr>
      </w:pPr>
    </w:p>
    <w:p w:rsidR="00A72AF6" w:rsidRPr="00A92244" w:rsidRDefault="00A72AF6" w:rsidP="00A72AF6">
      <w:pPr>
        <w:pStyle w:val="a3"/>
        <w:rPr>
          <w:b/>
          <w:sz w:val="18"/>
          <w:szCs w:val="18"/>
        </w:rPr>
      </w:pPr>
    </w:p>
    <w:p w:rsidR="00A72AF6" w:rsidRPr="00A92244" w:rsidRDefault="00A72AF6" w:rsidP="00A72AF6">
      <w:pPr>
        <w:pStyle w:val="a3"/>
        <w:ind w:left="720"/>
        <w:rPr>
          <w:sz w:val="18"/>
          <w:szCs w:val="18"/>
        </w:rPr>
      </w:pPr>
    </w:p>
    <w:p w:rsidR="00CE4EAA" w:rsidRPr="00A92244" w:rsidRDefault="00CE4EAA" w:rsidP="004D76BF">
      <w:pPr>
        <w:pStyle w:val="a8"/>
        <w:rPr>
          <w:rFonts w:ascii="Times New Roman" w:hAnsi="Times New Roman" w:cs="Times New Roman"/>
          <w:b/>
          <w:i/>
          <w:sz w:val="18"/>
          <w:szCs w:val="18"/>
        </w:rPr>
      </w:pPr>
    </w:p>
    <w:sectPr w:rsidR="00CE4EAA" w:rsidRPr="00A92244" w:rsidSect="005B26A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A9A"/>
    <w:multiLevelType w:val="multilevel"/>
    <w:tmpl w:val="8714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characterSpacingControl w:val="doNotCompress"/>
  <w:compat/>
  <w:rsids>
    <w:rsidRoot w:val="005D45F8"/>
    <w:rsid w:val="00311093"/>
    <w:rsid w:val="004D76BF"/>
    <w:rsid w:val="005B26AF"/>
    <w:rsid w:val="005D45F8"/>
    <w:rsid w:val="007F59A9"/>
    <w:rsid w:val="00A72AF6"/>
    <w:rsid w:val="00A92244"/>
    <w:rsid w:val="00AA7AA3"/>
    <w:rsid w:val="00B2677A"/>
    <w:rsid w:val="00BD5940"/>
    <w:rsid w:val="00CE4EAA"/>
    <w:rsid w:val="00E6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опред-е"/>
    <w:basedOn w:val="a0"/>
    <w:rsid w:val="005D45F8"/>
  </w:style>
  <w:style w:type="character" w:customStyle="1" w:styleId="a4">
    <w:name w:val="пример"/>
    <w:basedOn w:val="a0"/>
    <w:rsid w:val="005D45F8"/>
  </w:style>
  <w:style w:type="character" w:customStyle="1" w:styleId="a5">
    <w:name w:val="выделение"/>
    <w:basedOn w:val="a0"/>
    <w:rsid w:val="005D45F8"/>
  </w:style>
  <w:style w:type="paragraph" w:styleId="a6">
    <w:name w:val="Balloon Text"/>
    <w:basedOn w:val="a"/>
    <w:link w:val="a7"/>
    <w:uiPriority w:val="99"/>
    <w:semiHidden/>
    <w:unhideWhenUsed/>
    <w:rsid w:val="005D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5F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D45F8"/>
    <w:pPr>
      <w:ind w:left="720"/>
      <w:contextualSpacing/>
    </w:pPr>
  </w:style>
  <w:style w:type="character" w:styleId="a9">
    <w:name w:val="Strong"/>
    <w:basedOn w:val="a0"/>
    <w:uiPriority w:val="22"/>
    <w:qFormat/>
    <w:rsid w:val="00311093"/>
    <w:rPr>
      <w:b/>
      <w:bCs/>
    </w:rPr>
  </w:style>
  <w:style w:type="character" w:styleId="aa">
    <w:name w:val="Emphasis"/>
    <w:basedOn w:val="a0"/>
    <w:uiPriority w:val="20"/>
    <w:qFormat/>
    <w:rsid w:val="00311093"/>
    <w:rPr>
      <w:i/>
      <w:iCs/>
    </w:rPr>
  </w:style>
  <w:style w:type="paragraph" w:customStyle="1" w:styleId="zag4">
    <w:name w:val="zag_4"/>
    <w:basedOn w:val="a"/>
    <w:rsid w:val="003110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upr1">
    <w:name w:val="upr1"/>
    <w:basedOn w:val="a0"/>
    <w:rsid w:val="00311093"/>
    <w:rPr>
      <w:rFonts w:ascii="Times New Roman" w:hAnsi="Times New Roman" w:cs="Times New Roman" w:hint="default"/>
      <w:sz w:val="21"/>
      <w:szCs w:val="21"/>
    </w:rPr>
  </w:style>
  <w:style w:type="character" w:customStyle="1" w:styleId="razriadka1">
    <w:name w:val="razriadka1"/>
    <w:basedOn w:val="a0"/>
    <w:rsid w:val="00311093"/>
    <w:rPr>
      <w:spacing w:val="48"/>
    </w:rPr>
  </w:style>
  <w:style w:type="character" w:customStyle="1" w:styleId="dopolnenie1">
    <w:name w:val="dopolnenie1"/>
    <w:basedOn w:val="a0"/>
    <w:rsid w:val="00311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-edu.ru/e-books/xbook107/01/predmetnyi.htm#i7968" TargetMode="External"/><Relationship Id="rId13" Type="http://schemas.openxmlformats.org/officeDocument/2006/relationships/hyperlink" Target="http://www.hi-edu.ru/e-books/xbook107/01/predmetnyi.htm#i5983" TargetMode="External"/><Relationship Id="rId18" Type="http://schemas.openxmlformats.org/officeDocument/2006/relationships/hyperlink" Target="http://www.hi-edu.ru/e-books/xbook107/01/predmetnyi.htm#i80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i-edu.ru/e-books/xbook107/01/predmetnyi.htm#i8068" TargetMode="External"/><Relationship Id="rId7" Type="http://schemas.openxmlformats.org/officeDocument/2006/relationships/image" Target="media/image2.gif"/><Relationship Id="rId12" Type="http://schemas.openxmlformats.org/officeDocument/2006/relationships/hyperlink" Target="http://www.hi-edu.ru/e-books/xbook107/01/predmetnyi.htm#i5419" TargetMode="External"/><Relationship Id="rId17" Type="http://schemas.openxmlformats.org/officeDocument/2006/relationships/image" Target="media/image3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hi-edu.ru/e-books/xbook107/01/predmetnyi.htm#i7918" TargetMode="External"/><Relationship Id="rId20" Type="http://schemas.openxmlformats.org/officeDocument/2006/relationships/hyperlink" Target="http://www.hi-edu.ru/e-books/xbook107/01/predmetnyi.htm#i80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i-edu.ru/e-books/xbook107/01/predmetnyi.htm#i7963" TargetMode="External"/><Relationship Id="rId11" Type="http://schemas.openxmlformats.org/officeDocument/2006/relationships/hyperlink" Target="http://www.hi-edu.ru/e-books/xbook107/01/predmetnyi.htm#i7998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hi-edu.ru/e-books/xbook107/01/predmetnyi.htm#i7885" TargetMode="External"/><Relationship Id="rId23" Type="http://schemas.openxmlformats.org/officeDocument/2006/relationships/hyperlink" Target="http://www.hi-edu.ru/e-books/xbook107/01/predmetnyi.htm#i8080" TargetMode="External"/><Relationship Id="rId10" Type="http://schemas.openxmlformats.org/officeDocument/2006/relationships/hyperlink" Target="http://www.hi-edu.ru/e-books/xbook107/01/predmetnyi.htm#i7985" TargetMode="External"/><Relationship Id="rId19" Type="http://schemas.openxmlformats.org/officeDocument/2006/relationships/hyperlink" Target="http://www.hi-edu.ru/e-books/xbook107/01/predmetnyi.htm#i80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-edu.ru/e-books/xbook107/01/predmetnyi.htm#i7970" TargetMode="External"/><Relationship Id="rId14" Type="http://schemas.openxmlformats.org/officeDocument/2006/relationships/hyperlink" Target="http://www.hi-edu.ru/e-books/xbook107/01/predmetnyi.htm#i7883" TargetMode="External"/><Relationship Id="rId22" Type="http://schemas.openxmlformats.org/officeDocument/2006/relationships/hyperlink" Target="http://www.hi-edu.ru/e-books/xbook107/01/predmetnyi.htm#i8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3657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2010-04-08T13:49:00Z</dcterms:created>
  <dcterms:modified xsi:type="dcterms:W3CDTF">2010-04-18T13:35:00Z</dcterms:modified>
</cp:coreProperties>
</file>