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2D" w:rsidRPr="00BF0890" w:rsidRDefault="009D5A2D" w:rsidP="009D5A2D">
      <w:pPr>
        <w:pStyle w:val="a3"/>
        <w:rPr>
          <w:rStyle w:val="-"/>
        </w:rPr>
      </w:pPr>
      <w:r w:rsidRPr="00BF0890">
        <w:rPr>
          <w:rStyle w:val="-"/>
        </w:rPr>
        <w:t>А 8 грамматическая основа</w:t>
      </w:r>
    </w:p>
    <w:p w:rsidR="009D5A2D" w:rsidRPr="009D5A2D" w:rsidRDefault="009D5A2D" w:rsidP="009D5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Главные члены предложения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</w:t>
      </w:r>
    </w:p>
    <w:p w:rsidR="009D5A2D" w:rsidRPr="009D5A2D" w:rsidRDefault="009D5A2D" w:rsidP="009D5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311"/>
      <w:bookmarkEnd w:id="0"/>
      <w:r w:rsidRPr="009D5A2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Подлежащее, способы его выражения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Подлежащее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— это главный </w:t>
      </w:r>
      <w:proofErr w:type="gram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</w:t>
      </w:r>
      <w:proofErr w:type="gramEnd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двусоставного предложения; </w:t>
      </w:r>
      <w:proofErr w:type="gram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который</w:t>
      </w:r>
      <w:proofErr w:type="gramEnd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называет то, о чем говорится в предложении.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роли этого члена предложения может выступать как одно слово, так и словосочетание.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Подлежащее — одно слово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1) слова разных частей речи в предметном значении: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 существительное в И. п.: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Идет 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дождь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— </w:t>
      </w:r>
      <w:proofErr w:type="spell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местоимение-существиельное</w:t>
      </w:r>
      <w:proofErr w:type="spellEnd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И. п.: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Я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люблю осень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 прилагательное в функции существительного (субстантивированное) в И. п.: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Бородатый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оглянулся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 причастие в функции существительного (субстантивированное) в И. п.: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Сидящий</w:t>
      </w:r>
      <w:proofErr w:type="gramEnd"/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поднял голову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 наречие: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Твои</w:t>
      </w:r>
      <w:proofErr w:type="gramEnd"/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завтра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мне надоели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 междометие: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По лесу разносилось 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«ау»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2) количественные числительные в количественном (непредметном) значении: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Десять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не делится на три без остатка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 инфинитив со значением действия или состояния: 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Учиться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— дело нужное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Местоположение подлежащего, выраженного инфинитивом, в предложении не закреплено (например, за абсолютным началом предложения); </w:t>
      </w:r>
      <w:proofErr w:type="gram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ср</w:t>
      </w:r>
      <w:proofErr w:type="gramEnd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Дело нужное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 — 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учиться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 Если в предложении один из главных членов выражен существительным в И. п.</w:t>
      </w:r>
      <w:proofErr w:type="gram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другой — инфинитивом, то инфинитив будет выступать как подлежащее.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 слово любой части речи в любой грамматической форме, если в предложении о нем выносится суждение как о языковой единице: 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Иди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— форма повелительного наклонения глагола;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Не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— 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отрицательная частица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Подлежащее — словосочетание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 Подлежащее — </w:t>
      </w:r>
      <w:proofErr w:type="spellStart"/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фразеологически</w:t>
      </w:r>
      <w:proofErr w:type="spellEnd"/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свободное, но синтаксически связанное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словосочетание: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 конструкция со значением совместности, если сказуемое стоит во мн. числе: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Брат с сестрой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вернулись порознь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— </w:t>
      </w:r>
      <w:proofErr w:type="gram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ср</w:t>
      </w:r>
      <w:proofErr w:type="gramEnd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Мать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с ребенком ходила к врачу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2) слово с количественным значением (</w:t>
      </w:r>
      <w:proofErr w:type="spell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</w:t>
      </w:r>
      <w:proofErr w:type="spellEnd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 числит.</w:t>
      </w:r>
      <w:proofErr w:type="gram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сущ. , наречие) + сущ. в Р. п.: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Прошло 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три года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Куча вещей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скопилась в углу.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У меня 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много работы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 при обозначении приблизительного количества подлежащее может быть выражено словосочетанием без И. п.: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Около / до тысячи человек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вмещается в этом зале.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От пяти до десяти процентов студентов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сдают сессию досрочно.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4) конструкция</w:t>
      </w:r>
      <w:r w:rsidR="00BF0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слово именной части речи в И. п. + </w:t>
      </w:r>
      <w:proofErr w:type="gramStart"/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из</w:t>
      </w:r>
      <w:proofErr w:type="gramEnd"/>
      <w:r w:rsidR="00BF0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существительное в Р. п. 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выделительным значением: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Любой из них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мог это сделать.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Трое из выпускников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получили золотые медали.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Самый умный из учеников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не смог решить эту задачу.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 инфинитив + </w:t>
      </w:r>
      <w:proofErr w:type="gram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инфинитив</w:t>
      </w:r>
      <w:proofErr w:type="gramEnd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имя (объем такого подлежащего совпадает с объемом составного глагольного или составного именного сказуемого — см. далее):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Быть грамотным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престижно.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Хотеть стать грамотным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естественно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Подлежащее — </w:t>
      </w:r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фразеологизм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Впадать в истерику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на ровном месте было его любимым занятием.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 него</w:t>
      </w:r>
      <w:r w:rsidRPr="009D5A2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золотые руки. 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</w:t>
      </w:r>
    </w:p>
    <w:p w:rsidR="009D5A2D" w:rsidRPr="009D5A2D" w:rsidRDefault="009D5A2D" w:rsidP="009D5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312"/>
      <w:bookmarkEnd w:id="1"/>
      <w:r w:rsidRPr="009D5A2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Сказуемое. Типы сказуемого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Сказуемое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 — главный член двусоставного предложения, обозначающий действие или признак того, что выражено подлежащим.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Существуют три основных типа сказуемых: </w:t>
      </w:r>
      <w:proofErr w:type="gramStart"/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простое</w:t>
      </w:r>
      <w:proofErr w:type="gramEnd"/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глагольное, составное глагольное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составное именное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</w:t>
      </w:r>
    </w:p>
    <w:p w:rsidR="009D5A2D" w:rsidRPr="009D5A2D" w:rsidRDefault="009D5A2D" w:rsidP="009D5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31201"/>
      <w:bookmarkEnd w:id="2"/>
      <w:r w:rsidRPr="009D5A2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Простое глагольное сказуемое, способы его выражения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Простое глагольное сказуемое (</w:t>
      </w:r>
      <w:proofErr w:type="spell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ПГС</w:t>
      </w:r>
      <w:proofErr w:type="spellEnd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может выражаться </w:t>
      </w:r>
      <w:proofErr w:type="spell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однословно</w:t>
      </w:r>
      <w:proofErr w:type="spellEnd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неоднословно</w:t>
      </w:r>
      <w:proofErr w:type="spellEnd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ПГС</w:t>
      </w:r>
      <w:proofErr w:type="spellEnd"/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— одно слово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1) глагол в спрягаемой форме, то есть форме одного из наклонений; в этих случаях сказуемое согласуется с подлежащим: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Он </w:t>
      </w:r>
      <w:proofErr w:type="gramStart"/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читал</w:t>
      </w:r>
      <w:proofErr w:type="gramEnd"/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/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читает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/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будет читать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/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читал бы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/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пусть читает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эту книгу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2) глагольное междометие или инфинитив; согласование сказуемого с подлежащим отсутствует: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А шапка </w:t>
      </w:r>
      <w:proofErr w:type="gramStart"/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бац</w:t>
      </w:r>
      <w:proofErr w:type="gramEnd"/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прямо на пол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Как заиграет музыка, </w:t>
      </w:r>
      <w:proofErr w:type="gramStart"/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мальчонка</w:t>
      </w:r>
      <w:proofErr w:type="gramEnd"/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сразу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плясать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ПГС</w:t>
      </w:r>
      <w:proofErr w:type="spellEnd"/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— словосочетание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1. </w:t>
      </w:r>
      <w:proofErr w:type="spell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ПГС</w:t>
      </w:r>
      <w:proofErr w:type="spellEnd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— </w:t>
      </w:r>
      <w:proofErr w:type="spellStart"/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фразеологически</w:t>
      </w:r>
      <w:proofErr w:type="spellEnd"/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свободное, но синтаксически связанное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словосочетание — может иметь следующее строение и типовое значение: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 повторение глагольной формы для указания на длительность действия: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Я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иду, иду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а до леса еще далеко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 повторение глагольной формы с частицей 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так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указания на интенсивное или полностью осуществленное действие: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Вот уж</w:t>
      </w:r>
      <w:r w:rsidRPr="009D5A2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proofErr w:type="gramStart"/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сказал так сказал</w:t>
      </w:r>
      <w:proofErr w:type="gramEnd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 повторение одного и того же глагола в разных формах или однокоренных глаголов для усиления значения сказуемого: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Сам </w:t>
      </w:r>
      <w:proofErr w:type="gramStart"/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спать не спит</w:t>
      </w:r>
      <w:proofErr w:type="gramEnd"/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и другим не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даёт.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Жду не дождусь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весны.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 смысловой глагол с вспомогательной глагольной формой, утратившей или ослабившей свое лексическое значение и вносящей в предложение дополнительные смысловые оттенки: </w:t>
      </w:r>
      <w:proofErr w:type="gramEnd"/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А он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возьми да и </w:t>
      </w:r>
      <w:proofErr w:type="gramStart"/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скажи</w:t>
      </w:r>
      <w:proofErr w:type="gramEnd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знай себе распевает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 два глагола в одинаковой грамматической форме для обозначения действия и его цели: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Пойду</w:t>
      </w:r>
      <w:proofErr w:type="gramEnd"/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погуляю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 саду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 глагол с частицей 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было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вносящей значение несостоявшегося действия: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Я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собрался было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 кино, но не пошел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 конструкция со значением интенсивности действия: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Он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только и делает, что спит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2. </w:t>
      </w:r>
      <w:proofErr w:type="spellStart"/>
      <w:proofErr w:type="gram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ПГС-</w:t>
      </w:r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фразеологизм</w:t>
      </w:r>
      <w:proofErr w:type="spellEnd"/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обозначает единое действие, нерасчленимое по смыслу на действие и его материальный объект, в большинстве случаев этот фразеологизм можно заменить на один глагол: 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принять участие, прийти в себя, впасть в ярость, забить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тревогу, иметь возможность, иметь намерение, иметь обыкновение, иметь честь, иметь право; изъявить желание, гореть желанием, приобрести привычку, почитать себя вправе, счесть необходимым 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и Т. п.:</w:t>
      </w:r>
      <w:proofErr w:type="gramEnd"/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Он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принял участие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 конференции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=участвовал</w:t>
      </w:r>
      <w:proofErr w:type="spellEnd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</w:t>
      </w:r>
    </w:p>
    <w:p w:rsidR="009D5A2D" w:rsidRPr="009D5A2D" w:rsidRDefault="009D5A2D" w:rsidP="009D5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31202"/>
      <w:bookmarkEnd w:id="3"/>
      <w:r w:rsidRPr="009D5A2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Составное глагольное сказуемое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Составное глагольное сказуемое (</w:t>
      </w:r>
      <w:proofErr w:type="spell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СГС</w:t>
      </w:r>
      <w:proofErr w:type="spellEnd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) имеет следующую структуру:</w:t>
      </w:r>
    </w:p>
    <w:p w:rsidR="009D5A2D" w:rsidRPr="009D5A2D" w:rsidRDefault="009D5A2D" w:rsidP="009D5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приинфинитивная</w:t>
      </w:r>
      <w:proofErr w:type="spellEnd"/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часть + инфинитив.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Инфинитив 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выражает основное лексическое значение сказуемого — называет действие.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выражается глаголами </w:t>
      </w:r>
      <w:r w:rsidRPr="009D5A2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стать, начать (начинать), приняться</w:t>
      </w:r>
      <w:r w:rsidRPr="009D5A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D5A2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(приниматься), продолжить (продолжать), перестать (переставать), прекратить (прекращать</w:t>
      </w:r>
      <w:r w:rsidRPr="009D5A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некоторыми другими (чаще всего это синонимы к приведенным словам, характерные для разговорного стиля речи):</w:t>
      </w:r>
      <w:proofErr w:type="gramEnd"/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Я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начал / </w:t>
      </w:r>
      <w:proofErr w:type="gramStart"/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продолжил</w:t>
      </w:r>
      <w:proofErr w:type="gramEnd"/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/ закончил читать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эту книгу.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F089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Модальное </w:t>
      </w:r>
      <w:r w:rsidRPr="009D5A2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значение может выражаться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D5A2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 глаголами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9D5A2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уметь, мочь, хотеть</w:t>
      </w:r>
      <w:r w:rsidRPr="009D5A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9D5A2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желать, стараться, намереваться, осмелиться, отказаться, думать, предпочитать, привыкнуть, любить</w:t>
      </w:r>
      <w:r w:rsidRPr="009D5A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9D5A2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ненавидеть, остерегаться</w:t>
      </w:r>
      <w:r w:rsidRPr="009D5A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Т. п.</w:t>
      </w:r>
      <w:proofErr w:type="gramEnd"/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 глаголом-связкой </w:t>
      </w:r>
      <w:r w:rsidRPr="009D5A2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быть</w:t>
      </w:r>
      <w:r w:rsidRPr="009D5A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(в наст</w:t>
      </w:r>
      <w:proofErr w:type="gram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ремени в нулевой форме) + краткими прилагательными </w:t>
      </w:r>
      <w:r w:rsidRPr="009D5A2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рад, готов, обязан, должен, намерен, способен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 наречиями и существительными с модальным значением: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Я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был готов / не прочь / в состоянии подождать</w:t>
      </w:r>
      <w:r w:rsidRPr="009D5A2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фразеологизм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Он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горит нетерпением участвовать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 конференции 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(= хочет участвовать)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9D5A2D" w:rsidRPr="009D5A2D" w:rsidRDefault="00BF0890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!!!!  </w:t>
      </w:r>
      <w:r w:rsidR="009D5A2D"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Особый тип </w:t>
      </w:r>
      <w:proofErr w:type="spellStart"/>
      <w:r w:rsidR="009D5A2D"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СГС</w:t>
      </w:r>
      <w:proofErr w:type="spellEnd"/>
      <w:r w:rsidR="009D5A2D"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представлен в предложениях, главные члены которых выражены глаголами в неопределенной форме: </w:t>
      </w:r>
      <w:r w:rsidR="009D5A2D"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Волков </w:t>
      </w:r>
      <w:r w:rsidR="009D5A2D"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бояться</w:t>
      </w:r>
      <w:r w:rsidR="009D5A2D"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 — в лес не </w:t>
      </w:r>
      <w:r w:rsidR="009D5A2D"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ходить</w:t>
      </w:r>
      <w:r w:rsidR="009D5A2D"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  <w:r w:rsidR="009D5A2D"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Вспомогательная часть таких сказуемых нетипична для составных глагольных: она представлена </w:t>
      </w:r>
      <w:proofErr w:type="gramStart"/>
      <w:r w:rsidR="009D5A2D"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глаголом-связкой</w:t>
      </w:r>
      <w:proofErr w:type="gramEnd"/>
      <w:r w:rsidR="009D5A2D"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5A2D"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быть</w:t>
      </w:r>
      <w:r w:rsidR="009D5A2D"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который встречается в составных именных сказуемых. </w:t>
      </w:r>
      <w:proofErr w:type="gramStart"/>
      <w:r w:rsidR="009D5A2D"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</w:t>
      </w:r>
      <w:proofErr w:type="gramEnd"/>
      <w:r w:rsidR="009D5A2D"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5A2D"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быть,</w:t>
      </w:r>
      <w:r w:rsidR="009D5A2D"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вспомогательная часть может быть представлена также глаголом </w:t>
      </w:r>
      <w:r w:rsidR="009D5A2D"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значить</w:t>
      </w:r>
      <w:r w:rsidR="009D5A2D"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например: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Не прийти —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значит обидеть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BF0890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ВАЖНО!!!! </w:t>
      </w:r>
      <w:r w:rsidR="009D5A2D" w:rsidRPr="009D5A2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Не являются составными глагольными сказуемые, выраженные</w:t>
      </w:r>
      <w:r w:rsidR="009D5A2D"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 составной формой </w:t>
      </w:r>
      <w:r w:rsidRPr="009D5A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будущего времени глагола несовершенного вида в изъявительном наклонении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Я завтра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буду работать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;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9D5A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сочетанием простого глагольного сказуемого с инфинитиво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м, занимающим в предложении позицию дополнения в случае разных субъектов действия у спрягаемой формы глагола и инфинитива: 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Все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просили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ее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спеть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16C7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 чем?) дополнение</w:t>
      </w:r>
      <w:r w:rsidR="00C16C70"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все просили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спеть</w:t>
      </w:r>
      <w:proofErr w:type="gramStart"/>
      <w:r w:rsidR="00C16C7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–, 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должна 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она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9D5A2D" w:rsidRPr="009D5A2D" w:rsidRDefault="00C16C70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C7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ВАЖНО</w:t>
      </w:r>
      <w:proofErr w:type="gramStart"/>
      <w:r w:rsidRPr="00C16C7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!</w:t>
      </w:r>
      <w:proofErr w:type="gramEnd"/>
      <w:r w:rsidRPr="00C16C7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!!!!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5A2D"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9D5A2D"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="009D5A2D"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сочетанием </w:t>
      </w:r>
      <w:r w:rsidR="009D5A2D" w:rsidRPr="009D5A2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  <w:t>простого глагольного сказуемого с инфинитивом</w:t>
      </w:r>
      <w:r w:rsidR="009D5A2D"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который в предложении является обстоятельством цели: </w:t>
      </w:r>
      <w:r w:rsidR="009D5A2D"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Он </w:t>
      </w:r>
      <w:r w:rsidR="009D5A2D"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вышел</w:t>
      </w:r>
      <w:r w:rsidR="009D5A2D"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на улиц</w:t>
      </w:r>
      <w:proofErr w:type="gramStart"/>
      <w:r w:rsidR="009D5A2D"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для чего?) </w:t>
      </w:r>
      <w:r w:rsidR="009D5A2D"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="009D5A2D"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погулять</w:t>
      </w:r>
      <w:r w:rsidR="009D5A2D"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- обстоятельство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D5A2D" w:rsidRPr="009D5A2D" w:rsidRDefault="009D5A2D" w:rsidP="009D5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31203"/>
      <w:bookmarkEnd w:id="4"/>
      <w:r w:rsidRPr="009D5A2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Составное именное сказуемое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Составное именное сказуемое (</w:t>
      </w:r>
      <w:proofErr w:type="spell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</w:t>
      </w:r>
      <w:proofErr w:type="spellEnd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) имеет следующую структуру: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приименная</w:t>
      </w:r>
      <w:proofErr w:type="spellEnd"/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часть (связка) + именная часть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глагол</w:t>
      </w:r>
      <w:r w:rsidRPr="009D5A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D5A2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быть</w:t>
      </w:r>
      <w:r w:rsidRPr="009D5A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значении 'являться', а не 'находиться' или 'иметься'), который выражает только грамматическое значение сказуемого — наклонение, время, лицо / род, число; в настоящем времени отвлеченная </w:t>
      </w:r>
      <w:r w:rsidRPr="009D5A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связка выступает в нулевой форме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gramEnd"/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Он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студент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/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был студентом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16C70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  глаголы </w:t>
      </w:r>
      <w:r w:rsidRPr="009D5A2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явиться</w:t>
      </w:r>
      <w:r w:rsidRPr="009D5A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D5A2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(являться), бывать, оказаться (казаться), представиться (представляться), стать (становиться),</w:t>
      </w:r>
      <w:r w:rsidRPr="009D5A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D5A2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сделаться (делаться), остаться (оставаться), считаться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</w:t>
      </w:r>
      <w:proofErr w:type="gram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которые выражают грамматическое значение сказуемого и дополняют значение, выражаемое именной частью;</w:t>
      </w:r>
    </w:p>
    <w:p w:rsidR="009D5A2D" w:rsidRPr="009D5A2D" w:rsidRDefault="00C16C70" w:rsidP="009D5A2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16C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ЗАПОМНИ!!!!</w:t>
      </w:r>
      <w:r w:rsidR="009D5A2D"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5A2D" w:rsidRPr="009D5A2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эти глаголы обычно не употребляются без именной части: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Он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оказался студентом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Она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казалась усталой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  глаголы движения, состояния, деятельности </w:t>
      </w:r>
      <w:r w:rsidRPr="009D5A2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идти, ходить, бежать, вернуться, сидеть, стоять, лежать, работать, жить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др.: </w:t>
      </w:r>
      <w:proofErr w:type="gramEnd"/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Мы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вернулись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домой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усталые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Он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работал дворником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Он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жил отшельником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</w:p>
    <w:p w:rsidR="009D5A2D" w:rsidRPr="009D5A2D" w:rsidRDefault="00C16C70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ВАЖНО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!! </w:t>
      </w:r>
      <w:r w:rsidR="009D5A2D"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выражение</w:t>
      </w:r>
      <w:r w:rsidR="009D5A2D"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именной части: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 существительное в падежной форме, чаще в И. п. / Т. п.: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Он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дворник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/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был дворником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 xml:space="preserve">Юбка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была в клетку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 прилагательное в полной и краткой форме, в форме любой из степеней сравнения: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Слова его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были глупы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Он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стал выше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отца.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Он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самый высокий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 классе.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 полное или краткое причастие: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Письмо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не было распечатано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 местоимение: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Этот карандаш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мой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!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 числительное: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Он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был восьмым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 очереди.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 наречие: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Разговор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будет начистоту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Мне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было жаль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старика.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Неоднословное</w:t>
      </w:r>
      <w:proofErr w:type="spellEnd"/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выражение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именной части: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1) </w:t>
      </w:r>
      <w:proofErr w:type="spellStart"/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фразеологически</w:t>
      </w:r>
      <w:proofErr w:type="spellEnd"/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свободное, но синтаксически связанное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словосочетание может иметь следующее строение: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слово с количественным значением + </w:t>
      </w:r>
      <w:r w:rsidRPr="009D5A2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существительное в Р. </w:t>
      </w:r>
      <w:proofErr w:type="gramStart"/>
      <w:r w:rsidRPr="009D5A2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п</w:t>
      </w:r>
      <w:proofErr w:type="gramEnd"/>
      <w:r w:rsidRPr="009D5A2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: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Мальчик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был пяти лет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существительное с зависимыми от него словами, если само существительное </w:t>
      </w:r>
      <w:proofErr w:type="spellStart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малоинформативно</w:t>
      </w:r>
      <w:proofErr w:type="spellEnd"/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смысловой центр высказывания находится именно в зависимых от имени словах (само существительное в этом случае может быть выброшено из предложения почти без потери смысла):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Он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лучший ученик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 классе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2) </w:t>
      </w:r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фразеологизм: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Он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был притчей </w:t>
      </w:r>
      <w:proofErr w:type="gramStart"/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во</w:t>
      </w:r>
      <w:proofErr w:type="gramEnd"/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языцех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Связочная часть также может быть выражена </w:t>
      </w:r>
      <w:r w:rsidRPr="009D5A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фразеологизмом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Он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имел вид </w:t>
      </w:r>
      <w:proofErr w:type="spellStart"/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смурной</w:t>
      </w:r>
      <w:proofErr w:type="spellEnd"/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и рассеянный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 — фразеологизм в связочной части;</w:t>
      </w:r>
      <w:proofErr w:type="gramEnd"/>
    </w:p>
    <w:p w:rsidR="009D5A2D" w:rsidRPr="009D5A2D" w:rsidRDefault="00212B3C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B3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ЗАПОМНИ!!!!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5A2D"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Составное именное сказуемое, как и составное глагольное, может быть </w:t>
      </w:r>
      <w:r w:rsidR="009D5A2D" w:rsidRPr="00BF089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осложненным</w:t>
      </w:r>
      <w:r w:rsidR="009D5A2D"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счет введения в него модального или фазисного вспомогательного глагола: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Она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хотела казаться усталой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D5A2D" w:rsidRPr="009D5A2D" w:rsidRDefault="009D5A2D" w:rsidP="009D5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Он постепенно </w:t>
      </w:r>
      <w:r w:rsidRPr="00BF0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начинал становиться специалистом</w:t>
      </w:r>
      <w:r w:rsidRPr="009D5A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 этой области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D5A2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</w:t>
      </w:r>
    </w:p>
    <w:p w:rsidR="00AC0FE0" w:rsidRPr="00BF0890" w:rsidRDefault="00AC0FE0">
      <w:pPr>
        <w:rPr>
          <w:rFonts w:ascii="Times New Roman" w:hAnsi="Times New Roman" w:cs="Times New Roman"/>
        </w:rPr>
      </w:pPr>
    </w:p>
    <w:sectPr w:rsidR="00AC0FE0" w:rsidRPr="00BF0890" w:rsidSect="00BF089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5A2D"/>
    <w:rsid w:val="00212B3C"/>
    <w:rsid w:val="009D5A2D"/>
    <w:rsid w:val="00AC0FE0"/>
    <w:rsid w:val="00BF0890"/>
    <w:rsid w:val="00C1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опред-е"/>
    <w:basedOn w:val="a0"/>
    <w:rsid w:val="009D5A2D"/>
  </w:style>
  <w:style w:type="character" w:customStyle="1" w:styleId="a4">
    <w:name w:val="пример"/>
    <w:basedOn w:val="a0"/>
    <w:rsid w:val="009D5A2D"/>
  </w:style>
  <w:style w:type="paragraph" w:styleId="a5">
    <w:name w:val="Balloon Text"/>
    <w:basedOn w:val="a"/>
    <w:link w:val="a6"/>
    <w:uiPriority w:val="99"/>
    <w:semiHidden/>
    <w:unhideWhenUsed/>
    <w:rsid w:val="009D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2D"/>
    <w:rPr>
      <w:rFonts w:ascii="Tahoma" w:hAnsi="Tahoma" w:cs="Tahoma"/>
      <w:sz w:val="16"/>
      <w:szCs w:val="16"/>
    </w:rPr>
  </w:style>
  <w:style w:type="character" w:customStyle="1" w:styleId="ddash">
    <w:name w:val="ddash"/>
    <w:basedOn w:val="a0"/>
    <w:rsid w:val="009D5A2D"/>
  </w:style>
  <w:style w:type="character" w:customStyle="1" w:styleId="exp">
    <w:name w:val="exp"/>
    <w:basedOn w:val="a0"/>
    <w:rsid w:val="009D5A2D"/>
  </w:style>
  <w:style w:type="character" w:customStyle="1" w:styleId="dash">
    <w:name w:val="dash"/>
    <w:basedOn w:val="a0"/>
    <w:rsid w:val="009D5A2D"/>
  </w:style>
  <w:style w:type="character" w:customStyle="1" w:styleId="dotdash">
    <w:name w:val="dotdash"/>
    <w:basedOn w:val="a0"/>
    <w:rsid w:val="009D5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2010-04-18T08:41:00Z</dcterms:created>
  <dcterms:modified xsi:type="dcterms:W3CDTF">2010-04-18T09:15:00Z</dcterms:modified>
</cp:coreProperties>
</file>