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6D" w:rsidRDefault="006B526D" w:rsidP="006B526D">
      <w:pPr>
        <w:jc w:val="center"/>
        <w:rPr>
          <w:sz w:val="16"/>
          <w:szCs w:val="16"/>
        </w:rPr>
      </w:pPr>
      <w:r>
        <w:rPr>
          <w:sz w:val="16"/>
          <w:szCs w:val="16"/>
        </w:rPr>
        <w:t>Муниципальное бюджетное общеобразовательное учреждение средняя общеобразовательная школа № 3</w:t>
      </w:r>
    </w:p>
    <w:p w:rsidR="006B526D" w:rsidRDefault="006B526D" w:rsidP="006B526D">
      <w:pPr>
        <w:jc w:val="center"/>
        <w:rPr>
          <w:sz w:val="16"/>
          <w:szCs w:val="16"/>
        </w:rPr>
      </w:pPr>
      <w:r>
        <w:rPr>
          <w:sz w:val="16"/>
          <w:szCs w:val="16"/>
        </w:rPr>
        <w:t>Методическое объединение учителей естественно-математического цикла</w:t>
      </w:r>
    </w:p>
    <w:p w:rsidR="006B526D" w:rsidRDefault="006B526D" w:rsidP="006B526D">
      <w:pPr>
        <w:jc w:val="center"/>
        <w:rPr>
          <w:sz w:val="16"/>
          <w:szCs w:val="16"/>
        </w:rPr>
      </w:pPr>
      <w:r>
        <w:rPr>
          <w:sz w:val="16"/>
          <w:szCs w:val="16"/>
        </w:rPr>
        <w:t>Творческая группа «Проблемная математика»</w:t>
      </w:r>
    </w:p>
    <w:p w:rsidR="006B526D" w:rsidRDefault="006B526D" w:rsidP="006B526D">
      <w:pPr>
        <w:jc w:val="center"/>
        <w:rPr>
          <w:sz w:val="16"/>
          <w:szCs w:val="16"/>
        </w:rPr>
      </w:pPr>
    </w:p>
    <w:p w:rsidR="006B526D" w:rsidRPr="006B526D" w:rsidRDefault="006B526D" w:rsidP="006B526D">
      <w:pPr>
        <w:jc w:val="center"/>
        <w:rPr>
          <w:sz w:val="16"/>
          <w:szCs w:val="16"/>
        </w:rPr>
      </w:pPr>
    </w:p>
    <w:p w:rsidR="006B526D" w:rsidRDefault="008B042D" w:rsidP="006B526D">
      <w:pPr>
        <w:jc w:val="center"/>
        <w:rPr>
          <w:sz w:val="24"/>
          <w:szCs w:val="24"/>
        </w:rPr>
      </w:pPr>
      <w:r w:rsidRPr="008B042D">
        <w:rPr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6.65pt;height:362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ТНОСИТЕЛЬНАЯ ЧАСТОТА&#10;СЛУЧАЙНОГО СОБЫТИЯ.&#10;ВЕРОЯТНОСТЬ&#10;РАВНОВОЗМОЖНЫХ СОБЫТИЙ"/>
          </v:shape>
        </w:pict>
      </w:r>
    </w:p>
    <w:p w:rsidR="00C806DD" w:rsidRDefault="006B526D" w:rsidP="006B526D">
      <w:p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ab/>
        <w:t>(сценарий урока алгебры в 9 классе)</w:t>
      </w:r>
    </w:p>
    <w:p w:rsidR="006B526D" w:rsidRDefault="006B526D" w:rsidP="006B526D">
      <w:pPr>
        <w:tabs>
          <w:tab w:val="left" w:pos="3443"/>
        </w:tabs>
        <w:rPr>
          <w:sz w:val="24"/>
          <w:szCs w:val="24"/>
        </w:rPr>
      </w:pPr>
    </w:p>
    <w:p w:rsidR="006B526D" w:rsidRDefault="006B526D" w:rsidP="006B526D">
      <w:pPr>
        <w:tabs>
          <w:tab w:val="left" w:pos="3443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Составитель:</w:t>
      </w:r>
    </w:p>
    <w:p w:rsidR="006B526D" w:rsidRDefault="006B526D" w:rsidP="006B526D">
      <w:pPr>
        <w:tabs>
          <w:tab w:val="left" w:pos="3443"/>
        </w:tabs>
        <w:jc w:val="right"/>
        <w:rPr>
          <w:sz w:val="24"/>
          <w:szCs w:val="24"/>
        </w:rPr>
      </w:pPr>
      <w:r>
        <w:rPr>
          <w:sz w:val="24"/>
          <w:szCs w:val="24"/>
        </w:rPr>
        <w:t>Чернышев Эдуард Николаевич,</w:t>
      </w:r>
    </w:p>
    <w:p w:rsidR="006B526D" w:rsidRDefault="006B526D" w:rsidP="006B526D">
      <w:pPr>
        <w:tabs>
          <w:tab w:val="left" w:pos="3443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учитель математики  МБОУ СОШ №3</w:t>
      </w:r>
    </w:p>
    <w:p w:rsidR="006B526D" w:rsidRDefault="006B526D" w:rsidP="006B526D">
      <w:pPr>
        <w:tabs>
          <w:tab w:val="left" w:pos="3443"/>
        </w:tabs>
        <w:jc w:val="right"/>
        <w:rPr>
          <w:sz w:val="24"/>
          <w:szCs w:val="24"/>
        </w:rPr>
      </w:pPr>
    </w:p>
    <w:p w:rsidR="006B526D" w:rsidRDefault="006B526D" w:rsidP="006B526D">
      <w:pPr>
        <w:tabs>
          <w:tab w:val="left" w:pos="3443"/>
        </w:tabs>
        <w:jc w:val="right"/>
        <w:rPr>
          <w:sz w:val="24"/>
          <w:szCs w:val="24"/>
        </w:rPr>
      </w:pPr>
    </w:p>
    <w:p w:rsidR="006B526D" w:rsidRDefault="006B526D" w:rsidP="006B526D">
      <w:pPr>
        <w:tabs>
          <w:tab w:val="left" w:pos="3443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Красный Сулин</w:t>
      </w:r>
    </w:p>
    <w:p w:rsidR="006B526D" w:rsidRDefault="006B526D" w:rsidP="006B526D">
      <w:pPr>
        <w:tabs>
          <w:tab w:val="left" w:pos="3443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2012</w:t>
      </w:r>
    </w:p>
    <w:p w:rsidR="00DF01D5" w:rsidRDefault="006B526D" w:rsidP="006B526D">
      <w:pPr>
        <w:tabs>
          <w:tab w:val="left" w:pos="3443"/>
        </w:tabs>
        <w:rPr>
          <w:sz w:val="24"/>
          <w:szCs w:val="24"/>
        </w:rPr>
      </w:pPr>
      <w:r w:rsidRPr="006B526D">
        <w:rPr>
          <w:b/>
          <w:sz w:val="24"/>
          <w:szCs w:val="24"/>
        </w:rPr>
        <w:lastRenderedPageBreak/>
        <w:t>Используемый учебник</w:t>
      </w:r>
      <w:r>
        <w:rPr>
          <w:sz w:val="24"/>
          <w:szCs w:val="24"/>
        </w:rPr>
        <w:t xml:space="preserve"> : </w:t>
      </w:r>
    </w:p>
    <w:p w:rsidR="006B526D" w:rsidRDefault="006B526D" w:rsidP="006B526D">
      <w:p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Ю.Н.Макарычев, Н.Г.Миндюк, К.И.Нешков, С.Б.Суворова  Алгебра. 9 класс.  Учебник для общеобразовательных учреждений.  Под ред. С.А.Теляковского.</w:t>
      </w:r>
    </w:p>
    <w:p w:rsidR="006B526D" w:rsidRDefault="006B526D" w:rsidP="006B526D">
      <w:pPr>
        <w:tabs>
          <w:tab w:val="left" w:pos="34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Разделы учебника:</w:t>
      </w:r>
    </w:p>
    <w:p w:rsidR="006B526D" w:rsidRPr="006B526D" w:rsidRDefault="006B526D" w:rsidP="006B526D">
      <w:pPr>
        <w:tabs>
          <w:tab w:val="left" w:pos="3443"/>
        </w:tabs>
        <w:rPr>
          <w:sz w:val="24"/>
          <w:szCs w:val="24"/>
        </w:rPr>
      </w:pPr>
      <w:r w:rsidRPr="006B526D">
        <w:rPr>
          <w:sz w:val="24"/>
          <w:szCs w:val="24"/>
        </w:rPr>
        <w:t>п.34. Относительная частота случайного события.</w:t>
      </w:r>
    </w:p>
    <w:p w:rsidR="006B526D" w:rsidRDefault="006B526D" w:rsidP="006B526D">
      <w:pPr>
        <w:tabs>
          <w:tab w:val="left" w:pos="3443"/>
        </w:tabs>
        <w:rPr>
          <w:sz w:val="24"/>
          <w:szCs w:val="24"/>
        </w:rPr>
      </w:pPr>
      <w:r w:rsidRPr="006B526D">
        <w:rPr>
          <w:sz w:val="24"/>
          <w:szCs w:val="24"/>
        </w:rPr>
        <w:t>п.35. Вероятность равновозможных событий.</w:t>
      </w:r>
    </w:p>
    <w:p w:rsidR="006B526D" w:rsidRDefault="006B526D" w:rsidP="006B526D">
      <w:pPr>
        <w:tabs>
          <w:tab w:val="left" w:pos="34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 :</w:t>
      </w:r>
    </w:p>
    <w:p w:rsidR="006B526D" w:rsidRDefault="006B526D" w:rsidP="006B526D">
      <w:pPr>
        <w:tabs>
          <w:tab w:val="left" w:pos="34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«Относительная частота случайного события. Вероятность равновозможных событий»</w:t>
      </w:r>
    </w:p>
    <w:p w:rsidR="006B526D" w:rsidRDefault="00DF01D5" w:rsidP="006B526D">
      <w:pPr>
        <w:tabs>
          <w:tab w:val="left" w:pos="34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Доминирующая </w:t>
      </w:r>
      <w:r w:rsidR="00A463C2">
        <w:rPr>
          <w:b/>
          <w:sz w:val="24"/>
          <w:szCs w:val="24"/>
        </w:rPr>
        <w:t xml:space="preserve"> технология:</w:t>
      </w:r>
    </w:p>
    <w:p w:rsidR="00A463C2" w:rsidRDefault="00A463C2" w:rsidP="006B526D">
      <w:p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Технология  проблемного обучения (технология обучения на проблемной основе)</w:t>
      </w:r>
    </w:p>
    <w:p w:rsidR="00A463C2" w:rsidRDefault="00E04792" w:rsidP="006B526D">
      <w:pPr>
        <w:tabs>
          <w:tab w:val="left" w:pos="34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Формы использования технологии :</w:t>
      </w:r>
    </w:p>
    <w:p w:rsidR="00E04792" w:rsidRDefault="00E04792" w:rsidP="00E04792">
      <w:pPr>
        <w:pStyle w:val="a3"/>
        <w:numPr>
          <w:ilvl w:val="0"/>
          <w:numId w:val="1"/>
        </w:num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Побуждающий диалог.</w:t>
      </w:r>
    </w:p>
    <w:p w:rsidR="00E04792" w:rsidRDefault="00E04792" w:rsidP="00E04792">
      <w:pPr>
        <w:pStyle w:val="a3"/>
        <w:numPr>
          <w:ilvl w:val="0"/>
          <w:numId w:val="1"/>
        </w:num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Подводящий диалог.</w:t>
      </w:r>
    </w:p>
    <w:p w:rsidR="00E04792" w:rsidRDefault="00E04792" w:rsidP="00E04792">
      <w:pPr>
        <w:pStyle w:val="a3"/>
        <w:numPr>
          <w:ilvl w:val="0"/>
          <w:numId w:val="1"/>
        </w:num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Проблемные вопросы.</w:t>
      </w:r>
    </w:p>
    <w:p w:rsidR="00E04792" w:rsidRDefault="00E04792" w:rsidP="00E04792">
      <w:pPr>
        <w:pStyle w:val="a3"/>
        <w:numPr>
          <w:ilvl w:val="0"/>
          <w:numId w:val="1"/>
        </w:num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Задания на сопоставление, сравнение, ассоциации и аналогии.</w:t>
      </w:r>
    </w:p>
    <w:p w:rsidR="00E04792" w:rsidRDefault="00E04792" w:rsidP="00E04792">
      <w:pPr>
        <w:pStyle w:val="a3"/>
        <w:numPr>
          <w:ilvl w:val="0"/>
          <w:numId w:val="1"/>
        </w:num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Pr="00DF01D5">
        <w:rPr>
          <w:b/>
          <w:i/>
          <w:sz w:val="24"/>
          <w:szCs w:val="24"/>
        </w:rPr>
        <w:t>о</w:t>
      </w:r>
      <w:r>
        <w:rPr>
          <w:sz w:val="24"/>
          <w:szCs w:val="24"/>
        </w:rPr>
        <w:t>льшая доля  самостоятельной работы.</w:t>
      </w:r>
    </w:p>
    <w:p w:rsidR="0006281B" w:rsidRDefault="00843A8A" w:rsidP="00E04792">
      <w:pPr>
        <w:tabs>
          <w:tab w:val="left" w:pos="34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Тип урока, его место в системе уроков :</w:t>
      </w:r>
    </w:p>
    <w:p w:rsidR="00843A8A" w:rsidRPr="00843A8A" w:rsidRDefault="00843A8A" w:rsidP="00E04792">
      <w:p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урок изучения нового материала;  шестой урок по разделу «Элементы комбинаторики и теории вероятностей».</w:t>
      </w:r>
    </w:p>
    <w:p w:rsidR="00E04792" w:rsidRDefault="006547A0" w:rsidP="00E04792">
      <w:pPr>
        <w:tabs>
          <w:tab w:val="left" w:pos="3443"/>
        </w:tabs>
        <w:rPr>
          <w:b/>
          <w:sz w:val="24"/>
          <w:szCs w:val="24"/>
        </w:rPr>
      </w:pPr>
      <w:r w:rsidRPr="006547A0">
        <w:rPr>
          <w:b/>
          <w:sz w:val="24"/>
          <w:szCs w:val="24"/>
        </w:rPr>
        <w:t>Основные цели:</w:t>
      </w:r>
    </w:p>
    <w:p w:rsidR="006547A0" w:rsidRDefault="006547A0" w:rsidP="006547A0">
      <w:pPr>
        <w:pStyle w:val="a3"/>
        <w:numPr>
          <w:ilvl w:val="0"/>
          <w:numId w:val="2"/>
        </w:num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сформировать способность определять относительную частоту и вероятность события в простейших испытаниях;</w:t>
      </w:r>
    </w:p>
    <w:p w:rsidR="006547A0" w:rsidRDefault="006547A0" w:rsidP="006547A0">
      <w:pPr>
        <w:pStyle w:val="a3"/>
        <w:numPr>
          <w:ilvl w:val="0"/>
          <w:numId w:val="2"/>
        </w:num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обеспечить  развитие представлений о математике как  системе способов познания окружающего мира;</w:t>
      </w:r>
    </w:p>
    <w:p w:rsidR="006547A0" w:rsidRDefault="006547A0" w:rsidP="006547A0">
      <w:pPr>
        <w:pStyle w:val="a3"/>
        <w:numPr>
          <w:ilvl w:val="0"/>
          <w:numId w:val="2"/>
        </w:numPr>
        <w:tabs>
          <w:tab w:val="left" w:pos="3443"/>
        </w:tabs>
        <w:rPr>
          <w:sz w:val="24"/>
          <w:szCs w:val="24"/>
        </w:rPr>
      </w:pPr>
      <w:r>
        <w:rPr>
          <w:sz w:val="24"/>
          <w:szCs w:val="24"/>
        </w:rPr>
        <w:t>содействовать формированию навыков и мотивации к самообразованию.</w:t>
      </w:r>
    </w:p>
    <w:p w:rsidR="006547A0" w:rsidRDefault="006547A0" w:rsidP="006547A0">
      <w:pPr>
        <w:tabs>
          <w:tab w:val="left" w:pos="34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этапов урока:</w:t>
      </w:r>
    </w:p>
    <w:tbl>
      <w:tblPr>
        <w:tblStyle w:val="a4"/>
        <w:tblW w:w="0" w:type="auto"/>
        <w:tblLayout w:type="fixed"/>
        <w:tblLook w:val="04A0"/>
      </w:tblPr>
      <w:tblGrid>
        <w:gridCol w:w="533"/>
        <w:gridCol w:w="3809"/>
        <w:gridCol w:w="4130"/>
        <w:gridCol w:w="1099"/>
      </w:tblGrid>
      <w:tr w:rsidR="00E92856" w:rsidRPr="002674E2" w:rsidTr="00CF7495">
        <w:tc>
          <w:tcPr>
            <w:tcW w:w="533" w:type="dxa"/>
          </w:tcPr>
          <w:p w:rsidR="006547A0" w:rsidRPr="002674E2" w:rsidRDefault="006547A0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 w:rsidRPr="002674E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09" w:type="dxa"/>
          </w:tcPr>
          <w:p w:rsidR="006547A0" w:rsidRPr="002674E2" w:rsidRDefault="006547A0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 w:rsidRPr="002674E2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130" w:type="dxa"/>
          </w:tcPr>
          <w:p w:rsidR="006547A0" w:rsidRPr="002674E2" w:rsidRDefault="006547A0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 w:rsidRPr="002674E2">
              <w:rPr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099" w:type="dxa"/>
          </w:tcPr>
          <w:p w:rsidR="006547A0" w:rsidRPr="002674E2" w:rsidRDefault="006547A0" w:rsidP="00810743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 w:rsidRPr="002674E2">
              <w:rPr>
                <w:b/>
                <w:sz w:val="20"/>
                <w:szCs w:val="20"/>
              </w:rPr>
              <w:t>Затраты времени (мин</w:t>
            </w:r>
            <w:r w:rsidR="00810743">
              <w:rPr>
                <w:b/>
                <w:sz w:val="20"/>
                <w:szCs w:val="20"/>
              </w:rPr>
              <w:t>,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≈</m:t>
              </m:r>
            </m:oMath>
            <w:r w:rsidRPr="002674E2">
              <w:rPr>
                <w:b/>
                <w:sz w:val="20"/>
                <w:szCs w:val="20"/>
              </w:rPr>
              <w:t>)</w:t>
            </w:r>
          </w:p>
        </w:tc>
      </w:tr>
      <w:tr w:rsidR="00E92856" w:rsidRPr="002674E2" w:rsidTr="00CF7495">
        <w:tc>
          <w:tcPr>
            <w:tcW w:w="533" w:type="dxa"/>
          </w:tcPr>
          <w:p w:rsidR="006547A0" w:rsidRPr="002674E2" w:rsidRDefault="00034CB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9" w:type="dxa"/>
          </w:tcPr>
          <w:p w:rsidR="00AE7273" w:rsidRDefault="00AE7273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 не записывается. Для  нее оставляется пустыми 2-3 строчки.</w:t>
            </w:r>
          </w:p>
          <w:p w:rsidR="006547A0" w:rsidRPr="001E44AF" w:rsidRDefault="002674E2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 w:rsidRPr="001E44AF">
              <w:rPr>
                <w:b/>
                <w:sz w:val="20"/>
                <w:szCs w:val="20"/>
              </w:rPr>
              <w:t>Устный счет :</w:t>
            </w:r>
          </w:p>
          <w:p w:rsidR="002674E2" w:rsidRPr="002674E2" w:rsidRDefault="002674E2" w:rsidP="002674E2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Вычислить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5!-4!.   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(Ответ. 96)</w:t>
            </w:r>
          </w:p>
          <w:p w:rsidR="002674E2" w:rsidRPr="00766CB2" w:rsidRDefault="00C050F6" w:rsidP="00766CB2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Сократить дробь</w:t>
            </w:r>
            <w:r w:rsidR="00766CB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15!∙7!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8!∙14!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 w:rsidR="00766CB2">
              <w:rPr>
                <w:rFonts w:eastAsiaTheme="minorEastAsia"/>
                <w:sz w:val="20"/>
                <w:szCs w:val="20"/>
              </w:rPr>
              <w:t xml:space="preserve">  (Ответ.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)</m:t>
              </m:r>
            </m:oMath>
            <w:r w:rsidR="00766CB2">
              <w:rPr>
                <w:rFonts w:eastAsiaTheme="minorEastAsia"/>
                <w:sz w:val="20"/>
                <w:szCs w:val="20"/>
              </w:rPr>
              <w:t>.</w:t>
            </w:r>
          </w:p>
          <w:p w:rsidR="00766CB2" w:rsidRPr="00766CB2" w:rsidRDefault="00766CB2" w:rsidP="00766CB2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сколько раз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n!</m:t>
              </m:r>
            </m:oMath>
            <w:r w:rsidRPr="00766CB2">
              <w:rPr>
                <w:rFonts w:eastAsiaTheme="minorEastAsia"/>
                <w:sz w:val="20"/>
                <w:szCs w:val="20"/>
              </w:rPr>
              <w:t xml:space="preserve">  </w:t>
            </w:r>
            <w:r>
              <w:rPr>
                <w:rFonts w:eastAsiaTheme="minorEastAsia"/>
                <w:sz w:val="20"/>
                <w:szCs w:val="20"/>
              </w:rPr>
              <w:t xml:space="preserve">больше чем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!    ?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     (Ответ. В </w:t>
            </w:r>
            <w:r>
              <w:rPr>
                <w:rFonts w:eastAsiaTheme="minorEastAsia"/>
                <w:sz w:val="20"/>
                <w:szCs w:val="20"/>
                <w:lang w:val="en-US"/>
              </w:rPr>
              <w:t xml:space="preserve">n  </w:t>
            </w:r>
            <w:r>
              <w:rPr>
                <w:rFonts w:eastAsiaTheme="minorEastAsia"/>
                <w:sz w:val="20"/>
                <w:szCs w:val="20"/>
              </w:rPr>
              <w:t>раз).</w:t>
            </w:r>
          </w:p>
          <w:p w:rsidR="00766CB2" w:rsidRPr="00334E09" w:rsidRDefault="00334E09" w:rsidP="00766CB2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Найти число перестановок шести различных элементов. (Ответ. 720).</w:t>
            </w:r>
          </w:p>
          <w:p w:rsidR="00334E09" w:rsidRPr="00334E09" w:rsidRDefault="00334E09" w:rsidP="00766CB2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Сколько различных четырехзначных чисел можно получить из цифр 2, 5, 7 и 9 без их повторения в записи числа ? (Ответ. 24).</w:t>
            </w:r>
          </w:p>
          <w:p w:rsidR="00334E09" w:rsidRPr="00334E09" w:rsidRDefault="00334E09" w:rsidP="00334E09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Сколько различных четырехзначных чисел можно получить из цифр 2, 0, 7 и 9 без их повторения в записи числа ? (Ответ. 18).</w:t>
            </w:r>
          </w:p>
          <w:p w:rsidR="00334E09" w:rsidRDefault="00334E09" w:rsidP="00766CB2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какого типа  комбинациях (выборках) идет речь в задаче : «Из 27 учеников класса выбирают двух для участия в соревнованиях …» (Ответ. О сочетаниях).</w:t>
            </w:r>
          </w:p>
          <w:p w:rsidR="00334E09" w:rsidRDefault="00334E09" w:rsidP="00766CB2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какого типа комбинациях идет речь в задаче : «Из 27 учеников класса выбирают двух учеников : одного для участия в  кроссе, а другого – для участия в шахматном турнире…» (Ответ. О размещениях).</w:t>
            </w:r>
          </w:p>
          <w:p w:rsidR="00334E09" w:rsidRPr="00F57F90" w:rsidRDefault="00334E09" w:rsidP="00766CB2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Предложите текст задачи, в которой для нахождения числа  комбинаций (выборок) используется выражение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sup>
              </m:sSubSup>
            </m:oMath>
            <w:r w:rsidR="00F57F90">
              <w:rPr>
                <w:rFonts w:eastAsiaTheme="minorEastAsia"/>
                <w:sz w:val="20"/>
                <w:szCs w:val="20"/>
              </w:rPr>
              <w:t>.</w:t>
            </w:r>
          </w:p>
          <w:p w:rsidR="00F57F90" w:rsidRPr="002674E2" w:rsidRDefault="00F57F90" w:rsidP="00766CB2">
            <w:pPr>
              <w:pStyle w:val="a3"/>
              <w:numPr>
                <w:ilvl w:val="0"/>
                <w:numId w:val="3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Предложите текст задачи, в которой для нахождения числа комбинаций используется выражение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12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5</m:t>
                  </m:r>
                </m:sup>
              </m:sSubSup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</m:oMath>
          </w:p>
        </w:tc>
        <w:tc>
          <w:tcPr>
            <w:tcW w:w="4130" w:type="dxa"/>
          </w:tcPr>
          <w:p w:rsidR="004345E7" w:rsidRDefault="004345E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листом рефлексии. </w:t>
            </w:r>
          </w:p>
          <w:p w:rsidR="006547A0" w:rsidRPr="001E44AF" w:rsidRDefault="002674E2" w:rsidP="006547A0">
            <w:pPr>
              <w:tabs>
                <w:tab w:val="left" w:pos="3443"/>
              </w:tabs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 учителя.</w:t>
            </w:r>
            <w:r w:rsidR="001E44AF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6547A0" w:rsidRPr="002674E2" w:rsidRDefault="006149D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44AF">
              <w:rPr>
                <w:sz w:val="20"/>
                <w:szCs w:val="20"/>
              </w:rPr>
              <w:t xml:space="preserve"> мин.</w:t>
            </w:r>
          </w:p>
        </w:tc>
      </w:tr>
      <w:tr w:rsidR="00E92856" w:rsidRPr="002674E2" w:rsidTr="00CF7495">
        <w:tc>
          <w:tcPr>
            <w:tcW w:w="533" w:type="dxa"/>
          </w:tcPr>
          <w:p w:rsidR="006547A0" w:rsidRPr="002674E2" w:rsidRDefault="00034CB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9" w:type="dxa"/>
          </w:tcPr>
          <w:p w:rsidR="006547A0" w:rsidRDefault="001E44AF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Опыт с монетой.</w:t>
            </w:r>
          </w:p>
          <w:p w:rsidR="003B183D" w:rsidRDefault="003B183D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данном опыте обучающиеся должны:</w:t>
            </w:r>
          </w:p>
          <w:p w:rsidR="003B183D" w:rsidRDefault="003B183D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1.Подготовиться к введению понятия «относительная частота события».</w:t>
            </w:r>
          </w:p>
          <w:p w:rsidR="003B183D" w:rsidRDefault="003B183D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2.Подготовиться к восприятию статистического определения вероятности.</w:t>
            </w:r>
          </w:p>
          <w:p w:rsidR="003B183D" w:rsidRPr="003B183D" w:rsidRDefault="003B183D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3.Убедиться в равновозможности  двух  исходов испытания при   увеличении числа испытаний. </w:t>
            </w:r>
          </w:p>
        </w:tc>
        <w:tc>
          <w:tcPr>
            <w:tcW w:w="4130" w:type="dxa"/>
          </w:tcPr>
          <w:p w:rsidR="006547A0" w:rsidRDefault="001E44AF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обучающийся выполняет эксперимент с подбрасыванием монеты (эксперимент с монетой). Результаты вносит в таблицу 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305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3B183D" w:rsidTr="00CF7495">
              <w:tc>
                <w:tcPr>
                  <w:tcW w:w="1305" w:type="dxa"/>
                </w:tcPr>
                <w:p w:rsidR="001E44AF" w:rsidRPr="003B183D" w:rsidRDefault="00D63E06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 xml:space="preserve">Кол-во подбрасываний </w:t>
                  </w:r>
                </w:p>
              </w:tc>
              <w:tc>
                <w:tcPr>
                  <w:tcW w:w="253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53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:rsidR="001E44AF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10</w:t>
                  </w:r>
                </w:p>
              </w:tc>
            </w:tr>
            <w:tr w:rsidR="003B183D" w:rsidTr="00CF7495">
              <w:tc>
                <w:tcPr>
                  <w:tcW w:w="1305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>Выпал  «орел» (</w:t>
                  </w:r>
                  <w:r w:rsidRPr="003B183D">
                    <w:rPr>
                      <w:sz w:val="12"/>
                      <w:szCs w:val="12"/>
                      <w:lang w:val="en-US"/>
                    </w:rPr>
                    <w:t>n</w:t>
                  </w:r>
                  <w:r w:rsidRPr="003B183D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53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3B183D" w:rsidTr="00CF7495">
              <w:tc>
                <w:tcPr>
                  <w:tcW w:w="1305" w:type="dxa"/>
                </w:tcPr>
                <w:p w:rsidR="001E44AF" w:rsidRPr="003B183D" w:rsidRDefault="00D63E06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</w:rPr>
                    <w:t xml:space="preserve">Выпала </w:t>
                  </w:r>
                  <w:r w:rsidR="003B183D" w:rsidRPr="003B183D">
                    <w:rPr>
                      <w:sz w:val="12"/>
                      <w:szCs w:val="12"/>
                    </w:rPr>
                    <w:t>«</w:t>
                  </w:r>
                  <w:r w:rsidRPr="003B183D">
                    <w:rPr>
                      <w:sz w:val="12"/>
                      <w:szCs w:val="12"/>
                    </w:rPr>
                    <w:t>решка</w:t>
                  </w:r>
                  <w:r w:rsidR="003B183D" w:rsidRPr="003B183D">
                    <w:rPr>
                      <w:sz w:val="12"/>
                      <w:szCs w:val="12"/>
                    </w:rPr>
                    <w:t>»</w:t>
                  </w:r>
                  <w:r w:rsidRPr="003B183D">
                    <w:rPr>
                      <w:sz w:val="12"/>
                      <w:szCs w:val="12"/>
                    </w:rPr>
                    <w:t xml:space="preserve"> (</w:t>
                  </w:r>
                  <w:r w:rsidRPr="003B183D">
                    <w:rPr>
                      <w:sz w:val="12"/>
                      <w:szCs w:val="12"/>
                      <w:lang w:val="en-US"/>
                    </w:rPr>
                    <w:t>m</w:t>
                  </w:r>
                  <w:r w:rsidRPr="003B183D">
                    <w:rPr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53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3B183D" w:rsidTr="00CF7495">
              <w:tc>
                <w:tcPr>
                  <w:tcW w:w="1305" w:type="dxa"/>
                </w:tcPr>
                <w:p w:rsidR="001E44AF" w:rsidRPr="00460137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3B183D">
                    <w:rPr>
                      <w:sz w:val="12"/>
                      <w:szCs w:val="12"/>
                      <w:lang w:val="en-US"/>
                    </w:rPr>
                    <w:t>p</w:t>
                  </w:r>
                  <w:r w:rsidRPr="003B183D">
                    <w:rPr>
                      <w:sz w:val="12"/>
                      <w:szCs w:val="12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n</m:t>
                        </m:r>
                      </m:den>
                    </m:f>
                  </m:oMath>
                </w:p>
              </w:tc>
              <w:tc>
                <w:tcPr>
                  <w:tcW w:w="253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1E44AF" w:rsidRPr="003B183D" w:rsidRDefault="001E44AF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3B183D" w:rsidTr="00CF7495">
              <w:tc>
                <w:tcPr>
                  <w:tcW w:w="1305" w:type="dxa"/>
                </w:tcPr>
                <w:p w:rsidR="003B183D" w:rsidRPr="00460137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" w:type="dxa"/>
                </w:tcPr>
                <w:p w:rsidR="003B183D" w:rsidRPr="003B183D" w:rsidRDefault="003B183D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1E44AF" w:rsidRPr="00460137" w:rsidRDefault="00460137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можно ждать (какого исхода)  при проведении данного опыта ?</w:t>
            </w:r>
            <w:r w:rsidR="007F744F">
              <w:rPr>
                <w:sz w:val="20"/>
                <w:szCs w:val="20"/>
              </w:rPr>
              <w:t xml:space="preserve"> Как </w:t>
            </w:r>
            <w:r w:rsidR="007F744F">
              <w:rPr>
                <w:b/>
                <w:sz w:val="20"/>
                <w:szCs w:val="20"/>
              </w:rPr>
              <w:t xml:space="preserve">часто </w:t>
            </w:r>
            <w:r w:rsidR="007F744F">
              <w:rPr>
                <w:sz w:val="20"/>
                <w:szCs w:val="20"/>
              </w:rPr>
              <w:t xml:space="preserve"> выпадала «решка» ? А «орел» ? </w:t>
            </w:r>
            <w:r>
              <w:rPr>
                <w:sz w:val="20"/>
                <w:szCs w:val="20"/>
              </w:rPr>
              <w:t xml:space="preserve"> Как изменяется отношение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</m:oMath>
            <w:r>
              <w:rPr>
                <w:rFonts w:eastAsiaTheme="minorEastAsia"/>
                <w:sz w:val="20"/>
                <w:szCs w:val="20"/>
              </w:rPr>
              <w:t xml:space="preserve">  при увеличении числа испытаний ? Какую гипотезу   можно выдвинуть ? Как ее обосновать ?</w:t>
            </w:r>
          </w:p>
        </w:tc>
        <w:tc>
          <w:tcPr>
            <w:tcW w:w="1099" w:type="dxa"/>
          </w:tcPr>
          <w:p w:rsidR="006547A0" w:rsidRPr="002674E2" w:rsidRDefault="006149D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CF7495">
              <w:rPr>
                <w:sz w:val="20"/>
                <w:szCs w:val="20"/>
              </w:rPr>
              <w:t xml:space="preserve"> мин.</w:t>
            </w:r>
          </w:p>
        </w:tc>
      </w:tr>
      <w:tr w:rsidR="00E92856" w:rsidRPr="002674E2" w:rsidTr="00CF7495">
        <w:tc>
          <w:tcPr>
            <w:tcW w:w="533" w:type="dxa"/>
          </w:tcPr>
          <w:p w:rsidR="006547A0" w:rsidRPr="002674E2" w:rsidRDefault="00034CB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09" w:type="dxa"/>
          </w:tcPr>
          <w:p w:rsidR="006547A0" w:rsidRDefault="00460137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Выберите верное утверждение :</w:t>
            </w:r>
          </w:p>
          <w:p w:rsidR="00326F6C" w:rsidRDefault="00326F6C" w:rsidP="00326F6C">
            <w:pPr>
              <w:pStyle w:val="a3"/>
              <w:numPr>
                <w:ilvl w:val="0"/>
                <w:numId w:val="4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опыте с монетой может выпасть </w:t>
            </w:r>
            <w:r w:rsidR="000A1F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орел</w:t>
            </w:r>
            <w:r w:rsidR="000A1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</w:t>
            </w:r>
            <w:r w:rsidR="000A1F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решка</w:t>
            </w:r>
            <w:r w:rsidR="000A1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одновременно.</w:t>
            </w:r>
          </w:p>
          <w:p w:rsidR="00326F6C" w:rsidRDefault="00326F6C" w:rsidP="00326F6C">
            <w:pPr>
              <w:pStyle w:val="a3"/>
              <w:numPr>
                <w:ilvl w:val="0"/>
                <w:numId w:val="4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опыте с монетой у </w:t>
            </w:r>
            <w:r w:rsidR="000A1F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орла</w:t>
            </w:r>
            <w:r w:rsidR="000A1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столько же шансов «выпасть», как и у </w:t>
            </w:r>
            <w:r w:rsidR="000A1F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решки</w:t>
            </w:r>
            <w:r w:rsidR="000A1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326F6C" w:rsidRDefault="002404A8" w:rsidP="00326F6C">
            <w:pPr>
              <w:pStyle w:val="a3"/>
              <w:numPr>
                <w:ilvl w:val="0"/>
                <w:numId w:val="4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опыте с монетой чаще выпадет </w:t>
            </w:r>
            <w:r w:rsidR="000A1F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решка</w:t>
            </w:r>
            <w:r w:rsidR="000A1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2404A8" w:rsidRDefault="002404A8" w:rsidP="00326F6C">
            <w:pPr>
              <w:pStyle w:val="a3"/>
              <w:numPr>
                <w:ilvl w:val="0"/>
                <w:numId w:val="4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опыте с монетой выпадет либо </w:t>
            </w:r>
            <w:r w:rsidR="000A1F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орел</w:t>
            </w:r>
            <w:r w:rsidR="000A1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либо </w:t>
            </w:r>
            <w:r w:rsidR="000A1F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решка</w:t>
            </w:r>
            <w:r w:rsidR="000A1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2404A8" w:rsidRDefault="002404A8" w:rsidP="00326F6C">
            <w:pPr>
              <w:pStyle w:val="a3"/>
              <w:numPr>
                <w:ilvl w:val="0"/>
                <w:numId w:val="4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опыте с монетой у </w:t>
            </w:r>
            <w:r w:rsidR="000A1F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орла</w:t>
            </w:r>
            <w:r w:rsidR="000A1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</w:t>
            </w:r>
            <w:r w:rsidR="000A1F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решки</w:t>
            </w:r>
            <w:r w:rsidR="000A1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разные шансы «выпасть».</w:t>
            </w:r>
          </w:p>
          <w:p w:rsidR="002404A8" w:rsidRPr="002404A8" w:rsidRDefault="002404A8" w:rsidP="002404A8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Верными являются утверждения 2, 4.</w:t>
            </w:r>
          </w:p>
        </w:tc>
        <w:tc>
          <w:tcPr>
            <w:tcW w:w="4130" w:type="dxa"/>
          </w:tcPr>
          <w:p w:rsidR="006547A0" w:rsidRDefault="0046013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</w:t>
            </w:r>
            <w:r w:rsidR="002404A8">
              <w:rPr>
                <w:sz w:val="20"/>
                <w:szCs w:val="20"/>
              </w:rPr>
              <w:t>ушают,  оценивают истинность  утверждений</w:t>
            </w:r>
            <w:r>
              <w:rPr>
                <w:sz w:val="20"/>
                <w:szCs w:val="20"/>
              </w:rPr>
              <w:t>.</w:t>
            </w:r>
          </w:p>
          <w:p w:rsidR="002404A8" w:rsidRPr="002674E2" w:rsidRDefault="002404A8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Приведите примеры верных и ложных высказываний в опыте с монетой.</w:t>
            </w:r>
          </w:p>
        </w:tc>
        <w:tc>
          <w:tcPr>
            <w:tcW w:w="1099" w:type="dxa"/>
          </w:tcPr>
          <w:p w:rsidR="006547A0" w:rsidRPr="002674E2" w:rsidRDefault="006149D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4110">
              <w:rPr>
                <w:sz w:val="20"/>
                <w:szCs w:val="20"/>
              </w:rPr>
              <w:t xml:space="preserve"> мин.</w:t>
            </w:r>
          </w:p>
        </w:tc>
      </w:tr>
      <w:tr w:rsidR="00E04110" w:rsidRPr="002674E2" w:rsidTr="00CF7495">
        <w:tc>
          <w:tcPr>
            <w:tcW w:w="533" w:type="dxa"/>
          </w:tcPr>
          <w:p w:rsidR="00E0411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09" w:type="dxa"/>
          </w:tcPr>
          <w:p w:rsidR="00E0411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Инструктирует, разъясняет  содержание задания.</w:t>
            </w:r>
          </w:p>
        </w:tc>
        <w:tc>
          <w:tcPr>
            <w:tcW w:w="4130" w:type="dxa"/>
          </w:tcPr>
          <w:p w:rsidR="00E04110" w:rsidRDefault="00E04110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Выполнение заданий</w:t>
            </w:r>
            <w:r w:rsidRPr="00A35BEE">
              <w:rPr>
                <w:b/>
                <w:sz w:val="20"/>
                <w:szCs w:val="20"/>
              </w:rPr>
              <w:t xml:space="preserve"> по тексту учебника</w:t>
            </w:r>
            <w:r>
              <w:rPr>
                <w:b/>
                <w:sz w:val="20"/>
                <w:szCs w:val="20"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02"/>
              <w:gridCol w:w="2084"/>
              <w:gridCol w:w="1478"/>
            </w:tblGrid>
            <w:tr w:rsidR="00E04110" w:rsidTr="00CF7495">
              <w:tc>
                <w:tcPr>
                  <w:tcW w:w="302" w:type="dxa"/>
                </w:tcPr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1239B9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084" w:type="dxa"/>
                </w:tcPr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1239B9">
                    <w:rPr>
                      <w:sz w:val="12"/>
                      <w:szCs w:val="12"/>
                    </w:rPr>
                    <w:t>Найди  в тексте п.34 , запиши и постарайся запомнить определение случайного события.</w:t>
                  </w:r>
                </w:p>
              </w:tc>
              <w:tc>
                <w:tcPr>
                  <w:tcW w:w="1478" w:type="dxa"/>
                </w:tcPr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1239B9">
                    <w:rPr>
                      <w:sz w:val="12"/>
                      <w:szCs w:val="12"/>
                    </w:rPr>
                    <w:t>События, которые могут</w:t>
                  </w:r>
                  <w:r>
                    <w:rPr>
                      <w:sz w:val="12"/>
                      <w:szCs w:val="12"/>
                    </w:rPr>
                    <w:t xml:space="preserve"> произойти, а могут не произойти называются случайными.</w:t>
                  </w:r>
                </w:p>
              </w:tc>
            </w:tr>
            <w:tr w:rsidR="00E04110" w:rsidTr="00CF7495">
              <w:tc>
                <w:tcPr>
                  <w:tcW w:w="302" w:type="dxa"/>
                </w:tcPr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084" w:type="dxa"/>
                </w:tcPr>
                <w:p w:rsidR="00E04110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Из списка выбери случайные события :</w:t>
                  </w:r>
                </w:p>
                <w:p w:rsidR="00E04110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Получение учеником неудовлетворительной отметки.</w:t>
                  </w:r>
                </w:p>
                <w:p w:rsidR="00E04110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Наступление мая после апреля.</w:t>
                  </w:r>
                </w:p>
                <w:p w:rsidR="00E04110" w:rsidRPr="00B408C3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Получение числа </w:t>
                  </w:r>
                  <m:oMath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-</m:t>
                    </m:r>
                  </m:oMath>
                  <w:r>
                    <w:rPr>
                      <w:sz w:val="12"/>
                      <w:szCs w:val="12"/>
                    </w:rPr>
                    <w:t xml:space="preserve">8 при нахождении значения выражения </w:t>
                  </w:r>
                  <m:oMath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8-16.</m:t>
                    </m:r>
                  </m:oMath>
                </w:p>
                <w:p w:rsidR="00E04110" w:rsidRPr="00B408C3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Получение числа 8 при нахождении значения выражения </w:t>
                  </w:r>
                  <m:oMath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8-16.</m:t>
                    </m:r>
                  </m:oMath>
                </w:p>
                <w:p w:rsidR="00E04110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Вариант  КИМ ГИА-9 по математике, доставшийся  выпускнику.</w:t>
                  </w:r>
                </w:p>
                <w:p w:rsidR="00E04110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Выбор девочки при выборе одного из учеников класса.</w:t>
                  </w:r>
                </w:p>
                <w:p w:rsidR="00E04110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Количество дней в году равно 365.</w:t>
                  </w:r>
                </w:p>
                <w:p w:rsidR="00E04110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Выпадение «решки» при бросании монеты.</w:t>
                  </w:r>
                </w:p>
                <w:p w:rsidR="00E04110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Выпадение  6 очков при бросании игральной кости.</w:t>
                  </w:r>
                </w:p>
                <w:p w:rsidR="00E04110" w:rsidRPr="00B408C3" w:rsidRDefault="00E04110" w:rsidP="00B408C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Выпадение не более 6 очков при бросании игральной кости.</w:t>
                  </w:r>
                </w:p>
              </w:tc>
              <w:tc>
                <w:tcPr>
                  <w:tcW w:w="1478" w:type="dxa"/>
                </w:tcPr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Случайными являются  события с номерами 1, 5, 6, 7, 8, 9.</w:t>
                  </w:r>
                </w:p>
              </w:tc>
            </w:tr>
            <w:tr w:rsidR="00E04110" w:rsidTr="00CF7495">
              <w:tc>
                <w:tcPr>
                  <w:tcW w:w="302" w:type="dxa"/>
                </w:tcPr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084" w:type="dxa"/>
                </w:tcPr>
                <w:p w:rsidR="00E04110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А каким же является событие, которое:</w:t>
                  </w:r>
                </w:p>
                <w:p w:rsidR="00E04110" w:rsidRDefault="00E04110" w:rsidP="001761DA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Никогда не произойдет (№10, №3 и №4) из предыдущего списка) ?</w:t>
                  </w:r>
                </w:p>
                <w:p w:rsidR="00E04110" w:rsidRPr="001761DA" w:rsidRDefault="00E04110" w:rsidP="001761DA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Которое произойдет однозначно (№2 из предыдущего списка) ?</w:t>
                  </w:r>
                </w:p>
              </w:tc>
              <w:tc>
                <w:tcPr>
                  <w:tcW w:w="1478" w:type="dxa"/>
                </w:tcPr>
                <w:p w:rsidR="00E04110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1.Невозможое.</w:t>
                  </w:r>
                </w:p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2.Достоверное.</w:t>
                  </w:r>
                </w:p>
              </w:tc>
            </w:tr>
            <w:tr w:rsidR="00E04110" w:rsidTr="00CF7495">
              <w:tc>
                <w:tcPr>
                  <w:tcW w:w="302" w:type="dxa"/>
                </w:tcPr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2084" w:type="dxa"/>
                </w:tcPr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Что такое «относительная частота  случайного  события ?</w:t>
                  </w:r>
                </w:p>
              </w:tc>
              <w:tc>
                <w:tcPr>
                  <w:tcW w:w="1478" w:type="dxa"/>
                </w:tcPr>
                <w:p w:rsidR="00E04110" w:rsidRPr="002C3A4E" w:rsidRDefault="00E04110" w:rsidP="00A35BEE">
                  <w:pPr>
                    <w:tabs>
                      <w:tab w:val="left" w:pos="3443"/>
                    </w:tabs>
                    <w:rPr>
                      <w:b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Относительной частотой случайного события в серии испытаний называется </w:t>
                  </w:r>
                  <w:r>
                    <w:rPr>
                      <w:b/>
                      <w:sz w:val="12"/>
                      <w:szCs w:val="12"/>
                    </w:rPr>
                    <w:t>отношение  числа испытаний, в которых это событие наступило, к числу все испытаний.</w:t>
                  </w:r>
                </w:p>
              </w:tc>
            </w:tr>
            <w:tr w:rsidR="00E04110" w:rsidTr="00CF7495">
              <w:tc>
                <w:tcPr>
                  <w:tcW w:w="302" w:type="dxa"/>
                </w:tcPr>
                <w:p w:rsidR="00E04110" w:rsidRPr="001239B9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084" w:type="dxa"/>
                </w:tcPr>
                <w:p w:rsidR="00E04110" w:rsidRDefault="00E04110" w:rsidP="00A35BEE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Найдите относительную частоту случайного события :</w:t>
                  </w:r>
                </w:p>
                <w:p w:rsidR="00E04110" w:rsidRDefault="00E04110" w:rsidP="000C625A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Выпадение одного очка при однократном бросании игральной кости.</w:t>
                  </w:r>
                </w:p>
                <w:p w:rsidR="00E04110" w:rsidRDefault="00E04110" w:rsidP="000C625A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Игральную кость бросили 10 раз. При этом  2 очка выпало 3 раза. Событие состоит в выпадении двух очков.</w:t>
                  </w:r>
                </w:p>
                <w:p w:rsidR="00E04110" w:rsidRPr="000C625A" w:rsidRDefault="00E04110" w:rsidP="000C625A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Выпадение «орла» при бросании монеты. Монету бросили 17 раз. «Орел» выпал 8 раз.</w:t>
                  </w:r>
                </w:p>
              </w:tc>
              <w:tc>
                <w:tcPr>
                  <w:tcW w:w="1478" w:type="dxa"/>
                </w:tcPr>
                <w:p w:rsidR="00E04110" w:rsidRPr="000C625A" w:rsidRDefault="00E04110" w:rsidP="000C625A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3443"/>
                    </w:tabs>
                    <w:rPr>
                      <w:rFonts w:eastAsiaTheme="minorEastAsia"/>
                      <w:sz w:val="12"/>
                      <w:szCs w:val="1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.</m:t>
                    </m:r>
                  </m:oMath>
                </w:p>
                <w:p w:rsidR="00E04110" w:rsidRDefault="00E04110" w:rsidP="000C625A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3443"/>
                    </w:tabs>
                    <w:rPr>
                      <w:rFonts w:eastAsiaTheme="minorEastAsia"/>
                      <w:sz w:val="12"/>
                      <w:szCs w:val="12"/>
                    </w:rPr>
                  </w:pPr>
                  <w:r>
                    <w:rPr>
                      <w:rFonts w:eastAsiaTheme="minorEastAsia"/>
                      <w:sz w:val="12"/>
                      <w:szCs w:val="12"/>
                    </w:rPr>
                    <w:t>0,3.</w:t>
                  </w:r>
                </w:p>
                <w:p w:rsidR="00E04110" w:rsidRPr="000C625A" w:rsidRDefault="00E04110" w:rsidP="000C625A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3443"/>
                    </w:tabs>
                    <w:rPr>
                      <w:rFonts w:eastAsiaTheme="minorEastAsia"/>
                      <w:sz w:val="12"/>
                      <w:szCs w:val="12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2"/>
                            <w:szCs w:val="12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2"/>
                            <w:szCs w:val="12"/>
                          </w:rPr>
                          <m:t>17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12"/>
                        <w:szCs w:val="12"/>
                      </w:rPr>
                      <m:t>.</m:t>
                    </m:r>
                  </m:oMath>
                </w:p>
              </w:tc>
            </w:tr>
          </w:tbl>
          <w:p w:rsidR="00E04110" w:rsidRPr="00A35BEE" w:rsidRDefault="00E04110" w:rsidP="00A35BEE">
            <w:pPr>
              <w:tabs>
                <w:tab w:val="left" w:pos="3443"/>
              </w:tabs>
              <w:rPr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</w:tcPr>
          <w:p w:rsidR="00E04110" w:rsidRPr="002674E2" w:rsidRDefault="006149D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04110">
              <w:rPr>
                <w:sz w:val="20"/>
                <w:szCs w:val="20"/>
              </w:rPr>
              <w:t xml:space="preserve"> мин.</w:t>
            </w:r>
          </w:p>
        </w:tc>
      </w:tr>
      <w:tr w:rsidR="00E04110" w:rsidRPr="002674E2" w:rsidTr="00CF7495">
        <w:tc>
          <w:tcPr>
            <w:tcW w:w="533" w:type="dxa"/>
          </w:tcPr>
          <w:p w:rsidR="00E0411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09" w:type="dxa"/>
          </w:tcPr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Сформулируйте первую часть темы урока и запишите ее в тетрадь,</w:t>
            </w:r>
          </w:p>
        </w:tc>
        <w:tc>
          <w:tcPr>
            <w:tcW w:w="4130" w:type="dxa"/>
          </w:tcPr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тема урока выглядит так : Относительная частота случайного события. Вероятность равновозможных событий».</w:t>
            </w:r>
          </w:p>
        </w:tc>
        <w:tc>
          <w:tcPr>
            <w:tcW w:w="1099" w:type="dxa"/>
            <w:vMerge/>
          </w:tcPr>
          <w:p w:rsidR="00E0411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</w:tr>
      <w:tr w:rsidR="00E92856" w:rsidRPr="002674E2" w:rsidTr="00CF7495">
        <w:tc>
          <w:tcPr>
            <w:tcW w:w="533" w:type="dxa"/>
          </w:tcPr>
          <w:p w:rsidR="006547A0" w:rsidRPr="002674E2" w:rsidRDefault="008F3A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09" w:type="dxa"/>
          </w:tcPr>
          <w:p w:rsidR="006E166A" w:rsidRPr="002674E2" w:rsidRDefault="006E166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130" w:type="dxa"/>
          </w:tcPr>
          <w:p w:rsidR="006547A0" w:rsidRDefault="006E166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задания с записью решения на доске.</w:t>
            </w:r>
          </w:p>
          <w:p w:rsidR="006E166A" w:rsidRPr="001A38B7" w:rsidRDefault="006E166A" w:rsidP="006547A0">
            <w:pPr>
              <w:tabs>
                <w:tab w:val="left" w:pos="3443"/>
              </w:tabs>
              <w:rPr>
                <w:sz w:val="20"/>
                <w:szCs w:val="20"/>
                <w:u w:val="single"/>
              </w:rPr>
            </w:pPr>
            <w:r w:rsidRPr="001A38B7">
              <w:rPr>
                <w:sz w:val="20"/>
                <w:szCs w:val="20"/>
                <w:u w:val="single"/>
              </w:rPr>
              <w:t xml:space="preserve">№793. </w:t>
            </w:r>
          </w:p>
          <w:p w:rsidR="006E166A" w:rsidRDefault="006E166A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р(А)=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=0,76</m:t>
              </m:r>
            </m:oMath>
          </w:p>
          <w:p w:rsidR="006E166A" w:rsidRDefault="006E166A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р(А)=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=0,8</m:t>
              </m:r>
            </m:oMath>
          </w:p>
          <w:p w:rsidR="001A38B7" w:rsidRDefault="001A38B7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р(А)=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=0,84</m:t>
              </m:r>
            </m:oMath>
          </w:p>
          <w:p w:rsidR="001A38B7" w:rsidRDefault="001A38B7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р(А)=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39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=0,78</m:t>
              </m:r>
            </m:oMath>
          </w:p>
          <w:p w:rsidR="001A38B7" w:rsidRDefault="001A38B7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р(А)=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=0,9</m:t>
              </m:r>
            </m:oMath>
            <w:r>
              <w:rPr>
                <w:rFonts w:eastAsiaTheme="minorEastAsia"/>
                <w:sz w:val="20"/>
                <w:szCs w:val="20"/>
              </w:rPr>
              <w:t>.</w:t>
            </w:r>
          </w:p>
          <w:p w:rsidR="001A38B7" w:rsidRDefault="001A38B7" w:rsidP="006547A0">
            <w:pPr>
              <w:tabs>
                <w:tab w:val="left" w:pos="3443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№795.</w:t>
            </w:r>
          </w:p>
          <w:p w:rsidR="001A38B7" w:rsidRPr="001A38B7" w:rsidRDefault="001A38B7" w:rsidP="00AE7273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Взойдет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85∙0,9=76,5≈77</m:t>
              </m:r>
            </m:oMath>
            <w:r w:rsidR="00AE7273">
              <w:rPr>
                <w:rFonts w:eastAsiaTheme="minorEastAsia"/>
                <w:sz w:val="20"/>
                <w:szCs w:val="20"/>
              </w:rPr>
              <w:t xml:space="preserve"> штук семян.</w:t>
            </w:r>
          </w:p>
        </w:tc>
        <w:tc>
          <w:tcPr>
            <w:tcW w:w="1099" w:type="dxa"/>
          </w:tcPr>
          <w:p w:rsidR="006547A0" w:rsidRPr="002674E2" w:rsidRDefault="006149D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04110">
              <w:rPr>
                <w:sz w:val="20"/>
                <w:szCs w:val="20"/>
              </w:rPr>
              <w:t xml:space="preserve"> мин.</w:t>
            </w:r>
          </w:p>
        </w:tc>
      </w:tr>
      <w:tr w:rsidR="00E04110" w:rsidRPr="002674E2" w:rsidTr="00CF7495">
        <w:tc>
          <w:tcPr>
            <w:tcW w:w="533" w:type="dxa"/>
          </w:tcPr>
          <w:p w:rsidR="00E0411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09" w:type="dxa"/>
          </w:tcPr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каждом испытании есть исходы (результаты), соответствующие (</w:t>
            </w:r>
            <w:r>
              <w:rPr>
                <w:b/>
                <w:sz w:val="20"/>
                <w:szCs w:val="20"/>
              </w:rPr>
              <w:t>благоприятные</w:t>
            </w:r>
            <w:r>
              <w:rPr>
                <w:sz w:val="20"/>
                <w:szCs w:val="20"/>
              </w:rPr>
              <w:t>) условию задании и не соответствующие ему. Найдите в тексте п.35 описание благоприятных исходов.</w:t>
            </w:r>
          </w:p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Какими являются события в испытании с монетой :</w:t>
            </w:r>
          </w:p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- выпадение «решки» ?</w:t>
            </w:r>
          </w:p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– выпадение «орла» ?</w:t>
            </w:r>
          </w:p>
          <w:p w:rsidR="00E04110" w:rsidRPr="00AE7273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  <w:tc>
          <w:tcPr>
            <w:tcW w:w="4130" w:type="dxa"/>
          </w:tcPr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ответ на вопросы учителя на стр. 191.</w:t>
            </w:r>
          </w:p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Исходы, при которых происходит некоторое событие, называются благоприятными исходами для этого события.</w:t>
            </w:r>
          </w:p>
          <w:p w:rsidR="00E0411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 В – равновозможные, т.е. имеющие равные шансы произойти (случиться).</w:t>
            </w:r>
          </w:p>
        </w:tc>
        <w:tc>
          <w:tcPr>
            <w:tcW w:w="1099" w:type="dxa"/>
            <w:vMerge w:val="restart"/>
          </w:tcPr>
          <w:p w:rsidR="00E04110" w:rsidRPr="002674E2" w:rsidRDefault="006149D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04110">
              <w:rPr>
                <w:sz w:val="20"/>
                <w:szCs w:val="20"/>
              </w:rPr>
              <w:t xml:space="preserve"> мин</w:t>
            </w:r>
          </w:p>
        </w:tc>
      </w:tr>
      <w:tr w:rsidR="00E04110" w:rsidRPr="002674E2" w:rsidTr="00CF7495">
        <w:tc>
          <w:tcPr>
            <w:tcW w:w="533" w:type="dxa"/>
          </w:tcPr>
          <w:p w:rsidR="00E0411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09" w:type="dxa"/>
          </w:tcPr>
          <w:p w:rsidR="00E04110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называют отношение числа благоприятных исходов к числу равновозможных исходов ?</w:t>
            </w:r>
          </w:p>
          <w:p w:rsidR="00E0411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Сформулируйте и запишите в тетрадь вторую часть темы урока.</w:t>
            </w:r>
          </w:p>
        </w:tc>
        <w:tc>
          <w:tcPr>
            <w:tcW w:w="4130" w:type="dxa"/>
          </w:tcPr>
          <w:p w:rsidR="00E04110" w:rsidRPr="00B22032" w:rsidRDefault="00E04110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Вероятностью случайного события (см. п.35). </w:t>
            </w:r>
          </w:p>
          <w:p w:rsidR="00E04110" w:rsidRPr="00B22032" w:rsidRDefault="00E04110" w:rsidP="004561AF">
            <w:pPr>
              <w:tabs>
                <w:tab w:val="left" w:pos="3443"/>
              </w:tabs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Записывают на доске   обозначение вероятности :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Р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А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</m:oMath>
            <w:r w:rsidRPr="004561AF">
              <w:rPr>
                <w:rFonts w:eastAsiaTheme="minorEastAsia"/>
                <w:sz w:val="20"/>
                <w:szCs w:val="20"/>
              </w:rPr>
              <w:t xml:space="preserve"> ,</w:t>
            </w:r>
            <w:r>
              <w:rPr>
                <w:rFonts w:eastAsiaTheme="minorEastAsia"/>
                <w:sz w:val="20"/>
                <w:szCs w:val="20"/>
              </w:rPr>
              <w:t xml:space="preserve">  где </w:t>
            </w:r>
            <w:r w:rsidRPr="004561AF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n</w:t>
            </w:r>
            <w:r>
              <w:rPr>
                <w:rFonts w:eastAsiaTheme="minorEastAsia"/>
                <w:sz w:val="20"/>
                <w:szCs w:val="20"/>
              </w:rPr>
              <w:t xml:space="preserve"> – общее число равновозможных исходов, 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m</w:t>
            </w:r>
            <w:r>
              <w:rPr>
                <w:rFonts w:eastAsiaTheme="minorEastAsia"/>
                <w:sz w:val="20"/>
                <w:szCs w:val="20"/>
              </w:rPr>
              <w:t xml:space="preserve"> – число благоприятных исходов.</w:t>
            </w:r>
            <w:r>
              <w:rPr>
                <w:rFonts w:eastAsiaTheme="minorEastAsia"/>
                <w:b/>
                <w:sz w:val="20"/>
                <w:szCs w:val="20"/>
              </w:rPr>
              <w:t xml:space="preserve"> Это классическое определение вероятности.</w:t>
            </w:r>
          </w:p>
        </w:tc>
        <w:tc>
          <w:tcPr>
            <w:tcW w:w="1099" w:type="dxa"/>
            <w:vMerge/>
          </w:tcPr>
          <w:p w:rsidR="00E0411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</w:tr>
      <w:tr w:rsidR="00E92856" w:rsidRPr="002674E2" w:rsidTr="00CF7495">
        <w:tc>
          <w:tcPr>
            <w:tcW w:w="533" w:type="dxa"/>
          </w:tcPr>
          <w:p w:rsidR="006547A0" w:rsidRPr="002674E2" w:rsidRDefault="008F3A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09" w:type="dxa"/>
          </w:tcPr>
          <w:p w:rsidR="006547A0" w:rsidRDefault="001010E7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Провокация.</w:t>
            </w:r>
          </w:p>
          <w:p w:rsidR="001010E7" w:rsidRDefault="001010E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Двойное неравенство</w:t>
            </w:r>
          </w:p>
          <w:p w:rsidR="001010E7" w:rsidRDefault="007A7FD4" w:rsidP="007A7FD4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0≤Р(А)≤1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является верным. Прокомментируйте его.</w:t>
            </w:r>
          </w:p>
          <w:p w:rsidR="007A7FD4" w:rsidRPr="001010E7" w:rsidRDefault="007A7FD4" w:rsidP="007A7FD4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 если Р(А)=0 или Р(А)=1, то какое это событие ?</w:t>
            </w:r>
          </w:p>
        </w:tc>
        <w:tc>
          <w:tcPr>
            <w:tcW w:w="4130" w:type="dxa"/>
          </w:tcPr>
          <w:p w:rsidR="006547A0" w:rsidRDefault="007A7F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Р(А) – это вероятность случайного события.  Ее значение принадлежит  отрезку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0;1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7A7FD4" w:rsidRDefault="007A7F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7A7FD4" w:rsidRDefault="007A7F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Р(А)=0, то  А - событие невозможное.</w:t>
            </w:r>
          </w:p>
          <w:p w:rsidR="007A7FD4" w:rsidRDefault="007A7F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Р(А)=1, то  А – событие достоверное.</w:t>
            </w:r>
          </w:p>
          <w:p w:rsidR="007A7FD4" w:rsidRDefault="007A7F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7A7FD4" w:rsidRDefault="007A7F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соответствие 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07"/>
              <w:gridCol w:w="850"/>
              <w:gridCol w:w="1407"/>
            </w:tblGrid>
            <w:tr w:rsidR="007A7FD4" w:rsidTr="00CF7495">
              <w:tc>
                <w:tcPr>
                  <w:tcW w:w="1607" w:type="dxa"/>
                </w:tcPr>
                <w:p w:rsidR="007A7FD4" w:rsidRDefault="007A7FD4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Невозможное событие</w:t>
                  </w:r>
                </w:p>
              </w:tc>
              <w:tc>
                <w:tcPr>
                  <w:tcW w:w="850" w:type="dxa"/>
                  <w:vMerge w:val="restart"/>
                </w:tcPr>
                <w:p w:rsidR="007A7FD4" w:rsidRDefault="007A7FD4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</w:tcPr>
                <w:p w:rsidR="007A7FD4" w:rsidRDefault="00FA670B" w:rsidP="00FA670B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0&lt;Р(А)&lt;</m:t>
                    </m:r>
                  </m:oMath>
                  <w:r>
                    <w:rPr>
                      <w:rFonts w:eastAsiaTheme="minorEastAsia"/>
                      <w:sz w:val="20"/>
                      <w:szCs w:val="20"/>
                    </w:rPr>
                    <w:t>1</w:t>
                  </w:r>
                </w:p>
              </w:tc>
            </w:tr>
            <w:tr w:rsidR="007A7FD4" w:rsidTr="00CF7495">
              <w:tc>
                <w:tcPr>
                  <w:tcW w:w="1607" w:type="dxa"/>
                </w:tcPr>
                <w:p w:rsidR="007A7FD4" w:rsidRDefault="007A7FD4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Случайное событие</w:t>
                  </w:r>
                </w:p>
              </w:tc>
              <w:tc>
                <w:tcPr>
                  <w:tcW w:w="850" w:type="dxa"/>
                  <w:vMerge/>
                </w:tcPr>
                <w:p w:rsidR="007A7FD4" w:rsidRDefault="007A7FD4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</w:tcPr>
                <w:p w:rsidR="007A7FD4" w:rsidRDefault="00FA670B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Р(А)=0</w:t>
                  </w:r>
                </w:p>
              </w:tc>
            </w:tr>
            <w:tr w:rsidR="007A7FD4" w:rsidTr="00CF7495">
              <w:tc>
                <w:tcPr>
                  <w:tcW w:w="1607" w:type="dxa"/>
                </w:tcPr>
                <w:p w:rsidR="007A7FD4" w:rsidRDefault="007A7FD4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Достоверное событие</w:t>
                  </w:r>
                </w:p>
              </w:tc>
              <w:tc>
                <w:tcPr>
                  <w:tcW w:w="850" w:type="dxa"/>
                  <w:vMerge/>
                </w:tcPr>
                <w:p w:rsidR="007A7FD4" w:rsidRDefault="007A7FD4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</w:tcPr>
                <w:p w:rsidR="007A7FD4" w:rsidRDefault="00FA670B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Р(А)=1</w:t>
                  </w:r>
                </w:p>
              </w:tc>
            </w:tr>
          </w:tbl>
          <w:p w:rsidR="007A7FD4" w:rsidRPr="007A7FD4" w:rsidRDefault="007A7F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6547A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</w:tc>
      </w:tr>
      <w:tr w:rsidR="00E92856" w:rsidRPr="002674E2" w:rsidTr="00CF7495">
        <w:tc>
          <w:tcPr>
            <w:tcW w:w="533" w:type="dxa"/>
          </w:tcPr>
          <w:p w:rsidR="006547A0" w:rsidRPr="002674E2" w:rsidRDefault="008F3A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09" w:type="dxa"/>
          </w:tcPr>
          <w:p w:rsidR="006547A0" w:rsidRPr="00E84BEE" w:rsidRDefault="00281766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 w:rsidRPr="00E84BEE">
              <w:rPr>
                <w:b/>
                <w:sz w:val="20"/>
                <w:szCs w:val="20"/>
              </w:rPr>
              <w:t>Сложные вопросы</w:t>
            </w:r>
            <w:r w:rsidR="004B35C6" w:rsidRPr="00E84BEE">
              <w:rPr>
                <w:b/>
                <w:sz w:val="20"/>
                <w:szCs w:val="20"/>
              </w:rPr>
              <w:t xml:space="preserve"> (на понимание</w:t>
            </w:r>
            <w:r w:rsidR="00E84BEE">
              <w:rPr>
                <w:b/>
                <w:sz w:val="20"/>
                <w:szCs w:val="20"/>
              </w:rPr>
              <w:t xml:space="preserve"> и систематизацию</w:t>
            </w:r>
            <w:r w:rsidR="004B35C6" w:rsidRPr="00E84BEE">
              <w:rPr>
                <w:b/>
                <w:sz w:val="20"/>
                <w:szCs w:val="20"/>
              </w:rPr>
              <w:t>)</w:t>
            </w:r>
            <w:r w:rsidRPr="00E84BEE">
              <w:rPr>
                <w:b/>
                <w:sz w:val="20"/>
                <w:szCs w:val="20"/>
              </w:rPr>
              <w:t>:</w:t>
            </w:r>
          </w:p>
          <w:p w:rsidR="004B35C6" w:rsidRDefault="004B35C6" w:rsidP="004B35C6">
            <w:pPr>
              <w:pStyle w:val="a3"/>
              <w:numPr>
                <w:ilvl w:val="0"/>
                <w:numId w:val="10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Являются ли  выпадение «орла» или  выпадение «решки» в опыте с монетой равновозможными событиями ? (Да).</w:t>
            </w:r>
          </w:p>
          <w:p w:rsidR="004B35C6" w:rsidRDefault="004B35C6" w:rsidP="004B35C6">
            <w:pPr>
              <w:pStyle w:val="a3"/>
              <w:numPr>
                <w:ilvl w:val="0"/>
                <w:numId w:val="10"/>
              </w:num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Чему равна вероятность выпадения «орла» при однократном  бросании монеты ? (0,5).</w:t>
            </w:r>
          </w:p>
          <w:p w:rsidR="004B35C6" w:rsidRPr="0005656B" w:rsidRDefault="004B35C6" w:rsidP="004B35C6">
            <w:pPr>
              <w:pStyle w:val="a3"/>
              <w:numPr>
                <w:ilvl w:val="0"/>
                <w:numId w:val="10"/>
              </w:num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Монету бросили 17 раз. «Орел» выпал 11 раз. Чему равна относительная частота этого случайного события ?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17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</w:p>
          <w:p w:rsidR="0005656B" w:rsidRPr="0005656B" w:rsidRDefault="0005656B" w:rsidP="0005656B">
            <w:pPr>
              <w:pStyle w:val="a3"/>
              <w:numPr>
                <w:ilvl w:val="0"/>
                <w:numId w:val="10"/>
              </w:num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Монету бросили 17 раз. «Орел» выпал 11 раз. Чему равна относительная частота этого случайного события ?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0,5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</w:p>
          <w:p w:rsidR="0005656B" w:rsidRPr="0005656B" w:rsidRDefault="0005656B" w:rsidP="004B35C6">
            <w:pPr>
              <w:pStyle w:val="a3"/>
              <w:numPr>
                <w:ilvl w:val="0"/>
                <w:numId w:val="10"/>
              </w:num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Как же тогда соотносятся относительная частота и  вероятность случайного события ?</w:t>
            </w:r>
          </w:p>
          <w:p w:rsidR="00281766" w:rsidRDefault="00E84BEE" w:rsidP="006547A0">
            <w:pPr>
              <w:tabs>
                <w:tab w:val="left" w:pos="3443"/>
              </w:tabs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Вероятность   совпадает с относительной частотой при неограниченном  числе испытаний.</w:t>
            </w:r>
            <w:r w:rsidR="002E2874">
              <w:rPr>
                <w:b/>
                <w:sz w:val="20"/>
                <w:szCs w:val="20"/>
              </w:rPr>
              <w:t xml:space="preserve"> </w:t>
            </w:r>
            <w:r w:rsidR="00103532">
              <w:rPr>
                <w:b/>
                <w:sz w:val="20"/>
                <w:szCs w:val="20"/>
              </w:rPr>
              <w:t>При увеличении числа испытаний  в опыте с монетой относительная частота  выпадения «решки» будет все ближе к</w:t>
            </w:r>
            <w:r w:rsidR="00B22032">
              <w:rPr>
                <w:b/>
                <w:sz w:val="20"/>
                <w:szCs w:val="20"/>
              </w:rPr>
              <w:t xml:space="preserve">  </w:t>
            </w:r>
            <w:r w:rsidR="00103532">
              <w:rPr>
                <w:b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 w:rsidR="00B22032">
              <w:rPr>
                <w:rFonts w:eastAsiaTheme="minorEastAsia"/>
                <w:b/>
                <w:sz w:val="20"/>
                <w:szCs w:val="20"/>
              </w:rPr>
              <w:t xml:space="preserve">  Это статистическое определение вероятности.</w:t>
            </w:r>
          </w:p>
          <w:p w:rsidR="00B22032" w:rsidRPr="00B22032" w:rsidRDefault="00B22032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  <w:r w:rsidRPr="00B22032">
              <w:rPr>
                <w:rFonts w:eastAsiaTheme="minorEastAsia"/>
                <w:i/>
                <w:sz w:val="20"/>
                <w:szCs w:val="20"/>
              </w:rPr>
              <w:t>Далее мы познакомимся и с другими определениями вероятности.</w:t>
            </w:r>
          </w:p>
        </w:tc>
        <w:tc>
          <w:tcPr>
            <w:tcW w:w="4130" w:type="dxa"/>
          </w:tcPr>
          <w:p w:rsidR="006547A0" w:rsidRDefault="0005656B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Слушают, участвуют в обсуждении, отвечают на вопросы.</w:t>
            </w:r>
          </w:p>
          <w:p w:rsidR="00100B3A" w:rsidRDefault="00100B3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100B3A" w:rsidRDefault="00100B3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100B3A" w:rsidRDefault="00100B3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100B3A" w:rsidRDefault="00100B3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100B3A" w:rsidRPr="002674E2" w:rsidRDefault="00100B3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Прочитают абзацы 3-5 на стр. 189 в учебнике.</w:t>
            </w:r>
          </w:p>
        </w:tc>
        <w:tc>
          <w:tcPr>
            <w:tcW w:w="1099" w:type="dxa"/>
          </w:tcPr>
          <w:p w:rsidR="006547A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мин.</w:t>
            </w:r>
          </w:p>
        </w:tc>
      </w:tr>
      <w:tr w:rsidR="00AD1DE6" w:rsidRPr="002674E2" w:rsidTr="00CF7495">
        <w:tc>
          <w:tcPr>
            <w:tcW w:w="533" w:type="dxa"/>
          </w:tcPr>
          <w:p w:rsidR="00AD1DE6" w:rsidRDefault="00AD1DE6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09" w:type="dxa"/>
          </w:tcPr>
          <w:p w:rsidR="00AD1DE6" w:rsidRDefault="00AD1DE6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задачи. Цель : формирование ориентировочной основы действий при  освоении навыков использования  теории.</w:t>
            </w:r>
          </w:p>
          <w:p w:rsidR="008526EA" w:rsidRPr="008526EA" w:rsidRDefault="008526EA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задачи обучающимся нужно дать </w:t>
            </w:r>
            <w:r w:rsidRPr="008526EA">
              <w:rPr>
                <w:b/>
                <w:sz w:val="20"/>
                <w:szCs w:val="20"/>
              </w:rPr>
              <w:t>ориентировку :</w:t>
            </w:r>
          </w:p>
          <w:p w:rsidR="008526EA" w:rsidRDefault="008526E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нахождении вероятности число исходов подсчитывается либо перебором либо по формулам комбинаторики.</w:t>
            </w:r>
          </w:p>
        </w:tc>
        <w:tc>
          <w:tcPr>
            <w:tcW w:w="4130" w:type="dxa"/>
          </w:tcPr>
          <w:p w:rsidR="00AD1DE6" w:rsidRDefault="00AD1DE6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526EA">
              <w:rPr>
                <w:i/>
                <w:sz w:val="20"/>
                <w:szCs w:val="20"/>
              </w:rPr>
              <w:t>Найти вероятность выпадения семи очков  (в сумме) при бросании двух  игральных костей.</w:t>
            </w:r>
          </w:p>
          <w:p w:rsidR="008526EA" w:rsidRDefault="008526EA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Решение.</w:t>
            </w:r>
          </w:p>
          <w:p w:rsidR="00D11768" w:rsidRDefault="00D11768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Здесь порядок (т.е.  варианты (2;5) и (5;2) идентичны)  выпадения неважен.</w:t>
            </w:r>
          </w:p>
          <w:p w:rsidR="008526EA" w:rsidRDefault="008526EA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Выполним перебор всех возможных вариантов 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43"/>
              <w:gridCol w:w="643"/>
              <w:gridCol w:w="643"/>
              <w:gridCol w:w="643"/>
              <w:gridCol w:w="643"/>
              <w:gridCol w:w="644"/>
            </w:tblGrid>
            <w:tr w:rsidR="00D11768" w:rsidTr="00CF7495">
              <w:tc>
                <w:tcPr>
                  <w:tcW w:w="643" w:type="dxa"/>
                </w:tcPr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11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12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13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14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15</w:t>
                  </w:r>
                </w:p>
                <w:p w:rsidR="00D11768" w:rsidRP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11768">
                    <w:rPr>
                      <w:i/>
                      <w:sz w:val="20"/>
                      <w:szCs w:val="20"/>
                      <w:u w:val="single"/>
                    </w:rPr>
                    <w:t>16</w:t>
                  </w:r>
                </w:p>
              </w:tc>
              <w:tc>
                <w:tcPr>
                  <w:tcW w:w="643" w:type="dxa"/>
                </w:tcPr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22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23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24</w:t>
                  </w:r>
                </w:p>
                <w:p w:rsidR="00D11768" w:rsidRP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11768">
                    <w:rPr>
                      <w:i/>
                      <w:sz w:val="20"/>
                      <w:szCs w:val="20"/>
                      <w:u w:val="single"/>
                    </w:rPr>
                    <w:t>25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43" w:type="dxa"/>
                </w:tcPr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33</w:t>
                  </w:r>
                </w:p>
                <w:p w:rsidR="00D11768" w:rsidRP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11768">
                    <w:rPr>
                      <w:i/>
                      <w:sz w:val="20"/>
                      <w:szCs w:val="20"/>
                      <w:u w:val="single"/>
                    </w:rPr>
                    <w:t>34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35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43" w:type="dxa"/>
                </w:tcPr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44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45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43" w:type="dxa"/>
                </w:tcPr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55</w:t>
                  </w: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44" w:type="dxa"/>
                </w:tcPr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66</w:t>
                  </w:r>
                </w:p>
              </w:tc>
            </w:tr>
            <w:tr w:rsidR="00D11768" w:rsidTr="00CF7495">
              <w:tc>
                <w:tcPr>
                  <w:tcW w:w="3859" w:type="dxa"/>
                  <w:gridSpan w:val="6"/>
                </w:tcPr>
                <w:p w:rsidR="00D11768" w:rsidRDefault="00D11768" w:rsidP="006547A0">
                  <w:pPr>
                    <w:tabs>
                      <w:tab w:val="left" w:pos="3443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Всего вариантов 21, из них благоприятных три. Тогда Р(А)=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21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≈0,14.</m:t>
                    </m:r>
                  </m:oMath>
                </w:p>
              </w:tc>
            </w:tr>
          </w:tbl>
          <w:p w:rsidR="008526EA" w:rsidRPr="00AD1DE6" w:rsidRDefault="008526EA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099" w:type="dxa"/>
          </w:tcPr>
          <w:p w:rsidR="00AD1DE6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мин.</w:t>
            </w:r>
          </w:p>
        </w:tc>
      </w:tr>
      <w:tr w:rsidR="00E92856" w:rsidRPr="002674E2" w:rsidTr="00CF7495">
        <w:tc>
          <w:tcPr>
            <w:tcW w:w="533" w:type="dxa"/>
          </w:tcPr>
          <w:p w:rsidR="006547A0" w:rsidRPr="002674E2" w:rsidRDefault="008F3A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DE6">
              <w:rPr>
                <w:sz w:val="20"/>
                <w:szCs w:val="20"/>
              </w:rPr>
              <w:t>2</w:t>
            </w:r>
          </w:p>
        </w:tc>
        <w:tc>
          <w:tcPr>
            <w:tcW w:w="3809" w:type="dxa"/>
          </w:tcPr>
          <w:p w:rsidR="006547A0" w:rsidRDefault="00034CB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Проанализировать, прокомментировать и объяснить предлагаемое решение.</w:t>
            </w:r>
          </w:p>
          <w:p w:rsidR="00AD1DE6" w:rsidRDefault="00AD1DE6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AD1DE6" w:rsidRDefault="00AD1DE6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AD1DE6" w:rsidRDefault="00AD1DE6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AD1DE6" w:rsidRPr="002674E2" w:rsidRDefault="00AD1DE6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затруднениях разобрать пример 4  из текста учебника (стр. 194).</w:t>
            </w:r>
          </w:p>
        </w:tc>
        <w:tc>
          <w:tcPr>
            <w:tcW w:w="4130" w:type="dxa"/>
          </w:tcPr>
          <w:p w:rsidR="006547A0" w:rsidRDefault="00034CB4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решения.</w:t>
            </w:r>
          </w:p>
          <w:p w:rsidR="005752E4" w:rsidRDefault="005752E4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«Группа туристов, в которой 6 юношей и 5 девушек</w:t>
            </w:r>
            <w:r w:rsidR="00BF7382">
              <w:rPr>
                <w:b/>
                <w:sz w:val="20"/>
                <w:szCs w:val="20"/>
              </w:rPr>
              <w:t>, выбирает по жребию  четырех дежурных. Какова вероятность, что будут выбраны 3 девушки и 1 юноша ?»</w:t>
            </w:r>
          </w:p>
          <w:p w:rsidR="00BF7382" w:rsidRDefault="00BF7382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Решение.</w:t>
            </w:r>
          </w:p>
          <w:p w:rsidR="00BF7382" w:rsidRPr="00890308" w:rsidRDefault="00BF7382" w:rsidP="006547A0">
            <w:pPr>
              <w:tabs>
                <w:tab w:val="left" w:pos="3443"/>
              </w:tabs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исходов при выборе четырех дежурных равно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 w:rsidR="001520B6">
              <w:rPr>
                <w:rFonts w:eastAsiaTheme="minorEastAsia"/>
                <w:i/>
                <w:sz w:val="20"/>
                <w:szCs w:val="20"/>
              </w:rPr>
              <w:t xml:space="preserve">  Все эти исходы равновозможны.</w:t>
            </w:r>
            <w:r w:rsidR="00890308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11!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4!∙7!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</m:oMath>
          </w:p>
          <w:p w:rsidR="001520B6" w:rsidRDefault="001520B6" w:rsidP="006547A0">
            <w:pPr>
              <w:tabs>
                <w:tab w:val="left" w:pos="3443"/>
              </w:tabs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Пусть А – событие, при котором выбраны 3 девушки и 1 юноша. </w:t>
            </w:r>
          </w:p>
          <w:p w:rsidR="001520B6" w:rsidRDefault="001520B6" w:rsidP="006547A0">
            <w:pPr>
              <w:tabs>
                <w:tab w:val="left" w:pos="3443"/>
              </w:tabs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Выбрать 1 юношу из 6 можно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sup>
              </m:sSubSup>
            </m:oMath>
            <w:r w:rsidR="00CD522A">
              <w:rPr>
                <w:rFonts w:eastAsiaTheme="minorEastAsia"/>
                <w:i/>
                <w:sz w:val="20"/>
                <w:szCs w:val="20"/>
              </w:rPr>
              <w:t xml:space="preserve">   способами, а выбрать три девушки из пяти можно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5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3</m:t>
                  </m:r>
                </m:sup>
              </m:sSubSup>
            </m:oMath>
            <w:r w:rsidR="00890308">
              <w:rPr>
                <w:rFonts w:eastAsiaTheme="minorEastAsia"/>
                <w:i/>
                <w:sz w:val="20"/>
                <w:szCs w:val="20"/>
              </w:rPr>
              <w:t xml:space="preserve">  способами.</w:t>
            </w:r>
          </w:p>
          <w:p w:rsidR="00890308" w:rsidRPr="00C86A73" w:rsidRDefault="00890308" w:rsidP="006547A0">
            <w:pPr>
              <w:tabs>
                <w:tab w:val="left" w:pos="3443"/>
              </w:tabs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Поскольку выбор  одного юноши и трех девушек необходимо совершить одновременно, то  для подсчета числа благоприятных исходов воспользуемся комбинаторным правилом умножения:</w:t>
            </w:r>
          </w:p>
          <w:p w:rsidR="00FB2A19" w:rsidRDefault="000B5863" w:rsidP="006547A0">
            <w:pPr>
              <w:tabs>
                <w:tab w:val="left" w:pos="3443"/>
              </w:tabs>
              <w:rPr>
                <w:rFonts w:eastAsiaTheme="minorEastAsia"/>
                <w:i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m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6!∙5!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1!∙5!∙3!∙2!</m:t>
                  </m:r>
                </m:den>
              </m:f>
            </m:oMath>
            <w:r w:rsidR="00C8492E" w:rsidRPr="00C86A73">
              <w:rPr>
                <w:rFonts w:eastAsiaTheme="minorEastAsia"/>
                <w:i/>
                <w:sz w:val="20"/>
                <w:szCs w:val="20"/>
              </w:rPr>
              <w:t>.</w:t>
            </w:r>
          </w:p>
          <w:p w:rsidR="00C8492E" w:rsidRPr="00C86A73" w:rsidRDefault="00C8492E" w:rsidP="006547A0">
            <w:pPr>
              <w:tabs>
                <w:tab w:val="left" w:pos="3443"/>
              </w:tabs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Тогда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Р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А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6!∙5!∙4!∙7!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1!∙5!∙3!∙2!∙11!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≈0,18.</m:t>
              </m:r>
            </m:oMath>
          </w:p>
          <w:p w:rsidR="00AD1DE6" w:rsidRPr="00AD1DE6" w:rsidRDefault="00AD1DE6" w:rsidP="006547A0">
            <w:pPr>
              <w:tabs>
                <w:tab w:val="left" w:pos="3443"/>
              </w:tabs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Ответ.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11</m:t>
                  </m:r>
                </m:den>
              </m:f>
            </m:oMath>
            <w:r>
              <w:rPr>
                <w:rFonts w:eastAsiaTheme="minorEastAsia"/>
                <w:i/>
                <w:sz w:val="20"/>
                <w:szCs w:val="20"/>
              </w:rPr>
              <w:t>.</w:t>
            </w:r>
          </w:p>
          <w:p w:rsidR="00034CB4" w:rsidRPr="00034CB4" w:rsidRDefault="00034CB4" w:rsidP="006547A0">
            <w:pPr>
              <w:tabs>
                <w:tab w:val="left" w:pos="3443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099" w:type="dxa"/>
          </w:tcPr>
          <w:p w:rsidR="006547A0" w:rsidRPr="002674E2" w:rsidRDefault="00E04110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мин.</w:t>
            </w:r>
          </w:p>
        </w:tc>
      </w:tr>
      <w:tr w:rsidR="00E92856" w:rsidRPr="002674E2" w:rsidTr="00CF7495">
        <w:tc>
          <w:tcPr>
            <w:tcW w:w="533" w:type="dxa"/>
          </w:tcPr>
          <w:p w:rsidR="006547A0" w:rsidRPr="002674E2" w:rsidRDefault="008F3A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DE6">
              <w:rPr>
                <w:sz w:val="20"/>
                <w:szCs w:val="20"/>
              </w:rPr>
              <w:t>3</w:t>
            </w:r>
          </w:p>
        </w:tc>
        <w:tc>
          <w:tcPr>
            <w:tcW w:w="3809" w:type="dxa"/>
          </w:tcPr>
          <w:p w:rsidR="006547A0" w:rsidRPr="002674E2" w:rsidRDefault="008F3AD4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(с записью на доске).</w:t>
            </w:r>
          </w:p>
        </w:tc>
        <w:tc>
          <w:tcPr>
            <w:tcW w:w="4130" w:type="dxa"/>
          </w:tcPr>
          <w:p w:rsidR="006904B2" w:rsidRDefault="006904B2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решения заданий </w:t>
            </w:r>
          </w:p>
          <w:p w:rsidR="006547A0" w:rsidRPr="006904B2" w:rsidRDefault="006904B2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№799(б).   Ответ.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</w:p>
          <w:p w:rsidR="006904B2" w:rsidRPr="006904B2" w:rsidRDefault="006904B2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№800.         Ответ.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</m:oMath>
          </w:p>
          <w:p w:rsidR="00117E3B" w:rsidRPr="00117E3B" w:rsidRDefault="006904B2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№801.          Ответ.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31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</m:oMath>
          </w:p>
          <w:p w:rsidR="006904B2" w:rsidRDefault="00117E3B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№803.</w:t>
            </w:r>
            <w:r w:rsidR="006904B2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 xml:space="preserve">        Воспользоваться  таблицей на  стр.193.        Ответ. Андрей.</w:t>
            </w:r>
          </w:p>
          <w:p w:rsidR="00117E3B" w:rsidRPr="00C76277" w:rsidRDefault="00117E3B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№804.         Ответ.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</m:oMath>
          </w:p>
          <w:p w:rsidR="00C76277" w:rsidRPr="00C76277" w:rsidRDefault="00C76277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№806.          Ответ.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24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</m:oMath>
          </w:p>
          <w:p w:rsidR="00C76277" w:rsidRDefault="00C76277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№807.   Выполнить устно.</w:t>
            </w:r>
          </w:p>
          <w:p w:rsidR="00C76277" w:rsidRDefault="00C76277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№809.           Ответ. 0,8.</w:t>
            </w:r>
          </w:p>
          <w:p w:rsidR="00C76277" w:rsidRDefault="00C76277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№810.           Ответ.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77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195</m:t>
                  </m:r>
                </m:den>
              </m:f>
            </m:oMath>
            <w:r>
              <w:rPr>
                <w:rFonts w:eastAsiaTheme="minorEastAsia"/>
                <w:sz w:val="20"/>
                <w:szCs w:val="20"/>
              </w:rPr>
              <w:t xml:space="preserve">     </w:t>
            </w:r>
          </w:p>
          <w:p w:rsidR="00C76277" w:rsidRPr="00C76277" w:rsidRDefault="00C76277" w:rsidP="006547A0">
            <w:pPr>
              <w:tabs>
                <w:tab w:val="left" w:pos="3443"/>
              </w:tabs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9" w:type="dxa"/>
          </w:tcPr>
          <w:p w:rsidR="006547A0" w:rsidRPr="002674E2" w:rsidRDefault="006149D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мин.</w:t>
            </w:r>
          </w:p>
        </w:tc>
      </w:tr>
      <w:tr w:rsidR="00483CCC" w:rsidRPr="002674E2" w:rsidTr="00CF7495">
        <w:tc>
          <w:tcPr>
            <w:tcW w:w="533" w:type="dxa"/>
            <w:vMerge w:val="restart"/>
          </w:tcPr>
          <w:p w:rsidR="00483CCC" w:rsidRPr="002674E2" w:rsidRDefault="00483CCC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09" w:type="dxa"/>
          </w:tcPr>
          <w:p w:rsidR="00483CCC" w:rsidRPr="00E92856" w:rsidRDefault="00483CCC" w:rsidP="006547A0">
            <w:pPr>
              <w:tabs>
                <w:tab w:val="left" w:pos="344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тестирование</w:t>
            </w:r>
          </w:p>
        </w:tc>
        <w:tc>
          <w:tcPr>
            <w:tcW w:w="4130" w:type="dxa"/>
          </w:tcPr>
          <w:p w:rsidR="00483CCC" w:rsidRDefault="00483CCC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тестовые задания (индивидуально)</w:t>
            </w:r>
          </w:p>
          <w:p w:rsidR="00483CCC" w:rsidRPr="002674E2" w:rsidRDefault="00483CCC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483CCC" w:rsidRPr="002674E2" w:rsidRDefault="006149D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</w:tr>
      <w:tr w:rsidR="00483CCC" w:rsidRPr="002674E2" w:rsidTr="00CF7495">
        <w:tc>
          <w:tcPr>
            <w:tcW w:w="533" w:type="dxa"/>
            <w:vMerge/>
          </w:tcPr>
          <w:p w:rsidR="00483CCC" w:rsidRDefault="00483CCC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80"/>
              <w:gridCol w:w="2343"/>
              <w:gridCol w:w="1263"/>
              <w:gridCol w:w="1262"/>
              <w:gridCol w:w="1244"/>
              <w:gridCol w:w="930"/>
            </w:tblGrid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 w:rsidRPr="00102C22">
                    <w:rPr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343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 w:rsidRPr="00102C22">
                    <w:rPr>
                      <w:sz w:val="16"/>
                      <w:szCs w:val="16"/>
                    </w:rPr>
                    <w:t>ВОПРОС, УТВЕРЖДЕНИЕ</w:t>
                  </w:r>
                </w:p>
              </w:tc>
              <w:tc>
                <w:tcPr>
                  <w:tcW w:w="1263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 w:rsidRPr="00102C22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262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 w:rsidRPr="00102C22"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244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 w:rsidRPr="00102C22">
                    <w:rPr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930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 w:rsidRPr="00102C22">
                    <w:rPr>
                      <w:sz w:val="16"/>
                      <w:szCs w:val="16"/>
                    </w:rPr>
                    <w:t>Верный ответ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43" w:type="dxa"/>
                </w:tcPr>
                <w:p w:rsidR="00870A3A" w:rsidRPr="00102C22" w:rsidRDefault="00483409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Чему равна вероятность выпадения четного числа очков при бросании игральной кости ?</w:t>
                  </w:r>
                </w:p>
              </w:tc>
              <w:tc>
                <w:tcPr>
                  <w:tcW w:w="1263" w:type="dxa"/>
                </w:tcPr>
                <w:p w:rsidR="00870A3A" w:rsidRPr="00102C22" w:rsidRDefault="008B042D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62" w:type="dxa"/>
                </w:tcPr>
                <w:p w:rsidR="00870A3A" w:rsidRPr="00102C22" w:rsidRDefault="00483409" w:rsidP="00483409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244" w:type="dxa"/>
                </w:tcPr>
                <w:p w:rsidR="00870A3A" w:rsidRPr="00102C22" w:rsidRDefault="008B042D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0" w:type="dxa"/>
                </w:tcPr>
                <w:p w:rsidR="00870A3A" w:rsidRPr="00102C22" w:rsidRDefault="00483409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43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Вероятность достоверного события равна…</w:t>
                  </w:r>
                </w:p>
              </w:tc>
              <w:tc>
                <w:tcPr>
                  <w:tcW w:w="1263" w:type="dxa"/>
                </w:tcPr>
                <w:p w:rsidR="00870A3A" w:rsidRPr="00102C22" w:rsidRDefault="00C86A73" w:rsidP="00C86A73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262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44" w:type="dxa"/>
                </w:tcPr>
                <w:p w:rsidR="00870A3A" w:rsidRPr="00102C22" w:rsidRDefault="00C86A73" w:rsidP="00C86A73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43" w:type="dxa"/>
                </w:tcPr>
                <w:p w:rsidR="00870A3A" w:rsidRPr="00102C22" w:rsidRDefault="00266EF4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Каким является событие А – «выпадение семи очков при бросании игральной кости» ?</w:t>
                  </w:r>
                </w:p>
              </w:tc>
              <w:tc>
                <w:tcPr>
                  <w:tcW w:w="1263" w:type="dxa"/>
                </w:tcPr>
                <w:p w:rsidR="00870A3A" w:rsidRPr="00102C22" w:rsidRDefault="00266EF4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Случайным </w:t>
                  </w:r>
                </w:p>
              </w:tc>
              <w:tc>
                <w:tcPr>
                  <w:tcW w:w="1262" w:type="dxa"/>
                </w:tcPr>
                <w:p w:rsidR="00870A3A" w:rsidRPr="00102C22" w:rsidRDefault="00266EF4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Достоверным</w:t>
                  </w:r>
                </w:p>
              </w:tc>
              <w:tc>
                <w:tcPr>
                  <w:tcW w:w="1244" w:type="dxa"/>
                </w:tcPr>
                <w:p w:rsidR="00870A3A" w:rsidRPr="00102C22" w:rsidRDefault="00266EF4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Невозможным</w:t>
                  </w:r>
                </w:p>
              </w:tc>
              <w:tc>
                <w:tcPr>
                  <w:tcW w:w="930" w:type="dxa"/>
                </w:tcPr>
                <w:p w:rsidR="00870A3A" w:rsidRPr="00102C22" w:rsidRDefault="00266EF4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43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Какой исход не может произойти  при бросании игральной кости ?</w:t>
                  </w:r>
                </w:p>
              </w:tc>
              <w:tc>
                <w:tcPr>
                  <w:tcW w:w="1263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Выпадение менее 12 очков.</w:t>
                  </w:r>
                </w:p>
              </w:tc>
              <w:tc>
                <w:tcPr>
                  <w:tcW w:w="1262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Выпадение более 12 очков.</w:t>
                  </w:r>
                </w:p>
              </w:tc>
              <w:tc>
                <w:tcPr>
                  <w:tcW w:w="1244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Выпадение менее четырех очков.</w:t>
                  </w:r>
                </w:p>
              </w:tc>
              <w:tc>
                <w:tcPr>
                  <w:tcW w:w="930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43" w:type="dxa"/>
                </w:tcPr>
                <w:p w:rsidR="00870A3A" w:rsidRPr="00102C22" w:rsidRDefault="00D5512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Укажи  допустимое численное значение вероятности случайного события:</w:t>
                  </w:r>
                </w:p>
              </w:tc>
              <w:tc>
                <w:tcPr>
                  <w:tcW w:w="1263" w:type="dxa"/>
                </w:tcPr>
                <w:p w:rsidR="00870A3A" w:rsidRPr="00102C22" w:rsidRDefault="00D55123" w:rsidP="00D55123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262" w:type="dxa"/>
                </w:tcPr>
                <w:p w:rsidR="00870A3A" w:rsidRPr="00102C22" w:rsidRDefault="00D55123" w:rsidP="00D55123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1,15</m:t>
                      </m:r>
                    </m:oMath>
                  </m:oMathPara>
                </w:p>
              </w:tc>
              <w:tc>
                <w:tcPr>
                  <w:tcW w:w="1244" w:type="dxa"/>
                </w:tcPr>
                <w:p w:rsidR="00870A3A" w:rsidRPr="00102C22" w:rsidRDefault="00D55123" w:rsidP="00D55123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0,178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870A3A" w:rsidRPr="00102C22" w:rsidRDefault="00D5512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43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 w:rsidRPr="00102C22">
                    <w:rPr>
                      <w:sz w:val="16"/>
                      <w:szCs w:val="16"/>
                    </w:rPr>
                    <w:t xml:space="preserve">Исход наблюдения или эксперимента, который может произойти, а может и не произойти, называется… </w:t>
                  </w:r>
                </w:p>
              </w:tc>
              <w:tc>
                <w:tcPr>
                  <w:tcW w:w="1263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 w:rsidRPr="00102C22">
                    <w:rPr>
                      <w:sz w:val="16"/>
                      <w:szCs w:val="16"/>
                    </w:rPr>
                    <w:t>Невозможным событием</w:t>
                  </w:r>
                </w:p>
              </w:tc>
              <w:tc>
                <w:tcPr>
                  <w:tcW w:w="1262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 w:rsidRPr="00102C22">
                    <w:rPr>
                      <w:sz w:val="16"/>
                      <w:szCs w:val="16"/>
                    </w:rPr>
                    <w:t>Случайным</w:t>
                  </w:r>
                  <w:r>
                    <w:rPr>
                      <w:sz w:val="16"/>
                      <w:szCs w:val="16"/>
                    </w:rPr>
                    <w:t xml:space="preserve"> событием</w:t>
                  </w:r>
                </w:p>
              </w:tc>
              <w:tc>
                <w:tcPr>
                  <w:tcW w:w="1244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Вероятностью случайного события</w:t>
                  </w:r>
                </w:p>
              </w:tc>
              <w:tc>
                <w:tcPr>
                  <w:tcW w:w="930" w:type="dxa"/>
                </w:tcPr>
                <w:p w:rsidR="00870A3A" w:rsidRPr="00102C22" w:rsidRDefault="00102C22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43" w:type="dxa"/>
                </w:tcPr>
                <w:p w:rsidR="00870A3A" w:rsidRPr="00102C22" w:rsidRDefault="00137BEA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Вероятность какого события в испытании с игральной костью равна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sz w:val="16"/>
                      <w:szCs w:val="16"/>
                    </w:rPr>
                    <w:t xml:space="preserve">   ?</w:t>
                  </w:r>
                </w:p>
              </w:tc>
              <w:tc>
                <w:tcPr>
                  <w:tcW w:w="1263" w:type="dxa"/>
                </w:tcPr>
                <w:p w:rsidR="00870A3A" w:rsidRPr="00102C22" w:rsidRDefault="00137BEA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Выпадение числа очков более двух</w:t>
                  </w:r>
                </w:p>
              </w:tc>
              <w:tc>
                <w:tcPr>
                  <w:tcW w:w="1262" w:type="dxa"/>
                </w:tcPr>
                <w:p w:rsidR="00870A3A" w:rsidRPr="00102C22" w:rsidRDefault="00137BEA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Выпадение числа очков, кратного пяти</w:t>
                  </w:r>
                </w:p>
              </w:tc>
              <w:tc>
                <w:tcPr>
                  <w:tcW w:w="1244" w:type="dxa"/>
                </w:tcPr>
                <w:p w:rsidR="00870A3A" w:rsidRPr="00102C22" w:rsidRDefault="00137BEA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Выпадение нечетного числа очков</w:t>
                  </w:r>
                </w:p>
              </w:tc>
              <w:tc>
                <w:tcPr>
                  <w:tcW w:w="930" w:type="dxa"/>
                </w:tcPr>
                <w:p w:rsidR="00870A3A" w:rsidRPr="00102C22" w:rsidRDefault="00137BEA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43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каком ответе указано событие, не являющееся случайным ?</w:t>
                  </w:r>
                </w:p>
              </w:tc>
              <w:tc>
                <w:tcPr>
                  <w:tcW w:w="1263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Выпадение более  десяти очков при бросании игральной кости.</w:t>
                  </w:r>
                </w:p>
              </w:tc>
              <w:tc>
                <w:tcPr>
                  <w:tcW w:w="1262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Выпадение менее   десяти очков  при бросании игральной кости.</w:t>
                  </w:r>
                </w:p>
              </w:tc>
              <w:tc>
                <w:tcPr>
                  <w:tcW w:w="1244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Выпадение  пяти очков при бросании игральной кости.</w:t>
                  </w:r>
                </w:p>
              </w:tc>
              <w:tc>
                <w:tcPr>
                  <w:tcW w:w="930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43" w:type="dxa"/>
                </w:tcPr>
                <w:p w:rsidR="00870A3A" w:rsidRPr="00102C22" w:rsidRDefault="00D5512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Укажи недопустимое численное значение  относительной частоты случайного события :</w:t>
                  </w:r>
                </w:p>
              </w:tc>
              <w:tc>
                <w:tcPr>
                  <w:tcW w:w="1263" w:type="dxa"/>
                </w:tcPr>
                <w:p w:rsidR="00870A3A" w:rsidRPr="00102C22" w:rsidRDefault="00D55123" w:rsidP="00D55123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62" w:type="dxa"/>
                </w:tcPr>
                <w:p w:rsidR="00870A3A" w:rsidRPr="00102C22" w:rsidRDefault="00D5512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44" w:type="dxa"/>
                </w:tcPr>
                <w:p w:rsidR="00870A3A" w:rsidRPr="00102C22" w:rsidRDefault="00D5512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195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0" w:type="dxa"/>
                </w:tcPr>
                <w:p w:rsidR="00870A3A" w:rsidRPr="00102C22" w:rsidRDefault="00D5512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43" w:type="dxa"/>
                </w:tcPr>
                <w:p w:rsidR="00870A3A" w:rsidRDefault="00266EF4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Найти вероятность выпадение «орла» в серии испытаний с монетой : всего монету подбросили 50 </w:t>
                  </w:r>
                  <w:r w:rsidR="00E353AE">
                    <w:rPr>
                      <w:sz w:val="16"/>
                      <w:szCs w:val="16"/>
                    </w:rPr>
                    <w:t xml:space="preserve"> раз. При этом «орел» выпал 24 раза.</w:t>
                  </w:r>
                </w:p>
                <w:p w:rsidR="00266EF4" w:rsidRPr="00102C22" w:rsidRDefault="00266EF4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</w:tcPr>
                <w:p w:rsidR="00870A3A" w:rsidRPr="00102C22" w:rsidRDefault="008B042D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62" w:type="dxa"/>
                </w:tcPr>
                <w:p w:rsidR="00870A3A" w:rsidRPr="00102C22" w:rsidRDefault="00E353AE" w:rsidP="00E353AE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0,96</m:t>
                      </m:r>
                    </m:oMath>
                  </m:oMathPara>
                </w:p>
              </w:tc>
              <w:tc>
                <w:tcPr>
                  <w:tcW w:w="1244" w:type="dxa"/>
                </w:tcPr>
                <w:p w:rsidR="00870A3A" w:rsidRPr="00102C22" w:rsidRDefault="00E353AE" w:rsidP="00E353AE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0,48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870A3A" w:rsidRPr="00102C22" w:rsidRDefault="00E353AE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43" w:type="dxa"/>
                </w:tcPr>
                <w:p w:rsidR="00870A3A" w:rsidRPr="00102C22" w:rsidRDefault="00137BEA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Ученик пришел на экзамен, зная лишь 10 из 25 вопросов. Какова вероятность того, что   ученик  не знает взятый  им вопрос ?</w:t>
                  </w:r>
                </w:p>
              </w:tc>
              <w:tc>
                <w:tcPr>
                  <w:tcW w:w="1263" w:type="dxa"/>
                </w:tcPr>
                <w:p w:rsidR="00870A3A" w:rsidRPr="00102C22" w:rsidRDefault="008662CD" w:rsidP="008662CD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2,5</m:t>
                      </m:r>
                    </m:oMath>
                  </m:oMathPara>
                </w:p>
              </w:tc>
              <w:tc>
                <w:tcPr>
                  <w:tcW w:w="1262" w:type="dxa"/>
                </w:tcPr>
                <w:p w:rsidR="00870A3A" w:rsidRPr="00102C22" w:rsidRDefault="00137BEA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44" w:type="dxa"/>
                </w:tcPr>
                <w:p w:rsidR="00870A3A" w:rsidRPr="00102C22" w:rsidRDefault="008662CD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0" w:type="dxa"/>
                </w:tcPr>
                <w:p w:rsidR="00870A3A" w:rsidRPr="00102C22" w:rsidRDefault="008662CD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</w:tr>
            <w:tr w:rsidR="00C86A73" w:rsidRPr="00102C22" w:rsidTr="00810743">
              <w:tc>
                <w:tcPr>
                  <w:tcW w:w="380" w:type="dxa"/>
                </w:tcPr>
                <w:p w:rsidR="00C86A73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43" w:type="dxa"/>
                </w:tcPr>
                <w:p w:rsidR="00C86A73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Вероятность невозможного события равна…</w:t>
                  </w:r>
                </w:p>
              </w:tc>
              <w:tc>
                <w:tcPr>
                  <w:tcW w:w="1263" w:type="dxa"/>
                </w:tcPr>
                <w:p w:rsidR="00C86A73" w:rsidRPr="00102C22" w:rsidRDefault="00C86A73" w:rsidP="00D55123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262" w:type="dxa"/>
                </w:tcPr>
                <w:p w:rsidR="00C86A73" w:rsidRPr="00102C22" w:rsidRDefault="00C86A73" w:rsidP="00D55123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44" w:type="dxa"/>
                </w:tcPr>
                <w:p w:rsidR="00C86A73" w:rsidRPr="00102C22" w:rsidRDefault="00C86A73" w:rsidP="00D55123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930" w:type="dxa"/>
                </w:tcPr>
                <w:p w:rsidR="00C86A73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343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Событие А-«выпадение  «орла» и «решки» при бросании  монеты» является…</w:t>
                  </w:r>
                </w:p>
              </w:tc>
              <w:tc>
                <w:tcPr>
                  <w:tcW w:w="1263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случайным</w:t>
                  </w:r>
                </w:p>
              </w:tc>
              <w:tc>
                <w:tcPr>
                  <w:tcW w:w="1262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невозможным</w:t>
                  </w:r>
                </w:p>
              </w:tc>
              <w:tc>
                <w:tcPr>
                  <w:tcW w:w="1244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достоверным</w:t>
                  </w:r>
                </w:p>
              </w:tc>
              <w:tc>
                <w:tcPr>
                  <w:tcW w:w="93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43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Найти вероятность выпадения  пяти очков при бросании игральной кости.</w:t>
                  </w:r>
                </w:p>
              </w:tc>
              <w:tc>
                <w:tcPr>
                  <w:tcW w:w="1263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62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44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30" w:type="dxa"/>
                </w:tcPr>
                <w:p w:rsidR="00870A3A" w:rsidRPr="00102C22" w:rsidRDefault="00C86A7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</w:tr>
            <w:tr w:rsidR="00102C22" w:rsidRPr="00102C22" w:rsidTr="00810743">
              <w:tc>
                <w:tcPr>
                  <w:tcW w:w="380" w:type="dxa"/>
                </w:tcPr>
                <w:p w:rsidR="00870A3A" w:rsidRPr="00102C22" w:rsidRDefault="00910FF3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343" w:type="dxa"/>
                </w:tcPr>
                <w:p w:rsidR="00870A3A" w:rsidRPr="00102C22" w:rsidRDefault="00483409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Отношение числа благоприятных   исходов  общему числу исходов равно…</w:t>
                  </w:r>
                </w:p>
              </w:tc>
              <w:tc>
                <w:tcPr>
                  <w:tcW w:w="1263" w:type="dxa"/>
                </w:tcPr>
                <w:p w:rsidR="00870A3A" w:rsidRPr="00102C22" w:rsidRDefault="00483409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Относительной частоте события</w:t>
                  </w:r>
                </w:p>
              </w:tc>
              <w:tc>
                <w:tcPr>
                  <w:tcW w:w="1262" w:type="dxa"/>
                </w:tcPr>
                <w:p w:rsidR="00870A3A" w:rsidRPr="00102C22" w:rsidRDefault="00483409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Вероятности события</w:t>
                  </w:r>
                </w:p>
              </w:tc>
              <w:tc>
                <w:tcPr>
                  <w:tcW w:w="1244" w:type="dxa"/>
                </w:tcPr>
                <w:p w:rsidR="00870A3A" w:rsidRPr="00102C22" w:rsidRDefault="00483409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Достоверности события</w:t>
                  </w:r>
                </w:p>
              </w:tc>
              <w:tc>
                <w:tcPr>
                  <w:tcW w:w="930" w:type="dxa"/>
                </w:tcPr>
                <w:p w:rsidR="00870A3A" w:rsidRPr="00102C22" w:rsidRDefault="00483409" w:rsidP="006547A0">
                  <w:pPr>
                    <w:tabs>
                      <w:tab w:val="left" w:pos="344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</w:tr>
          </w:tbl>
          <w:p w:rsidR="00483CCC" w:rsidRDefault="00483CCC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  <w:p w:rsidR="00483CCC" w:rsidRDefault="00870A3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 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533"/>
              <w:gridCol w:w="1533"/>
              <w:gridCol w:w="1534"/>
              <w:gridCol w:w="1534"/>
              <w:gridCol w:w="1534"/>
            </w:tblGrid>
            <w:tr w:rsidR="00910FF3" w:rsidTr="00CF7495">
              <w:tc>
                <w:tcPr>
                  <w:tcW w:w="1533" w:type="dxa"/>
                </w:tcPr>
                <w:p w:rsidR="00910FF3" w:rsidRDefault="00910FF3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1533" w:type="dxa"/>
                </w:tcPr>
                <w:p w:rsidR="00910FF3" w:rsidRDefault="00910FF3" w:rsidP="00910FF3">
                  <w:pPr>
                    <w:tabs>
                      <w:tab w:val="left" w:pos="344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34" w:type="dxa"/>
                </w:tcPr>
                <w:p w:rsidR="00910FF3" w:rsidRDefault="00910FF3" w:rsidP="00910FF3">
                  <w:pPr>
                    <w:tabs>
                      <w:tab w:val="left" w:pos="344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4" w:type="dxa"/>
                </w:tcPr>
                <w:p w:rsidR="00910FF3" w:rsidRDefault="00910FF3" w:rsidP="00910FF3">
                  <w:pPr>
                    <w:tabs>
                      <w:tab w:val="left" w:pos="344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34" w:type="dxa"/>
                </w:tcPr>
                <w:p w:rsidR="00910FF3" w:rsidRDefault="00910FF3" w:rsidP="00910FF3">
                  <w:pPr>
                    <w:tabs>
                      <w:tab w:val="left" w:pos="344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10FF3" w:rsidTr="00CF7495">
              <w:tc>
                <w:tcPr>
                  <w:tcW w:w="1533" w:type="dxa"/>
                </w:tcPr>
                <w:p w:rsidR="00910FF3" w:rsidRDefault="00910FF3" w:rsidP="006547A0">
                  <w:pPr>
                    <w:tabs>
                      <w:tab w:val="left" w:pos="344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Кол-во верных ответов</w:t>
                  </w:r>
                </w:p>
              </w:tc>
              <w:tc>
                <w:tcPr>
                  <w:tcW w:w="1533" w:type="dxa"/>
                </w:tcPr>
                <w:p w:rsidR="00910FF3" w:rsidRDefault="00910FF3" w:rsidP="00910FF3">
                  <w:pPr>
                    <w:tabs>
                      <w:tab w:val="left" w:pos="344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14-15</w:t>
                  </w:r>
                </w:p>
              </w:tc>
              <w:tc>
                <w:tcPr>
                  <w:tcW w:w="1534" w:type="dxa"/>
                </w:tcPr>
                <w:p w:rsidR="00910FF3" w:rsidRDefault="00910FF3" w:rsidP="00910FF3">
                  <w:pPr>
                    <w:tabs>
                      <w:tab w:val="left" w:pos="344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11-13</w:t>
                  </w:r>
                </w:p>
              </w:tc>
              <w:tc>
                <w:tcPr>
                  <w:tcW w:w="1534" w:type="dxa"/>
                </w:tcPr>
                <w:p w:rsidR="00910FF3" w:rsidRDefault="00910FF3" w:rsidP="00910FF3">
                  <w:pPr>
                    <w:tabs>
                      <w:tab w:val="left" w:pos="344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8-10</w:t>
                  </w:r>
                </w:p>
              </w:tc>
              <w:tc>
                <w:tcPr>
                  <w:tcW w:w="1534" w:type="dxa"/>
                </w:tcPr>
                <w:p w:rsidR="00910FF3" w:rsidRDefault="00910FF3" w:rsidP="00910FF3">
                  <w:pPr>
                    <w:tabs>
                      <w:tab w:val="left" w:pos="344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0-7</w:t>
                  </w:r>
                </w:p>
              </w:tc>
            </w:tr>
          </w:tbl>
          <w:p w:rsidR="00483CCC" w:rsidRDefault="00483CCC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483CCC" w:rsidRPr="002674E2" w:rsidRDefault="00483CCC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</w:tr>
      <w:tr w:rsidR="00E92856" w:rsidRPr="002674E2" w:rsidTr="00CF7495">
        <w:tc>
          <w:tcPr>
            <w:tcW w:w="533" w:type="dxa"/>
          </w:tcPr>
          <w:p w:rsidR="006547A0" w:rsidRPr="002674E2" w:rsidRDefault="00E92856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1DE6">
              <w:rPr>
                <w:sz w:val="20"/>
                <w:szCs w:val="20"/>
              </w:rPr>
              <w:t>5</w:t>
            </w:r>
          </w:p>
        </w:tc>
        <w:tc>
          <w:tcPr>
            <w:tcW w:w="3809" w:type="dxa"/>
          </w:tcPr>
          <w:p w:rsidR="006547A0" w:rsidRPr="002674E2" w:rsidRDefault="00E92856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задание.</w:t>
            </w:r>
          </w:p>
        </w:tc>
        <w:tc>
          <w:tcPr>
            <w:tcW w:w="4130" w:type="dxa"/>
          </w:tcPr>
          <w:p w:rsidR="006547A0" w:rsidRDefault="00C7627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П.34,35.</w:t>
            </w:r>
          </w:p>
          <w:p w:rsidR="00C76277" w:rsidRDefault="00C7627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определения относительной частоты и  вероятности  случайного события.</w:t>
            </w:r>
          </w:p>
          <w:p w:rsidR="00C76277" w:rsidRPr="002674E2" w:rsidRDefault="00C7627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задачи № 790 (практический эксперимент), 808,  811.</w:t>
            </w:r>
          </w:p>
        </w:tc>
        <w:tc>
          <w:tcPr>
            <w:tcW w:w="1099" w:type="dxa"/>
          </w:tcPr>
          <w:p w:rsidR="006547A0" w:rsidRPr="002674E2" w:rsidRDefault="006149DA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</w:tc>
      </w:tr>
      <w:tr w:rsidR="00BA0BC7" w:rsidRPr="002674E2" w:rsidTr="00CF7495">
        <w:tc>
          <w:tcPr>
            <w:tcW w:w="533" w:type="dxa"/>
            <w:vMerge w:val="restart"/>
          </w:tcPr>
          <w:p w:rsidR="00BA0BC7" w:rsidRDefault="00BA0BC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09" w:type="dxa"/>
          </w:tcPr>
          <w:p w:rsidR="00BA0BC7" w:rsidRDefault="00BA0BC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листа рефлексии.</w:t>
            </w:r>
          </w:p>
        </w:tc>
        <w:tc>
          <w:tcPr>
            <w:tcW w:w="4130" w:type="dxa"/>
          </w:tcPr>
          <w:p w:rsidR="00BA0BC7" w:rsidRDefault="00BA0BC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 свою работу на уроке.</w:t>
            </w:r>
          </w:p>
        </w:tc>
        <w:tc>
          <w:tcPr>
            <w:tcW w:w="1099" w:type="dxa"/>
            <w:vMerge w:val="restart"/>
          </w:tcPr>
          <w:p w:rsidR="00BA0BC7" w:rsidRPr="002674E2" w:rsidRDefault="00BA0BC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</w:p>
        </w:tc>
      </w:tr>
      <w:tr w:rsidR="00BA0BC7" w:rsidRPr="002674E2" w:rsidTr="00105857">
        <w:tc>
          <w:tcPr>
            <w:tcW w:w="533" w:type="dxa"/>
            <w:vMerge/>
          </w:tcPr>
          <w:p w:rsidR="00BA0BC7" w:rsidRDefault="00BA0BC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6"/>
              <w:gridCol w:w="3762"/>
              <w:gridCol w:w="1101"/>
              <w:gridCol w:w="600"/>
              <w:gridCol w:w="501"/>
              <w:gridCol w:w="1101"/>
            </w:tblGrid>
            <w:tr w:rsidR="00BA0BC7" w:rsidTr="00BA0BC7">
              <w:tc>
                <w:tcPr>
                  <w:tcW w:w="236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762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В течение урока менялось мое эмоциональное состояние.</w:t>
                  </w:r>
                </w:p>
              </w:tc>
              <w:tc>
                <w:tcPr>
                  <w:tcW w:w="1701" w:type="dxa"/>
                  <w:gridSpan w:val="2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1602" w:type="dxa"/>
                  <w:gridSpan w:val="2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нет</w:t>
                  </w:r>
                </w:p>
              </w:tc>
            </w:tr>
            <w:tr w:rsidR="00BA0BC7" w:rsidTr="00BA0BC7">
              <w:tc>
                <w:tcPr>
                  <w:tcW w:w="236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762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В течение урока у меня возникало непонимание материала.</w:t>
                  </w:r>
                </w:p>
              </w:tc>
              <w:tc>
                <w:tcPr>
                  <w:tcW w:w="1101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1101" w:type="dxa"/>
                  <w:gridSpan w:val="2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иногда</w:t>
                  </w:r>
                </w:p>
              </w:tc>
              <w:tc>
                <w:tcPr>
                  <w:tcW w:w="1101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нет</w:t>
                  </w:r>
                </w:p>
              </w:tc>
            </w:tr>
            <w:tr w:rsidR="00BA0BC7" w:rsidTr="00BA0BC7">
              <w:tc>
                <w:tcPr>
                  <w:tcW w:w="236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762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Большая часть непонимания в течение урока была ликвидирована.</w:t>
                  </w:r>
                </w:p>
              </w:tc>
              <w:tc>
                <w:tcPr>
                  <w:tcW w:w="1101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1101" w:type="dxa"/>
                  <w:gridSpan w:val="2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Только немного понял</w:t>
                  </w:r>
                </w:p>
              </w:tc>
              <w:tc>
                <w:tcPr>
                  <w:tcW w:w="1101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нет</w:t>
                  </w:r>
                </w:p>
              </w:tc>
            </w:tr>
            <w:tr w:rsidR="00BA0BC7" w:rsidTr="00BA0BC7">
              <w:tc>
                <w:tcPr>
                  <w:tcW w:w="236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762" w:type="dxa"/>
                </w:tcPr>
                <w:p w:rsidR="00BA0BC7" w:rsidRPr="004345E7" w:rsidRDefault="004345E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В течение урока я вступал в диалог с учителем и одноклассниками</w:t>
                  </w:r>
                </w:p>
              </w:tc>
              <w:tc>
                <w:tcPr>
                  <w:tcW w:w="1101" w:type="dxa"/>
                </w:tcPr>
                <w:p w:rsidR="00BA0BC7" w:rsidRPr="004345E7" w:rsidRDefault="004345E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Несколько раз</w:t>
                  </w:r>
                </w:p>
              </w:tc>
              <w:tc>
                <w:tcPr>
                  <w:tcW w:w="1101" w:type="dxa"/>
                  <w:gridSpan w:val="2"/>
                </w:tcPr>
                <w:p w:rsidR="00BA0BC7" w:rsidRPr="004345E7" w:rsidRDefault="004345E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1-2 раза</w:t>
                  </w:r>
                </w:p>
              </w:tc>
              <w:tc>
                <w:tcPr>
                  <w:tcW w:w="1101" w:type="dxa"/>
                </w:tcPr>
                <w:p w:rsidR="00BA0BC7" w:rsidRPr="004345E7" w:rsidRDefault="004345E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нет</w:t>
                  </w:r>
                </w:p>
              </w:tc>
            </w:tr>
            <w:tr w:rsidR="00BA0BC7" w:rsidTr="00BA0BC7">
              <w:tc>
                <w:tcPr>
                  <w:tcW w:w="236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762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На уроке были моменты, когда я удивлялся.</w:t>
                  </w:r>
                </w:p>
              </w:tc>
              <w:tc>
                <w:tcPr>
                  <w:tcW w:w="1101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да</w:t>
                  </w:r>
                </w:p>
              </w:tc>
              <w:tc>
                <w:tcPr>
                  <w:tcW w:w="1101" w:type="dxa"/>
                  <w:gridSpan w:val="2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иногда</w:t>
                  </w:r>
                </w:p>
              </w:tc>
              <w:tc>
                <w:tcPr>
                  <w:tcW w:w="1101" w:type="dxa"/>
                </w:tcPr>
                <w:p w:rsidR="00BA0BC7" w:rsidRPr="004345E7" w:rsidRDefault="00BA0BC7" w:rsidP="006547A0">
                  <w:pPr>
                    <w:tabs>
                      <w:tab w:val="left" w:pos="3443"/>
                    </w:tabs>
                    <w:rPr>
                      <w:sz w:val="12"/>
                      <w:szCs w:val="12"/>
                    </w:rPr>
                  </w:pPr>
                  <w:r w:rsidRPr="004345E7">
                    <w:rPr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A0BC7" w:rsidRDefault="00BA0BC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BA0BC7" w:rsidRDefault="00BA0BC7" w:rsidP="006547A0">
            <w:pPr>
              <w:tabs>
                <w:tab w:val="left" w:pos="3443"/>
              </w:tabs>
              <w:rPr>
                <w:sz w:val="20"/>
                <w:szCs w:val="20"/>
              </w:rPr>
            </w:pPr>
          </w:p>
        </w:tc>
      </w:tr>
    </w:tbl>
    <w:p w:rsidR="006547A0" w:rsidRPr="002674E2" w:rsidRDefault="006547A0" w:rsidP="006547A0">
      <w:pPr>
        <w:tabs>
          <w:tab w:val="left" w:pos="3443"/>
        </w:tabs>
        <w:rPr>
          <w:sz w:val="20"/>
          <w:szCs w:val="20"/>
        </w:rPr>
      </w:pPr>
    </w:p>
    <w:p w:rsidR="006547A0" w:rsidRDefault="00E4654F" w:rsidP="00E04792">
      <w:pPr>
        <w:tabs>
          <w:tab w:val="left" w:pos="34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Отзывы, предложения и замечания по уроку направлять по адресу :</w:t>
      </w:r>
    </w:p>
    <w:p w:rsidR="00E4654F" w:rsidRDefault="00812B23" w:rsidP="00E04792">
      <w:pPr>
        <w:tabs>
          <w:tab w:val="left" w:pos="3443"/>
        </w:tabs>
        <w:rPr>
          <w:b/>
          <w:sz w:val="24"/>
          <w:szCs w:val="24"/>
          <w:lang w:val="en-US"/>
        </w:rPr>
      </w:pPr>
      <w:hyperlink r:id="rId7" w:history="1">
        <w:r w:rsidRPr="00CD3D6D">
          <w:rPr>
            <w:rStyle w:val="ac"/>
            <w:b/>
            <w:sz w:val="24"/>
            <w:szCs w:val="24"/>
            <w:lang w:val="en-US"/>
          </w:rPr>
          <w:t>eduardlaw@yandex.ru</w:t>
        </w:r>
      </w:hyperlink>
    </w:p>
    <w:p w:rsidR="00812B23" w:rsidRPr="00812B23" w:rsidRDefault="00812B23" w:rsidP="00E04792">
      <w:pPr>
        <w:tabs>
          <w:tab w:val="left" w:pos="3443"/>
        </w:tabs>
        <w:rPr>
          <w:b/>
          <w:sz w:val="24"/>
          <w:szCs w:val="24"/>
          <w:lang w:val="en-US"/>
        </w:rPr>
      </w:pPr>
    </w:p>
    <w:sectPr w:rsidR="00812B23" w:rsidRPr="00812B23" w:rsidSect="008B04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D1" w:rsidRDefault="00A86DD1" w:rsidP="00E4654F">
      <w:pPr>
        <w:spacing w:after="0" w:line="240" w:lineRule="auto"/>
      </w:pPr>
      <w:r>
        <w:separator/>
      </w:r>
    </w:p>
  </w:endnote>
  <w:endnote w:type="continuationSeparator" w:id="0">
    <w:p w:rsidR="00A86DD1" w:rsidRDefault="00A86DD1" w:rsidP="00E4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49"/>
      <w:docPartObj>
        <w:docPartGallery w:val="Общ"/>
        <w:docPartUnique/>
      </w:docPartObj>
    </w:sdtPr>
    <w:sdtContent>
      <w:p w:rsidR="00E4654F" w:rsidRDefault="00E4654F">
        <w:pPr>
          <w:pStyle w:val="aa"/>
          <w:jc w:val="right"/>
        </w:pPr>
        <w:fldSimple w:instr=" PAGE   \* MERGEFORMAT ">
          <w:r w:rsidR="00A86DD1">
            <w:rPr>
              <w:noProof/>
            </w:rPr>
            <w:t>1</w:t>
          </w:r>
        </w:fldSimple>
      </w:p>
    </w:sdtContent>
  </w:sdt>
  <w:p w:rsidR="00E4654F" w:rsidRDefault="00E465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D1" w:rsidRDefault="00A86DD1" w:rsidP="00E4654F">
      <w:pPr>
        <w:spacing w:after="0" w:line="240" w:lineRule="auto"/>
      </w:pPr>
      <w:r>
        <w:separator/>
      </w:r>
    </w:p>
  </w:footnote>
  <w:footnote w:type="continuationSeparator" w:id="0">
    <w:p w:rsidR="00A86DD1" w:rsidRDefault="00A86DD1" w:rsidP="00E4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7CC"/>
    <w:multiLevelType w:val="hybridMultilevel"/>
    <w:tmpl w:val="744AA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DCF"/>
    <w:multiLevelType w:val="hybridMultilevel"/>
    <w:tmpl w:val="C2467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2EE8"/>
    <w:multiLevelType w:val="hybridMultilevel"/>
    <w:tmpl w:val="7D88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F4339"/>
    <w:multiLevelType w:val="hybridMultilevel"/>
    <w:tmpl w:val="615A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06FF"/>
    <w:multiLevelType w:val="hybridMultilevel"/>
    <w:tmpl w:val="7C622C50"/>
    <w:lvl w:ilvl="0" w:tplc="71E01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7A88"/>
    <w:multiLevelType w:val="hybridMultilevel"/>
    <w:tmpl w:val="2B50F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455A4"/>
    <w:multiLevelType w:val="hybridMultilevel"/>
    <w:tmpl w:val="62E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D2562"/>
    <w:multiLevelType w:val="hybridMultilevel"/>
    <w:tmpl w:val="C2467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91EC0"/>
    <w:multiLevelType w:val="hybridMultilevel"/>
    <w:tmpl w:val="B528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F5DDE"/>
    <w:multiLevelType w:val="hybridMultilevel"/>
    <w:tmpl w:val="B24C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06DD"/>
    <w:rsid w:val="00034CB4"/>
    <w:rsid w:val="0005656B"/>
    <w:rsid w:val="0006281B"/>
    <w:rsid w:val="000A1F3D"/>
    <w:rsid w:val="000B5863"/>
    <w:rsid w:val="000C625A"/>
    <w:rsid w:val="00100B3A"/>
    <w:rsid w:val="001010E7"/>
    <w:rsid w:val="00102C22"/>
    <w:rsid w:val="00103532"/>
    <w:rsid w:val="00117E3B"/>
    <w:rsid w:val="001239B9"/>
    <w:rsid w:val="00137BEA"/>
    <w:rsid w:val="001520B6"/>
    <w:rsid w:val="001761DA"/>
    <w:rsid w:val="001A38B7"/>
    <w:rsid w:val="001E44AF"/>
    <w:rsid w:val="001F0690"/>
    <w:rsid w:val="002404A8"/>
    <w:rsid w:val="00266EF4"/>
    <w:rsid w:val="002674E2"/>
    <w:rsid w:val="00281766"/>
    <w:rsid w:val="002A777D"/>
    <w:rsid w:val="002C3A4E"/>
    <w:rsid w:val="002E2874"/>
    <w:rsid w:val="00326F6C"/>
    <w:rsid w:val="00334E09"/>
    <w:rsid w:val="003B183D"/>
    <w:rsid w:val="004345E7"/>
    <w:rsid w:val="004561AF"/>
    <w:rsid w:val="00460137"/>
    <w:rsid w:val="00483409"/>
    <w:rsid w:val="00483CCC"/>
    <w:rsid w:val="004B35C6"/>
    <w:rsid w:val="005752E4"/>
    <w:rsid w:val="00583D86"/>
    <w:rsid w:val="0061009A"/>
    <w:rsid w:val="006149DA"/>
    <w:rsid w:val="006547A0"/>
    <w:rsid w:val="0065624F"/>
    <w:rsid w:val="0066677C"/>
    <w:rsid w:val="006904B2"/>
    <w:rsid w:val="006B526D"/>
    <w:rsid w:val="006E166A"/>
    <w:rsid w:val="00721F58"/>
    <w:rsid w:val="00766CB2"/>
    <w:rsid w:val="007A7FD4"/>
    <w:rsid w:val="007F744F"/>
    <w:rsid w:val="00810743"/>
    <w:rsid w:val="00812B23"/>
    <w:rsid w:val="00837C30"/>
    <w:rsid w:val="00843A8A"/>
    <w:rsid w:val="008526EA"/>
    <w:rsid w:val="008662CD"/>
    <w:rsid w:val="00870A3A"/>
    <w:rsid w:val="00890308"/>
    <w:rsid w:val="008B042D"/>
    <w:rsid w:val="008F3AD4"/>
    <w:rsid w:val="00910FF3"/>
    <w:rsid w:val="00976873"/>
    <w:rsid w:val="00A35BEE"/>
    <w:rsid w:val="00A463C2"/>
    <w:rsid w:val="00A86DD1"/>
    <w:rsid w:val="00AD1DE6"/>
    <w:rsid w:val="00AE7273"/>
    <w:rsid w:val="00B22032"/>
    <w:rsid w:val="00B408C3"/>
    <w:rsid w:val="00BA0BC7"/>
    <w:rsid w:val="00BF7382"/>
    <w:rsid w:val="00C050F6"/>
    <w:rsid w:val="00C76277"/>
    <w:rsid w:val="00C806DD"/>
    <w:rsid w:val="00C8492E"/>
    <w:rsid w:val="00C86A73"/>
    <w:rsid w:val="00CA5FD2"/>
    <w:rsid w:val="00CD522A"/>
    <w:rsid w:val="00CF7495"/>
    <w:rsid w:val="00D11768"/>
    <w:rsid w:val="00D55123"/>
    <w:rsid w:val="00D63E06"/>
    <w:rsid w:val="00DF01D5"/>
    <w:rsid w:val="00E04110"/>
    <w:rsid w:val="00E04792"/>
    <w:rsid w:val="00E353AE"/>
    <w:rsid w:val="00E4654F"/>
    <w:rsid w:val="00E84BEE"/>
    <w:rsid w:val="00E92856"/>
    <w:rsid w:val="00EF4344"/>
    <w:rsid w:val="00F57F90"/>
    <w:rsid w:val="00FA670B"/>
    <w:rsid w:val="00FB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92"/>
    <w:pPr>
      <w:ind w:left="720"/>
      <w:contextualSpacing/>
    </w:pPr>
  </w:style>
  <w:style w:type="table" w:styleId="a4">
    <w:name w:val="Table Grid"/>
    <w:basedOn w:val="a1"/>
    <w:uiPriority w:val="59"/>
    <w:rsid w:val="00654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674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6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4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54F"/>
  </w:style>
  <w:style w:type="paragraph" w:styleId="aa">
    <w:name w:val="footer"/>
    <w:basedOn w:val="a"/>
    <w:link w:val="ab"/>
    <w:uiPriority w:val="99"/>
    <w:unhideWhenUsed/>
    <w:rsid w:val="00E4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54F"/>
  </w:style>
  <w:style w:type="character" w:styleId="ac">
    <w:name w:val="Hyperlink"/>
    <w:basedOn w:val="a0"/>
    <w:uiPriority w:val="99"/>
    <w:unhideWhenUsed/>
    <w:rsid w:val="00812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uardlaw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C5CBA"/>
    <w:rsid w:val="006C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CB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географии</dc:creator>
  <cp:keywords/>
  <dc:description/>
  <cp:lastModifiedBy>Admin</cp:lastModifiedBy>
  <cp:revision>89</cp:revision>
  <dcterms:created xsi:type="dcterms:W3CDTF">2012-03-28T04:09:00Z</dcterms:created>
  <dcterms:modified xsi:type="dcterms:W3CDTF">2012-03-28T15:50:00Z</dcterms:modified>
</cp:coreProperties>
</file>