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25" w:rsidRPr="00D85BDA" w:rsidRDefault="00B53425" w:rsidP="00B53425">
      <w:pPr>
        <w:ind w:left="540"/>
        <w:jc w:val="both"/>
        <w:rPr>
          <w:sz w:val="32"/>
          <w:szCs w:val="32"/>
        </w:rPr>
      </w:pPr>
    </w:p>
    <w:p w:rsidR="00B53425" w:rsidRDefault="00B53425" w:rsidP="00B53425">
      <w:pPr>
        <w:ind w:left="540"/>
        <w:jc w:val="both"/>
        <w:rPr>
          <w:sz w:val="32"/>
          <w:szCs w:val="32"/>
        </w:rPr>
      </w:pPr>
    </w:p>
    <w:p w:rsidR="00B53425" w:rsidRDefault="00B53425" w:rsidP="00B53425">
      <w:pPr>
        <w:ind w:left="540"/>
        <w:jc w:val="both"/>
        <w:rPr>
          <w:sz w:val="32"/>
          <w:szCs w:val="32"/>
        </w:rPr>
      </w:pPr>
    </w:p>
    <w:p w:rsidR="00B53425" w:rsidRDefault="00B53425" w:rsidP="00B53425">
      <w:pPr>
        <w:ind w:left="540"/>
        <w:jc w:val="both"/>
        <w:rPr>
          <w:sz w:val="32"/>
          <w:szCs w:val="32"/>
        </w:rPr>
      </w:pPr>
    </w:p>
    <w:p w:rsidR="00B53425" w:rsidRDefault="00B53425" w:rsidP="00B53425">
      <w:pPr>
        <w:ind w:left="540"/>
        <w:jc w:val="both"/>
        <w:rPr>
          <w:sz w:val="32"/>
          <w:szCs w:val="32"/>
        </w:rPr>
      </w:pPr>
    </w:p>
    <w:p w:rsidR="00B53425" w:rsidRDefault="00B53425" w:rsidP="00B53425">
      <w:pPr>
        <w:ind w:left="540"/>
        <w:jc w:val="both"/>
        <w:rPr>
          <w:sz w:val="32"/>
          <w:szCs w:val="32"/>
        </w:rPr>
      </w:pPr>
    </w:p>
    <w:p w:rsidR="00B53425" w:rsidRPr="00D85BDA" w:rsidRDefault="00B53425" w:rsidP="00B53425">
      <w:pPr>
        <w:ind w:left="540"/>
        <w:jc w:val="both"/>
        <w:rPr>
          <w:sz w:val="32"/>
          <w:szCs w:val="32"/>
        </w:rPr>
      </w:pPr>
    </w:p>
    <w:p w:rsidR="00B53425" w:rsidRPr="00D85BDA" w:rsidRDefault="00B53425" w:rsidP="00B53425">
      <w:pPr>
        <w:jc w:val="center"/>
        <w:rPr>
          <w:sz w:val="32"/>
          <w:szCs w:val="32"/>
        </w:rPr>
      </w:pPr>
      <w:r w:rsidRPr="00D85BDA">
        <w:rPr>
          <w:sz w:val="32"/>
          <w:szCs w:val="32"/>
        </w:rPr>
        <w:t xml:space="preserve">Эффективность урока – стимул к успеху </w:t>
      </w:r>
    </w:p>
    <w:p w:rsidR="00B53425" w:rsidRPr="00D85BDA" w:rsidRDefault="00B53425" w:rsidP="00B53425">
      <w:pPr>
        <w:jc w:val="center"/>
        <w:rPr>
          <w:sz w:val="32"/>
          <w:szCs w:val="32"/>
        </w:rPr>
      </w:pPr>
      <w:r w:rsidRPr="00D85BDA">
        <w:rPr>
          <w:sz w:val="32"/>
          <w:szCs w:val="32"/>
        </w:rPr>
        <w:t>учителя и ученика.</w:t>
      </w:r>
    </w:p>
    <w:p w:rsidR="00B53425" w:rsidRPr="00D85BDA" w:rsidRDefault="00B53425" w:rsidP="00B53425">
      <w:pPr>
        <w:ind w:left="540"/>
        <w:jc w:val="center"/>
        <w:rPr>
          <w:sz w:val="32"/>
          <w:szCs w:val="32"/>
        </w:rPr>
      </w:pPr>
    </w:p>
    <w:p w:rsidR="00B53425" w:rsidRPr="00D85BDA" w:rsidRDefault="00B53425" w:rsidP="00B53425">
      <w:pPr>
        <w:ind w:left="540"/>
        <w:jc w:val="center"/>
        <w:rPr>
          <w:sz w:val="32"/>
          <w:szCs w:val="32"/>
        </w:rPr>
      </w:pPr>
    </w:p>
    <w:p w:rsidR="00B53425" w:rsidRPr="00D85BDA" w:rsidRDefault="00B53425" w:rsidP="00B53425">
      <w:pPr>
        <w:ind w:left="540"/>
        <w:jc w:val="center"/>
        <w:rPr>
          <w:sz w:val="32"/>
          <w:szCs w:val="32"/>
        </w:rPr>
      </w:pPr>
      <w:r w:rsidRPr="00D85BDA">
        <w:rPr>
          <w:sz w:val="32"/>
          <w:szCs w:val="32"/>
        </w:rPr>
        <w:t xml:space="preserve">Сообщение на педсовете январь </w:t>
      </w:r>
      <w:r>
        <w:rPr>
          <w:sz w:val="32"/>
          <w:szCs w:val="32"/>
        </w:rPr>
        <w:t>2010</w:t>
      </w:r>
    </w:p>
    <w:p w:rsidR="00B53425" w:rsidRPr="00D85BDA" w:rsidRDefault="00B53425" w:rsidP="00B53425">
      <w:pPr>
        <w:ind w:left="540"/>
        <w:jc w:val="center"/>
        <w:rPr>
          <w:sz w:val="32"/>
          <w:szCs w:val="32"/>
        </w:rPr>
      </w:pPr>
      <w:r w:rsidRPr="00D85BDA">
        <w:rPr>
          <w:sz w:val="32"/>
          <w:szCs w:val="32"/>
        </w:rPr>
        <w:t>воспитатель Шахова Н.</w:t>
      </w:r>
      <w:proofErr w:type="gramStart"/>
      <w:r w:rsidRPr="00D85BDA">
        <w:rPr>
          <w:sz w:val="32"/>
          <w:szCs w:val="32"/>
        </w:rPr>
        <w:t>П</w:t>
      </w:r>
      <w:proofErr w:type="gramEnd"/>
      <w:r w:rsidRPr="00D85BDA">
        <w:rPr>
          <w:sz w:val="32"/>
          <w:szCs w:val="32"/>
        </w:rPr>
        <w:t>,</w:t>
      </w:r>
    </w:p>
    <w:p w:rsidR="00B53425" w:rsidRDefault="00B53425" w:rsidP="00B53425">
      <w:pPr>
        <w:rPr>
          <w:sz w:val="32"/>
          <w:szCs w:val="32"/>
        </w:rPr>
      </w:pPr>
    </w:p>
    <w:p w:rsidR="00B53425" w:rsidRDefault="00B53425" w:rsidP="00B53425">
      <w:pPr>
        <w:rPr>
          <w:sz w:val="32"/>
          <w:szCs w:val="32"/>
        </w:rPr>
      </w:pPr>
    </w:p>
    <w:p w:rsidR="00B53425" w:rsidRDefault="00B53425" w:rsidP="00B53425">
      <w:pPr>
        <w:rPr>
          <w:sz w:val="32"/>
          <w:szCs w:val="32"/>
        </w:rPr>
      </w:pPr>
    </w:p>
    <w:p w:rsidR="00B53425" w:rsidRDefault="00B53425" w:rsidP="00B53425">
      <w:pPr>
        <w:rPr>
          <w:sz w:val="32"/>
          <w:szCs w:val="32"/>
        </w:rPr>
      </w:pPr>
    </w:p>
    <w:p w:rsidR="00B53425" w:rsidRDefault="00B53425" w:rsidP="00B53425">
      <w:pPr>
        <w:rPr>
          <w:sz w:val="32"/>
          <w:szCs w:val="32"/>
        </w:rPr>
      </w:pPr>
    </w:p>
    <w:p w:rsidR="00B53425" w:rsidRDefault="00B53425" w:rsidP="00B53425">
      <w:pPr>
        <w:rPr>
          <w:sz w:val="32"/>
          <w:szCs w:val="32"/>
        </w:rPr>
      </w:pPr>
    </w:p>
    <w:p w:rsidR="00B53425" w:rsidRPr="00D85BDA" w:rsidRDefault="00B53425" w:rsidP="00B53425">
      <w:pPr>
        <w:rPr>
          <w:sz w:val="32"/>
          <w:szCs w:val="32"/>
        </w:rPr>
      </w:pPr>
    </w:p>
    <w:p w:rsidR="00B53425" w:rsidRPr="00D85BDA" w:rsidRDefault="00B53425" w:rsidP="00B53425">
      <w:pPr>
        <w:rPr>
          <w:sz w:val="32"/>
          <w:szCs w:val="32"/>
        </w:rPr>
      </w:pPr>
    </w:p>
    <w:p w:rsidR="00B53425" w:rsidRPr="00D85BDA" w:rsidRDefault="00B53425" w:rsidP="00B53425">
      <w:pPr>
        <w:rPr>
          <w:sz w:val="32"/>
          <w:szCs w:val="32"/>
        </w:rPr>
      </w:pPr>
    </w:p>
    <w:p w:rsidR="00B53425" w:rsidRPr="00D85BDA" w:rsidRDefault="00B53425" w:rsidP="00B53425">
      <w:pPr>
        <w:jc w:val="center"/>
        <w:rPr>
          <w:sz w:val="32"/>
          <w:szCs w:val="32"/>
        </w:rPr>
      </w:pPr>
      <w:r w:rsidRPr="00D85BDA">
        <w:rPr>
          <w:sz w:val="32"/>
          <w:szCs w:val="32"/>
        </w:rPr>
        <w:lastRenderedPageBreak/>
        <w:t>Эффективность урока – стимул к успеху учителя и ученика.</w:t>
      </w:r>
    </w:p>
    <w:p w:rsidR="00B53425" w:rsidRPr="00D85BDA" w:rsidRDefault="00B53425" w:rsidP="00B53425">
      <w:pPr>
        <w:jc w:val="both"/>
        <w:rPr>
          <w:sz w:val="32"/>
          <w:szCs w:val="32"/>
        </w:rPr>
      </w:pP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Тему нынешнего педсовета я хочу раскрыть на примере </w:t>
      </w:r>
      <w:proofErr w:type="gramStart"/>
      <w:r w:rsidRPr="00D85BDA">
        <w:rPr>
          <w:sz w:val="32"/>
          <w:szCs w:val="32"/>
        </w:rPr>
        <w:t>5</w:t>
      </w:r>
      <w:proofErr w:type="gramEnd"/>
      <w:r w:rsidRPr="00D85BDA">
        <w:rPr>
          <w:sz w:val="32"/>
          <w:szCs w:val="32"/>
        </w:rPr>
        <w:t xml:space="preserve"> а класса, с которым я работаю в качестве воспитателя. В целом в среднюю школу учащиеся моего класса пришли в основном настроенными на обучение, с достаточно неплохими знаниями и  достаточно организованными, собранными. Это в значительной степени облегчает мою работу и это, конечно, заслуга специалистов, работавших с детьми в начальной школе.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Логическим продолжением любого урока, является выполнение домашнего задания. Так что эффективность урока тесно связана с эффективностью самоподготовки и вообще с плодотворностью проведения учащимся второй половины дня в школе. При самоподготовке основными позициями являются </w:t>
      </w:r>
      <w:proofErr w:type="gramStart"/>
      <w:r w:rsidRPr="00D85BDA">
        <w:rPr>
          <w:sz w:val="32"/>
          <w:szCs w:val="32"/>
        </w:rPr>
        <w:t>следующие</w:t>
      </w:r>
      <w:proofErr w:type="gramEnd"/>
      <w:r w:rsidRPr="00D85BDA">
        <w:rPr>
          <w:sz w:val="32"/>
          <w:szCs w:val="32"/>
        </w:rPr>
        <w:t>:.</w:t>
      </w:r>
    </w:p>
    <w:p w:rsidR="00B53425" w:rsidRPr="00D85BDA" w:rsidRDefault="00B53425" w:rsidP="00B53425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Организационная работа воспитателя перед выполнением задания.</w:t>
      </w:r>
    </w:p>
    <w:p w:rsidR="00B53425" w:rsidRPr="00D85BDA" w:rsidRDefault="00B53425" w:rsidP="00B53425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Краткое повторение основных моментов изучаемого материала перед выполнением письменных заданий.</w:t>
      </w:r>
    </w:p>
    <w:p w:rsidR="00B53425" w:rsidRPr="00D85BDA" w:rsidRDefault="00B53425" w:rsidP="00B53425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Выяснение и уточнение основных требований к домашнему заданию по каждому предмету.</w:t>
      </w:r>
    </w:p>
    <w:p w:rsidR="00B53425" w:rsidRPr="00D85BDA" w:rsidRDefault="00B53425" w:rsidP="00B53425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Самостоятельное выполнение задания учащимися; индивидуальная организационная, разъяснительная и прочая помощь отдельным учащимся в случае  необходимости.</w:t>
      </w:r>
    </w:p>
    <w:p w:rsidR="00B53425" w:rsidRPr="00D85BDA" w:rsidRDefault="00B53425" w:rsidP="00B53425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Контроль правильности выполнения задания каждым учеником.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Так как дети в целом относительно собранны и трудоспособны, то тратить много времени и энергии на подготовку детей к выполнению домашнего задания не приходится. Достаточно напомнить детям, что скоро 16-00, а Аню </w:t>
      </w:r>
      <w:proofErr w:type="spellStart"/>
      <w:r w:rsidRPr="00D85BDA">
        <w:rPr>
          <w:sz w:val="32"/>
          <w:szCs w:val="32"/>
        </w:rPr>
        <w:t>Котюргину</w:t>
      </w:r>
      <w:proofErr w:type="spellEnd"/>
      <w:r w:rsidRPr="00D85BDA">
        <w:rPr>
          <w:sz w:val="32"/>
          <w:szCs w:val="32"/>
        </w:rPr>
        <w:t xml:space="preserve"> в силу её несобранности настроить на организацию рабочего места </w:t>
      </w:r>
      <w:r w:rsidRPr="00D85BDA">
        <w:rPr>
          <w:sz w:val="32"/>
          <w:szCs w:val="32"/>
        </w:rPr>
        <w:lastRenderedPageBreak/>
        <w:t>несколько раньше остальных. И в 16-00 все уже сидят на своих местах, более или менее готовые к работе.</w:t>
      </w:r>
    </w:p>
    <w:p w:rsidR="00B53425" w:rsidRPr="00D85BDA" w:rsidRDefault="00B53425" w:rsidP="00B53425">
      <w:pPr>
        <w:tabs>
          <w:tab w:val="left" w:pos="0"/>
        </w:tabs>
        <w:ind w:hanging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              Повторение или закрепление основных моментов заданий тоже проходит довольно гладко. Правда Минаев иногда выражает возмущение: зачем надо что- либо повторять, лучше все скорее написать.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С математикой пока нам несколько проще. Но это пока. Если детям понятно, что именно надо сделать по заданию, они спокойно его выполняют. Индивидуальная помощь требуется обычно Ане </w:t>
      </w:r>
      <w:proofErr w:type="spellStart"/>
      <w:r w:rsidRPr="00D85BDA">
        <w:rPr>
          <w:sz w:val="32"/>
          <w:szCs w:val="32"/>
        </w:rPr>
        <w:t>Котюргиной</w:t>
      </w:r>
      <w:proofErr w:type="spellEnd"/>
      <w:r w:rsidRPr="00D85BDA">
        <w:rPr>
          <w:sz w:val="32"/>
          <w:szCs w:val="32"/>
        </w:rPr>
        <w:t xml:space="preserve"> в силу её заторможенности, несобранности, невысоких интеллектуальных возможностей. Напрягаются дети обычно, приступая к задаче</w:t>
      </w:r>
      <w:proofErr w:type="gramStart"/>
      <w:r w:rsidRPr="00D85BDA">
        <w:rPr>
          <w:sz w:val="32"/>
          <w:szCs w:val="32"/>
        </w:rPr>
        <w:t xml:space="preserve"> .</w:t>
      </w:r>
      <w:proofErr w:type="gramEnd"/>
      <w:r w:rsidRPr="00D85BDA">
        <w:rPr>
          <w:sz w:val="32"/>
          <w:szCs w:val="32"/>
        </w:rPr>
        <w:t xml:space="preserve">Особенно, если устали или проблемы с самочувствием. Поэтому я здесь не </w:t>
      </w:r>
      <w:proofErr w:type="gramStart"/>
      <w:r w:rsidRPr="00D85BDA">
        <w:rPr>
          <w:sz w:val="32"/>
          <w:szCs w:val="32"/>
        </w:rPr>
        <w:t>жду пока каждый сам дойдет</w:t>
      </w:r>
      <w:proofErr w:type="gramEnd"/>
      <w:r w:rsidRPr="00D85BDA">
        <w:rPr>
          <w:sz w:val="32"/>
          <w:szCs w:val="32"/>
        </w:rPr>
        <w:t xml:space="preserve"> до правильного решения и потеряет вообще интерес к работе, устав прежде времени. На доске для всех или индивидуально, если проблема с задачей возникла у </w:t>
      </w:r>
      <w:proofErr w:type="gramStart"/>
      <w:r w:rsidRPr="00D85BDA">
        <w:rPr>
          <w:sz w:val="32"/>
          <w:szCs w:val="32"/>
        </w:rPr>
        <w:t>одного двух учеников</w:t>
      </w:r>
      <w:proofErr w:type="gramEnd"/>
      <w:r w:rsidRPr="00D85BDA">
        <w:rPr>
          <w:sz w:val="32"/>
          <w:szCs w:val="32"/>
        </w:rPr>
        <w:t xml:space="preserve">, начинаем разбирать и записывать условие задачи. Я при этом задаю наводящие вопросы, а дети отвечают. В результате, внимательно разобрав условие и  определив, что можно принять за икс,  сильные учащиеся уже сами могут составить уравнение и решить задачу. Тем, кто не справляется, я помогаю индивидуально. 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Чтобы снять психологическую усталость и эффективнее заниматься дальше, проводим пятиминутку. Написание задания по русскому языку, как правило, не вызывает проблем после акцентирования внимания учеников на особенностях задания и основных правилах, с ним связанных. Но вот подчеркнуть все необходимое, составить схему предложения, разобрать слово по составу и так далее – все это уже может вызвать протест и у Минаева, и у </w:t>
      </w:r>
      <w:proofErr w:type="spellStart"/>
      <w:r w:rsidRPr="00D85BDA">
        <w:rPr>
          <w:sz w:val="32"/>
          <w:szCs w:val="32"/>
        </w:rPr>
        <w:t>Ноздрина</w:t>
      </w:r>
      <w:proofErr w:type="spellEnd"/>
      <w:r w:rsidRPr="00D85BDA">
        <w:rPr>
          <w:sz w:val="32"/>
          <w:szCs w:val="32"/>
        </w:rPr>
        <w:t xml:space="preserve">, и у Ерохина. Здесь при проверке правильности выполнения приходится вместе с учащимся совместно, вслух разбирать </w:t>
      </w:r>
      <w:proofErr w:type="gramStart"/>
      <w:r w:rsidRPr="00D85BDA">
        <w:rPr>
          <w:sz w:val="32"/>
          <w:szCs w:val="32"/>
        </w:rPr>
        <w:t>все</w:t>
      </w:r>
      <w:proofErr w:type="gramEnd"/>
      <w:r w:rsidRPr="00D85BDA">
        <w:rPr>
          <w:sz w:val="32"/>
          <w:szCs w:val="32"/>
        </w:rPr>
        <w:t xml:space="preserve"> что он не доделал. Особенно </w:t>
      </w:r>
      <w:r w:rsidRPr="00D85BDA">
        <w:rPr>
          <w:sz w:val="32"/>
          <w:szCs w:val="32"/>
        </w:rPr>
        <w:lastRenderedPageBreak/>
        <w:t xml:space="preserve">активно здесь сопротивляется  Владик, упорно предлагая все подчеркнуть и разобрать за него, так как именно эта часть задания вызывает у него проблемы. Но так как он к этому времени уже устает, нервная система у него слабая, то заставлять его бесполезно. Приходится шаг за шагом вместе  дорабатывать задание. Например, вместе с ним мне пришлось писать сочинение на тему «Первое сентября». Когда, написав два предложения, он иссяк и стал нервничать, </w:t>
      </w:r>
      <w:proofErr w:type="gramStart"/>
      <w:r w:rsidRPr="00D85BDA">
        <w:rPr>
          <w:sz w:val="32"/>
          <w:szCs w:val="32"/>
        </w:rPr>
        <w:t>говоря</w:t>
      </w:r>
      <w:proofErr w:type="gramEnd"/>
      <w:r w:rsidRPr="00D85BDA">
        <w:rPr>
          <w:sz w:val="32"/>
          <w:szCs w:val="32"/>
        </w:rPr>
        <w:t xml:space="preserve"> что больше ничего не может, не хочет, не знает, и готов уже был заплакать, я предложила ему совместное творчество: он сочиняет, я записываю. Он как-то сразу заинтересовался и под моим руководством все-таки что-то похожее на рассказ о первом сентября сочинил. При этом детей еще желательно и похвалить за выполнение даже не очень удачное задания. А Владика так в первую очередь.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В основе любой деятельности человека основным мотивом является успешность. И особенно важно почувствовать себя успешным ребенку. Иначе он быстро начинает терять интерес к деятельности. Поэтому для того, чтобы учебная деятельность второй половины дня была успешнее, я поддерживаю тесную связь с учителями. Выясняю особенности их требований к детям, особенности их подхода к проблемным учащимся. С Игнатовой</w:t>
      </w:r>
      <w:proofErr w:type="gramStart"/>
      <w:r w:rsidRPr="00D85BDA">
        <w:rPr>
          <w:sz w:val="32"/>
          <w:szCs w:val="32"/>
        </w:rPr>
        <w:t xml:space="preserve"> В</w:t>
      </w:r>
      <w:proofErr w:type="gramEnd"/>
      <w:r w:rsidRPr="00D85BDA">
        <w:rPr>
          <w:sz w:val="32"/>
          <w:szCs w:val="32"/>
        </w:rPr>
        <w:t>, В. обсудила, как проходила самоподготовка в четвертом классе. В результате стремлюсь соблюдать все режимные моменты, чтобы дети меньше уставали и могли организованно выполнять домашнее задание за полтора, максимум (реже) за два часа.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В тесном контакте в первом полугодии мы работали с Натальей Юрьевной в рамках </w:t>
      </w:r>
      <w:proofErr w:type="spellStart"/>
      <w:r w:rsidRPr="00D85BDA">
        <w:rPr>
          <w:sz w:val="32"/>
          <w:szCs w:val="32"/>
        </w:rPr>
        <w:t>москвоведения</w:t>
      </w:r>
      <w:proofErr w:type="spellEnd"/>
      <w:r w:rsidRPr="00D85BDA">
        <w:rPr>
          <w:sz w:val="32"/>
          <w:szCs w:val="32"/>
        </w:rPr>
        <w:t xml:space="preserve"> и естествознания, </w:t>
      </w:r>
      <w:proofErr w:type="gramStart"/>
      <w:r w:rsidRPr="00D85BDA">
        <w:rPr>
          <w:sz w:val="32"/>
          <w:szCs w:val="32"/>
        </w:rPr>
        <w:t>что</w:t>
      </w:r>
      <w:proofErr w:type="gramEnd"/>
      <w:r w:rsidRPr="00D85BDA">
        <w:rPr>
          <w:sz w:val="32"/>
          <w:szCs w:val="32"/>
        </w:rPr>
        <w:t xml:space="preserve"> безусловно способствовало эффективности обучения детей. Так параллельно с изучением по </w:t>
      </w:r>
      <w:proofErr w:type="spellStart"/>
      <w:r w:rsidRPr="00D85BDA">
        <w:rPr>
          <w:sz w:val="32"/>
          <w:szCs w:val="32"/>
        </w:rPr>
        <w:t>москвоведению</w:t>
      </w:r>
      <w:proofErr w:type="spellEnd"/>
      <w:r w:rsidRPr="00D85BDA">
        <w:rPr>
          <w:sz w:val="32"/>
          <w:szCs w:val="32"/>
        </w:rPr>
        <w:t xml:space="preserve"> тем, связанных с инфраструктурой города, с особенностями </w:t>
      </w:r>
      <w:proofErr w:type="spellStart"/>
      <w:r w:rsidRPr="00D85BDA">
        <w:rPr>
          <w:sz w:val="32"/>
          <w:szCs w:val="32"/>
        </w:rPr>
        <w:t>застроики</w:t>
      </w:r>
      <w:proofErr w:type="spellEnd"/>
      <w:r w:rsidRPr="00D85BDA">
        <w:rPr>
          <w:sz w:val="32"/>
          <w:szCs w:val="32"/>
        </w:rPr>
        <w:t xml:space="preserve"> его районов, с планировкой улиц, зон отдыха, культурных, спортивных </w:t>
      </w:r>
      <w:r w:rsidRPr="00D85BDA">
        <w:rPr>
          <w:sz w:val="32"/>
          <w:szCs w:val="32"/>
        </w:rPr>
        <w:lastRenderedPageBreak/>
        <w:t>сооружений и так далее мы совершили во второй половине дня прогулки по округе, так как более дальние поездки детям вынести тяжело.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Путешествие по улице </w:t>
      </w:r>
      <w:proofErr w:type="spellStart"/>
      <w:r w:rsidRPr="00D85BDA">
        <w:rPr>
          <w:sz w:val="32"/>
          <w:szCs w:val="32"/>
        </w:rPr>
        <w:t>Молдагуловой</w:t>
      </w:r>
      <w:proofErr w:type="spellEnd"/>
      <w:r w:rsidRPr="00D85BDA">
        <w:rPr>
          <w:sz w:val="32"/>
          <w:szCs w:val="32"/>
        </w:rPr>
        <w:t>, Снайперской; знакомство с историей их названий; с комплексом МОСГУ.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История застройки Вешняков. Особенности архитектурного облика района, типы домов построенных в разные периоды. Дети выполняли задание по </w:t>
      </w:r>
      <w:proofErr w:type="spellStart"/>
      <w:r w:rsidRPr="00D85BDA">
        <w:rPr>
          <w:sz w:val="32"/>
          <w:szCs w:val="32"/>
        </w:rPr>
        <w:t>москвоведению</w:t>
      </w:r>
      <w:proofErr w:type="spellEnd"/>
      <w:r w:rsidRPr="00D85BDA">
        <w:rPr>
          <w:sz w:val="32"/>
          <w:szCs w:val="32"/>
        </w:rPr>
        <w:t xml:space="preserve">, рисуя дома, в которых живут </w:t>
      </w:r>
      <w:proofErr w:type="gramStart"/>
      <w:r w:rsidRPr="00D85BDA">
        <w:rPr>
          <w:sz w:val="32"/>
          <w:szCs w:val="32"/>
        </w:rPr>
        <w:t>и</w:t>
      </w:r>
      <w:proofErr w:type="gramEnd"/>
      <w:r w:rsidRPr="00D85BDA">
        <w:rPr>
          <w:sz w:val="32"/>
          <w:szCs w:val="32"/>
        </w:rPr>
        <w:t xml:space="preserve"> заполняя паспорт на дом.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Далее мы знакомились с улицами, переулками, площадями на примере района Вешняки, с торговыми комплексами «Вешняки», «</w:t>
      </w:r>
      <w:proofErr w:type="spellStart"/>
      <w:r w:rsidRPr="00D85BDA">
        <w:rPr>
          <w:sz w:val="32"/>
          <w:szCs w:val="32"/>
        </w:rPr>
        <w:t>Мегаком</w:t>
      </w:r>
      <w:proofErr w:type="spellEnd"/>
      <w:r w:rsidRPr="00D85BDA">
        <w:rPr>
          <w:sz w:val="32"/>
          <w:szCs w:val="32"/>
        </w:rPr>
        <w:t xml:space="preserve">», с кинотеатром «Энтузиаст», театром «Иллюзион» и его артистами: животными и птицами </w:t>
      </w:r>
      <w:proofErr w:type="spellStart"/>
      <w:r w:rsidRPr="00D85BDA">
        <w:rPr>
          <w:sz w:val="32"/>
          <w:szCs w:val="32"/>
        </w:rPr>
        <w:t>Зоовыставки</w:t>
      </w:r>
      <w:proofErr w:type="spellEnd"/>
      <w:r w:rsidRPr="00D85BDA">
        <w:rPr>
          <w:sz w:val="32"/>
          <w:szCs w:val="32"/>
        </w:rPr>
        <w:t xml:space="preserve">. Дети знакомились с новыми видами животных и птиц, узнавали знакомых животных, кормили всех морковкой. </w:t>
      </w:r>
      <w:proofErr w:type="gramStart"/>
      <w:r w:rsidRPr="00D85BDA">
        <w:rPr>
          <w:sz w:val="32"/>
          <w:szCs w:val="32"/>
        </w:rPr>
        <w:t>Помимо воспитания гуманности, милосердия это был еще и пролог к изучаемым в будущем зоологии и географии.</w:t>
      </w:r>
      <w:proofErr w:type="gramEnd"/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Прогулка по району, примыкающему к </w:t>
      </w:r>
      <w:proofErr w:type="gramStart"/>
      <w:r w:rsidRPr="00D85BDA">
        <w:rPr>
          <w:sz w:val="32"/>
          <w:szCs w:val="32"/>
        </w:rPr>
        <w:t>Казанской</w:t>
      </w:r>
      <w:proofErr w:type="gramEnd"/>
      <w:r w:rsidRPr="00D85BDA">
        <w:rPr>
          <w:sz w:val="32"/>
          <w:szCs w:val="32"/>
        </w:rPr>
        <w:t xml:space="preserve"> </w:t>
      </w:r>
      <w:proofErr w:type="spellStart"/>
      <w:r w:rsidRPr="00D85BDA">
        <w:rPr>
          <w:sz w:val="32"/>
          <w:szCs w:val="32"/>
        </w:rPr>
        <w:t>ж-д</w:t>
      </w:r>
      <w:proofErr w:type="spellEnd"/>
      <w:r w:rsidRPr="00D85BDA">
        <w:rPr>
          <w:sz w:val="32"/>
          <w:szCs w:val="32"/>
        </w:rPr>
        <w:t xml:space="preserve"> (станция «Вешняки»). Знакомство с историей </w:t>
      </w:r>
      <w:proofErr w:type="spellStart"/>
      <w:r w:rsidRPr="00D85BDA">
        <w:rPr>
          <w:sz w:val="32"/>
          <w:szCs w:val="32"/>
        </w:rPr>
        <w:t>раиона</w:t>
      </w:r>
      <w:proofErr w:type="spellEnd"/>
      <w:r w:rsidRPr="00D85BDA">
        <w:rPr>
          <w:sz w:val="32"/>
          <w:szCs w:val="32"/>
        </w:rPr>
        <w:t>, начиная со средних веков, посещение Успенского храма середины 17 века, что в Вешняках. Начальное представление об архитектуре храма и его внутреннем оформлении.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В рамках программы по </w:t>
      </w:r>
      <w:proofErr w:type="spellStart"/>
      <w:r w:rsidRPr="00D85BDA">
        <w:rPr>
          <w:sz w:val="32"/>
          <w:szCs w:val="32"/>
        </w:rPr>
        <w:t>москвоведению</w:t>
      </w:r>
      <w:proofErr w:type="spellEnd"/>
      <w:r w:rsidRPr="00D85BDA">
        <w:rPr>
          <w:sz w:val="32"/>
          <w:szCs w:val="32"/>
        </w:rPr>
        <w:t xml:space="preserve"> проведены две экскурсии в «Государственный музей керамики и усадьбу «Кусково» 18 века». Ребята познакомились с историей дворянского рода Шереметевых, с историей создания усадьбы, наглядно увидели архитектурные сооружения и регулярный парк 18 века; осмотрели внутреннее убранство богатой усадьбы, произведения искусства. Таким </w:t>
      </w:r>
      <w:proofErr w:type="gramStart"/>
      <w:r w:rsidRPr="00D85BDA">
        <w:rPr>
          <w:sz w:val="32"/>
          <w:szCs w:val="32"/>
        </w:rPr>
        <w:t>образом</w:t>
      </w:r>
      <w:proofErr w:type="gramEnd"/>
      <w:r w:rsidRPr="00D85BDA">
        <w:rPr>
          <w:sz w:val="32"/>
          <w:szCs w:val="32"/>
        </w:rPr>
        <w:t xml:space="preserve"> пятиклассники предвосхитили знакомство с эпохой Петра 1, Елизаветы Петровны, Екатерины </w:t>
      </w:r>
      <w:r w:rsidRPr="00D85BDA">
        <w:rPr>
          <w:sz w:val="32"/>
          <w:szCs w:val="32"/>
        </w:rPr>
        <w:lastRenderedPageBreak/>
        <w:t xml:space="preserve">Великой, о которой они будут говорить в более старших классах. Получили наглядное представление о том, что стоит за словами усадьба, поместье, боярин, граф, камергер, крепостной крестьянин, дворовый слуга и многое другое. 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А недавно по истории они изучали тему «Бояре, помещики, дворяне», которую легче было повторять, опираясь на их впечатления, полученные в Кусково. Кроме того тема дворянских усадеб, усадебного быта, культуры 18 – 19 веков будет в дальнейшем изучаться и по литературе. И здесь опять можно будет перекинуть «мостик» к усадьбе Кусково, Кузьминки или еще какому-либо месту, которое мы посетим для более эффективного изучения очередной темы и  в целях культурно-эстетического воспитания детей.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По естествознанию по заданию учителя мы проводили исследовательскую работу по изучению территории школы, по изучению плана здания школы, замеряли  температуру в различных классах учебного корпуса. Что для ребят было и интересно и эффективно в плане закрепления урочного материала.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>Эффективно использовать при повторении и закреплении полученных знаний видеоматериалы и тому подобное. Так при выполнении задания по описанию внешности и характера Ивана Грозного ученикам намного легче было строить свой рассказ, используя картину В.Васнецова «Иван Грозный».</w:t>
      </w:r>
    </w:p>
    <w:p w:rsidR="00B53425" w:rsidRPr="00D85BDA" w:rsidRDefault="00B53425" w:rsidP="00B53425">
      <w:pPr>
        <w:ind w:firstLine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Основной проблемой при подготовке домашнего задания, на мой взгляд, является усталость детей. Особенно если они активно позанимались футболом, плаванием или у них были факультативы. Но это все полезно и нужно. И если у них еще остаются какие-то силы часам к 6 -7 вечера, то здесь можно развивать внимание, память детей, интеллектуальные, творческие способности детей и </w:t>
      </w:r>
      <w:r w:rsidRPr="00D85BDA">
        <w:rPr>
          <w:sz w:val="32"/>
          <w:szCs w:val="32"/>
        </w:rPr>
        <w:lastRenderedPageBreak/>
        <w:t>даже закреплять домашнее задание в игровой форме, используя особенности этого возраста. Но это тема отдельного разговора.</w:t>
      </w:r>
    </w:p>
    <w:p w:rsidR="00B53425" w:rsidRPr="00D85BDA" w:rsidRDefault="00B53425" w:rsidP="00B53425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7</w:t>
      </w:r>
      <w:r w:rsidRPr="00D85BDA">
        <w:rPr>
          <w:sz w:val="32"/>
          <w:szCs w:val="32"/>
        </w:rPr>
        <w:t xml:space="preserve"> «А» класса Шахова Н.П.</w:t>
      </w:r>
    </w:p>
    <w:p w:rsidR="00B53425" w:rsidRPr="00D85BDA" w:rsidRDefault="00B53425" w:rsidP="00B53425">
      <w:pPr>
        <w:tabs>
          <w:tab w:val="left" w:pos="0"/>
        </w:tabs>
        <w:ind w:hanging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                                     </w:t>
      </w:r>
    </w:p>
    <w:p w:rsidR="001E27A0" w:rsidRDefault="001E27A0"/>
    <w:sectPr w:rsidR="001E27A0" w:rsidSect="001E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63BA"/>
    <w:multiLevelType w:val="hybridMultilevel"/>
    <w:tmpl w:val="645EF852"/>
    <w:lvl w:ilvl="0" w:tplc="06343A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53425"/>
    <w:rsid w:val="001E27A0"/>
    <w:rsid w:val="00B5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Оля</dc:creator>
  <cp:keywords/>
  <dc:description/>
  <cp:lastModifiedBy>Наташа и Оля</cp:lastModifiedBy>
  <cp:revision>2</cp:revision>
  <dcterms:created xsi:type="dcterms:W3CDTF">2013-09-17T19:58:00Z</dcterms:created>
  <dcterms:modified xsi:type="dcterms:W3CDTF">2013-09-17T20:01:00Z</dcterms:modified>
</cp:coreProperties>
</file>