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72" w:rsidRDefault="00563693" w:rsidP="0056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 русскому языку 2 класс</w:t>
      </w:r>
    </w:p>
    <w:p w:rsidR="00563693" w:rsidRPr="00AA2987" w:rsidRDefault="00563693" w:rsidP="005636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3693" w:rsidRPr="00CA5AB3" w:rsidRDefault="00563693" w:rsidP="005636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A5AB3">
        <w:rPr>
          <w:rFonts w:ascii="Times New Roman" w:hAnsi="Times New Roman" w:cs="Times New Roman"/>
          <w:b/>
          <w:sz w:val="32"/>
          <w:szCs w:val="32"/>
        </w:rPr>
        <w:t>Класс</w:t>
      </w:r>
      <w:r w:rsidRPr="00CA5AB3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563693" w:rsidRPr="00CA5AB3" w:rsidRDefault="00563693" w:rsidP="005636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5AB3">
        <w:rPr>
          <w:rFonts w:ascii="Times New Roman" w:hAnsi="Times New Roman" w:cs="Times New Roman"/>
          <w:b/>
          <w:sz w:val="32"/>
          <w:szCs w:val="32"/>
        </w:rPr>
        <w:t xml:space="preserve">Учитель </w:t>
      </w:r>
      <w:proofErr w:type="spellStart"/>
      <w:r w:rsidRPr="00CA5AB3">
        <w:rPr>
          <w:rFonts w:ascii="Times New Roman" w:hAnsi="Times New Roman" w:cs="Times New Roman"/>
          <w:sz w:val="32"/>
          <w:szCs w:val="32"/>
        </w:rPr>
        <w:t>Шацилло</w:t>
      </w:r>
      <w:proofErr w:type="spellEnd"/>
      <w:r w:rsidRPr="00CA5AB3">
        <w:rPr>
          <w:rFonts w:ascii="Times New Roman" w:hAnsi="Times New Roman" w:cs="Times New Roman"/>
          <w:sz w:val="32"/>
          <w:szCs w:val="32"/>
        </w:rPr>
        <w:t xml:space="preserve"> И.Ю.</w:t>
      </w:r>
    </w:p>
    <w:p w:rsidR="00563693" w:rsidRPr="00CA5AB3" w:rsidRDefault="00563693" w:rsidP="005636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5AB3">
        <w:rPr>
          <w:rFonts w:ascii="Times New Roman" w:hAnsi="Times New Roman" w:cs="Times New Roman"/>
          <w:b/>
          <w:sz w:val="32"/>
          <w:szCs w:val="32"/>
        </w:rPr>
        <w:t>Количество часов:</w:t>
      </w:r>
    </w:p>
    <w:p w:rsidR="00563693" w:rsidRPr="00CA5AB3" w:rsidRDefault="00563693" w:rsidP="005636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5AB3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CA5AB3" w:rsidRPr="00CA5AB3">
        <w:rPr>
          <w:rFonts w:ascii="Times New Roman" w:hAnsi="Times New Roman" w:cs="Times New Roman"/>
          <w:sz w:val="32"/>
          <w:szCs w:val="32"/>
        </w:rPr>
        <w:t>–</w:t>
      </w:r>
      <w:r w:rsidRPr="00CA5AB3">
        <w:rPr>
          <w:rFonts w:ascii="Times New Roman" w:hAnsi="Times New Roman" w:cs="Times New Roman"/>
          <w:sz w:val="32"/>
          <w:szCs w:val="32"/>
        </w:rPr>
        <w:t xml:space="preserve"> 170</w:t>
      </w:r>
      <w:r w:rsidR="00CA5AB3" w:rsidRPr="00CA5AB3">
        <w:rPr>
          <w:rFonts w:ascii="Times New Roman" w:hAnsi="Times New Roman" w:cs="Times New Roman"/>
          <w:sz w:val="32"/>
          <w:szCs w:val="32"/>
        </w:rPr>
        <w:t>часов</w:t>
      </w:r>
      <w:r w:rsidRPr="00CA5AB3">
        <w:rPr>
          <w:rFonts w:ascii="Times New Roman" w:hAnsi="Times New Roman" w:cs="Times New Roman"/>
          <w:sz w:val="32"/>
          <w:szCs w:val="32"/>
        </w:rPr>
        <w:t>;</w:t>
      </w:r>
    </w:p>
    <w:p w:rsidR="00563693" w:rsidRPr="00CA5AB3" w:rsidRDefault="00563693" w:rsidP="005636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5AB3">
        <w:rPr>
          <w:rFonts w:ascii="Times New Roman" w:hAnsi="Times New Roman" w:cs="Times New Roman"/>
          <w:sz w:val="32"/>
          <w:szCs w:val="32"/>
        </w:rPr>
        <w:t xml:space="preserve">в неделю </w:t>
      </w:r>
      <w:r w:rsidR="00CA5AB3" w:rsidRPr="00CA5AB3">
        <w:rPr>
          <w:rFonts w:ascii="Times New Roman" w:hAnsi="Times New Roman" w:cs="Times New Roman"/>
          <w:sz w:val="32"/>
          <w:szCs w:val="32"/>
        </w:rPr>
        <w:t>–</w:t>
      </w:r>
      <w:r w:rsidRPr="00CA5AB3">
        <w:rPr>
          <w:rFonts w:ascii="Times New Roman" w:hAnsi="Times New Roman" w:cs="Times New Roman"/>
          <w:sz w:val="32"/>
          <w:szCs w:val="32"/>
        </w:rPr>
        <w:t xml:space="preserve"> 5</w:t>
      </w:r>
      <w:r w:rsidR="00CA5AB3" w:rsidRPr="00CA5AB3">
        <w:rPr>
          <w:rFonts w:ascii="Times New Roman" w:hAnsi="Times New Roman" w:cs="Times New Roman"/>
          <w:sz w:val="32"/>
          <w:szCs w:val="32"/>
        </w:rPr>
        <w:t>часов</w:t>
      </w:r>
      <w:r w:rsidRPr="00CA5AB3">
        <w:rPr>
          <w:rFonts w:ascii="Times New Roman" w:hAnsi="Times New Roman" w:cs="Times New Roman"/>
          <w:sz w:val="32"/>
          <w:szCs w:val="32"/>
        </w:rPr>
        <w:t>.</w:t>
      </w:r>
    </w:p>
    <w:p w:rsidR="00563693" w:rsidRPr="00563693" w:rsidRDefault="00563693" w:rsidP="00563693">
      <w:pPr>
        <w:shd w:val="clear" w:color="auto" w:fill="FFFFFF"/>
        <w:tabs>
          <w:tab w:val="left" w:pos="8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693" w:rsidRPr="00563693" w:rsidRDefault="00563693" w:rsidP="00563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3693">
        <w:rPr>
          <w:rFonts w:ascii="Times New Roman" w:hAnsi="Times New Roman" w:cs="Times New Roman"/>
          <w:sz w:val="24"/>
          <w:szCs w:val="24"/>
        </w:rPr>
        <w:t xml:space="preserve">Планирование составлено в соответствии с программой «Русский язык» - концепция «Начальная школа </w:t>
      </w:r>
      <w:r w:rsidRPr="0056369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63693">
        <w:rPr>
          <w:rFonts w:ascii="Times New Roman" w:hAnsi="Times New Roman" w:cs="Times New Roman"/>
          <w:sz w:val="24"/>
          <w:szCs w:val="24"/>
        </w:rPr>
        <w:t xml:space="preserve"> века», руководитель проекта Н.Ф.Виноградова (авторы </w:t>
      </w:r>
      <w:proofErr w:type="spellStart"/>
      <w:r w:rsidRPr="00563693"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 w:rsidRPr="00563693">
        <w:rPr>
          <w:rFonts w:ascii="Times New Roman" w:hAnsi="Times New Roman" w:cs="Times New Roman"/>
          <w:sz w:val="24"/>
          <w:szCs w:val="24"/>
        </w:rPr>
        <w:t>, А.О.Евдокимова.</w:t>
      </w:r>
      <w:proofErr w:type="gramEnd"/>
      <w:r w:rsidRPr="00563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69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6369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63693">
        <w:rPr>
          <w:rFonts w:ascii="Times New Roman" w:hAnsi="Times New Roman" w:cs="Times New Roman"/>
          <w:sz w:val="24"/>
          <w:szCs w:val="24"/>
        </w:rPr>
        <w:t xml:space="preserve"> – Граф, 2011), примерной программой начального общего образования по русскому языку, созданной на основе федерального компонента государственного начального общего образования начальной школы.</w:t>
      </w:r>
      <w:proofErr w:type="gramEnd"/>
    </w:p>
    <w:p w:rsidR="00563693" w:rsidRPr="00563693" w:rsidRDefault="00563693" w:rsidP="0056369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693" w:rsidRPr="00563693" w:rsidRDefault="00563693" w:rsidP="0056369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693" w:rsidRPr="00563693" w:rsidRDefault="00563693" w:rsidP="005636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3693">
        <w:rPr>
          <w:rFonts w:ascii="Times New Roman" w:eastAsiaTheme="minorHAnsi" w:hAnsi="Times New Roman" w:cs="Times New Roman"/>
          <w:i/>
          <w:iCs/>
          <w:sz w:val="24"/>
          <w:szCs w:val="24"/>
        </w:rPr>
        <w:t>Русский</w:t>
      </w:r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язык</w:t>
      </w:r>
      <w:proofErr w:type="gramStart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2 класс : учебник для учащихся общеобразовательных учреждений : в 2 ч. Ч. 1, 2 / С. В. Иванов [и др.].  – М.</w:t>
      </w:r>
      <w:proofErr w:type="gramStart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63693">
        <w:rPr>
          <w:rFonts w:ascii="Times New Roman" w:eastAsiaTheme="minorHAnsi" w:hAnsi="Times New Roman" w:cs="Times New Roman"/>
          <w:sz w:val="24"/>
          <w:szCs w:val="24"/>
        </w:rPr>
        <w:t>Вентана-Граф</w:t>
      </w:r>
      <w:proofErr w:type="spellEnd"/>
      <w:r w:rsidRPr="00563693">
        <w:rPr>
          <w:rFonts w:ascii="Times New Roman" w:eastAsiaTheme="minorHAnsi" w:hAnsi="Times New Roman" w:cs="Times New Roman"/>
          <w:sz w:val="24"/>
          <w:szCs w:val="24"/>
        </w:rPr>
        <w:t>, 2010. – 160 с. : ил.</w:t>
      </w:r>
    </w:p>
    <w:p w:rsidR="00563693" w:rsidRPr="00563693" w:rsidRDefault="00563693" w:rsidP="005636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3693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Кузнецова, М. И. </w:t>
      </w:r>
      <w:r w:rsidRPr="00563693">
        <w:rPr>
          <w:rFonts w:ascii="Times New Roman" w:eastAsiaTheme="minorHAnsi" w:hAnsi="Times New Roman" w:cs="Times New Roman"/>
          <w:sz w:val="24"/>
          <w:szCs w:val="24"/>
        </w:rPr>
        <w:t>Пишем грамотно</w:t>
      </w:r>
      <w:proofErr w:type="gramStart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2 класс : рабочая тетрадь № 1, 2 для учащихся общеобразовательных учреждений / М. И. Кузнецова. – М.</w:t>
      </w:r>
      <w:proofErr w:type="gramStart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63693">
        <w:rPr>
          <w:rFonts w:ascii="Times New Roman" w:eastAsiaTheme="minorHAnsi" w:hAnsi="Times New Roman" w:cs="Times New Roman"/>
          <w:sz w:val="24"/>
          <w:szCs w:val="24"/>
        </w:rPr>
        <w:t>Вентана-Граф</w:t>
      </w:r>
      <w:proofErr w:type="spellEnd"/>
      <w:r w:rsidRPr="00563693">
        <w:rPr>
          <w:rFonts w:ascii="Times New Roman" w:eastAsiaTheme="minorHAnsi" w:hAnsi="Times New Roman" w:cs="Times New Roman"/>
          <w:sz w:val="24"/>
          <w:szCs w:val="24"/>
        </w:rPr>
        <w:t>, 2011. – 48 с. : ил.</w:t>
      </w:r>
    </w:p>
    <w:p w:rsidR="00563693" w:rsidRPr="00563693" w:rsidRDefault="00563693" w:rsidP="00563693">
      <w:pPr>
        <w:pStyle w:val="a3"/>
        <w:shd w:val="clear" w:color="auto" w:fill="FFFFFF"/>
        <w:spacing w:line="274" w:lineRule="exac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693" w:rsidRPr="00563693" w:rsidRDefault="00563693" w:rsidP="00563693">
      <w:pPr>
        <w:pStyle w:val="a3"/>
        <w:shd w:val="clear" w:color="auto" w:fill="FFFFFF"/>
        <w:spacing w:line="274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3693" w:rsidRPr="00563693" w:rsidRDefault="00563693" w:rsidP="00563693">
      <w:pPr>
        <w:pStyle w:val="a3"/>
        <w:shd w:val="clear" w:color="auto" w:fill="FFFFFF"/>
        <w:spacing w:line="274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3693" w:rsidRPr="00563693" w:rsidRDefault="00563693" w:rsidP="00563693">
      <w:pPr>
        <w:shd w:val="clear" w:color="auto" w:fill="FFFFFF"/>
        <w:tabs>
          <w:tab w:val="left" w:pos="264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9"/>
        <w:gridCol w:w="6235"/>
        <w:gridCol w:w="3556"/>
      </w:tblGrid>
      <w:tr w:rsidR="00563693" w:rsidRPr="00563693" w:rsidTr="00A9190C">
        <w:tc>
          <w:tcPr>
            <w:tcW w:w="675" w:type="dxa"/>
          </w:tcPr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3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3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3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2" w:type="dxa"/>
          </w:tcPr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4929" w:type="dxa"/>
          </w:tcPr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3693" w:rsidRPr="00563693" w:rsidTr="00A9190C">
        <w:tc>
          <w:tcPr>
            <w:tcW w:w="675" w:type="dxa"/>
          </w:tcPr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2" w:type="dxa"/>
          </w:tcPr>
          <w:p w:rsidR="00563693" w:rsidRPr="00563693" w:rsidRDefault="00563693" w:rsidP="00563693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>Фонетика</w:t>
            </w:r>
          </w:p>
        </w:tc>
        <w:tc>
          <w:tcPr>
            <w:tcW w:w="4929" w:type="dxa"/>
          </w:tcPr>
          <w:p w:rsidR="00563693" w:rsidRPr="00563693" w:rsidRDefault="00563693" w:rsidP="0056369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693" w:rsidRPr="00563693" w:rsidTr="00A9190C">
        <w:trPr>
          <w:trHeight w:val="496"/>
        </w:trPr>
        <w:tc>
          <w:tcPr>
            <w:tcW w:w="675" w:type="dxa"/>
          </w:tcPr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2" w:type="dxa"/>
          </w:tcPr>
          <w:p w:rsidR="00563693" w:rsidRPr="00563693" w:rsidRDefault="00563693" w:rsidP="00563693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>Слово и предложение</w:t>
            </w:r>
          </w:p>
        </w:tc>
        <w:tc>
          <w:tcPr>
            <w:tcW w:w="4929" w:type="dxa"/>
          </w:tcPr>
          <w:p w:rsidR="00563693" w:rsidRPr="00563693" w:rsidRDefault="00563693" w:rsidP="0056369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93" w:rsidRPr="00563693" w:rsidTr="00A9190C">
        <w:trPr>
          <w:trHeight w:val="314"/>
        </w:trPr>
        <w:tc>
          <w:tcPr>
            <w:tcW w:w="675" w:type="dxa"/>
          </w:tcPr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2" w:type="dxa"/>
          </w:tcPr>
          <w:p w:rsidR="00563693" w:rsidRPr="00563693" w:rsidRDefault="00563693" w:rsidP="00563693">
            <w:pPr>
              <w:autoSpaceDE w:val="0"/>
              <w:autoSpaceDN w:val="0"/>
              <w:adjustRightInd w:val="0"/>
              <w:spacing w:after="10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>Состав слова</w:t>
            </w:r>
          </w:p>
        </w:tc>
        <w:tc>
          <w:tcPr>
            <w:tcW w:w="4929" w:type="dxa"/>
          </w:tcPr>
          <w:p w:rsidR="00563693" w:rsidRPr="00563693" w:rsidRDefault="00563693" w:rsidP="0056369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63693" w:rsidRPr="00563693" w:rsidTr="00A9190C">
        <w:tc>
          <w:tcPr>
            <w:tcW w:w="675" w:type="dxa"/>
          </w:tcPr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2" w:type="dxa"/>
          </w:tcPr>
          <w:p w:rsidR="00563693" w:rsidRPr="00563693" w:rsidRDefault="00563693" w:rsidP="005636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>Лексика</w:t>
            </w:r>
          </w:p>
        </w:tc>
        <w:tc>
          <w:tcPr>
            <w:tcW w:w="4929" w:type="dxa"/>
          </w:tcPr>
          <w:p w:rsidR="00563693" w:rsidRPr="00563693" w:rsidRDefault="00563693" w:rsidP="0056369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3693" w:rsidRPr="00563693" w:rsidTr="00A9190C">
        <w:tc>
          <w:tcPr>
            <w:tcW w:w="675" w:type="dxa"/>
          </w:tcPr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2" w:type="dxa"/>
          </w:tcPr>
          <w:p w:rsidR="00563693" w:rsidRPr="00563693" w:rsidRDefault="00563693" w:rsidP="0056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>Правописание</w:t>
            </w:r>
          </w:p>
        </w:tc>
        <w:tc>
          <w:tcPr>
            <w:tcW w:w="4929" w:type="dxa"/>
          </w:tcPr>
          <w:p w:rsidR="00563693" w:rsidRPr="00563693" w:rsidRDefault="00563693" w:rsidP="00563693">
            <w:pPr>
              <w:tabs>
                <w:tab w:val="left" w:pos="2190"/>
                <w:tab w:val="center" w:pos="2356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63693" w:rsidRPr="00563693" w:rsidTr="00A9190C">
        <w:tc>
          <w:tcPr>
            <w:tcW w:w="675" w:type="dxa"/>
          </w:tcPr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2" w:type="dxa"/>
          </w:tcPr>
          <w:p w:rsidR="00563693" w:rsidRPr="00563693" w:rsidRDefault="00563693" w:rsidP="0056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563693" w:rsidRPr="00563693" w:rsidRDefault="00563693" w:rsidP="0056369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63693" w:rsidRPr="00563693" w:rsidTr="00A9190C">
        <w:tc>
          <w:tcPr>
            <w:tcW w:w="675" w:type="dxa"/>
          </w:tcPr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2" w:type="dxa"/>
          </w:tcPr>
          <w:p w:rsidR="00563693" w:rsidRPr="00563693" w:rsidRDefault="00563693" w:rsidP="0056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>Повторение</w:t>
            </w:r>
          </w:p>
        </w:tc>
        <w:tc>
          <w:tcPr>
            <w:tcW w:w="4929" w:type="dxa"/>
          </w:tcPr>
          <w:p w:rsidR="00563693" w:rsidRPr="00563693" w:rsidRDefault="00563693" w:rsidP="0056369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3693" w:rsidRPr="00563693" w:rsidTr="00A9190C">
        <w:tc>
          <w:tcPr>
            <w:tcW w:w="675" w:type="dxa"/>
          </w:tcPr>
          <w:p w:rsidR="00563693" w:rsidRPr="00563693" w:rsidRDefault="00563693" w:rsidP="0056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563693" w:rsidRPr="00563693" w:rsidRDefault="00563693" w:rsidP="00563693">
            <w:pPr>
              <w:tabs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563693" w:rsidRPr="00563693" w:rsidRDefault="00563693" w:rsidP="00563693">
            <w:pPr>
              <w:tabs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563693" w:rsidRPr="00563693" w:rsidRDefault="00563693" w:rsidP="005636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5AB3" w:rsidRDefault="00CA5AB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563693" w:rsidRPr="00563693" w:rsidRDefault="00563693" w:rsidP="0056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3693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563693" w:rsidRPr="00563693" w:rsidRDefault="00563693" w:rsidP="00563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693">
        <w:rPr>
          <w:rFonts w:ascii="Times New Roman" w:hAnsi="Times New Roman" w:cs="Times New Roman"/>
          <w:sz w:val="24"/>
          <w:szCs w:val="24"/>
        </w:rPr>
        <w:t xml:space="preserve">Рабочая программа курса  разработана в соответствии с программой «Русский язык» - концепция «Начальная школа </w:t>
      </w:r>
      <w:r w:rsidRPr="0056369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63693">
        <w:rPr>
          <w:rFonts w:ascii="Times New Roman" w:hAnsi="Times New Roman" w:cs="Times New Roman"/>
          <w:sz w:val="24"/>
          <w:szCs w:val="24"/>
        </w:rPr>
        <w:t xml:space="preserve"> века», руководитель проекта Н.Ф.Виноградова (авторы </w:t>
      </w:r>
      <w:proofErr w:type="spellStart"/>
      <w:r w:rsidRPr="00563693"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 w:rsidRPr="00563693">
        <w:rPr>
          <w:rFonts w:ascii="Times New Roman" w:hAnsi="Times New Roman" w:cs="Times New Roman"/>
          <w:sz w:val="24"/>
          <w:szCs w:val="24"/>
        </w:rPr>
        <w:t>, А.О.Евдокимова.</w:t>
      </w:r>
      <w:proofErr w:type="gramEnd"/>
      <w:r w:rsidRPr="00563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69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6369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63693">
        <w:rPr>
          <w:rFonts w:ascii="Times New Roman" w:hAnsi="Times New Roman" w:cs="Times New Roman"/>
          <w:sz w:val="24"/>
          <w:szCs w:val="24"/>
        </w:rPr>
        <w:t xml:space="preserve"> – Граф, 2008), примерной программой начального общего образования по русскому языку, созданной на основе федерального компонента государственного начального общего образования начальной школы.</w:t>
      </w:r>
      <w:proofErr w:type="gramEnd"/>
    </w:p>
    <w:p w:rsidR="00563693" w:rsidRPr="00563693" w:rsidRDefault="00563693" w:rsidP="00563693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563693">
        <w:rPr>
          <w:rFonts w:ascii="Times New Roman" w:hAnsi="Times New Roman" w:cs="Times New Roman"/>
          <w:b/>
          <w:sz w:val="24"/>
          <w:szCs w:val="24"/>
        </w:rPr>
        <w:t>170 часов (5часов в неделю).</w:t>
      </w:r>
    </w:p>
    <w:p w:rsidR="00563693" w:rsidRPr="00563693" w:rsidRDefault="00563693" w:rsidP="00563693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</w:t>
      </w:r>
      <w:r w:rsidRPr="00563693">
        <w:rPr>
          <w:rFonts w:ascii="Times New Roman" w:hAnsi="Times New Roman" w:cs="Times New Roman"/>
          <w:b/>
          <w:sz w:val="24"/>
          <w:szCs w:val="24"/>
        </w:rPr>
        <w:t>учебно-методическим комплектом</w:t>
      </w:r>
      <w:r w:rsidRPr="00563693">
        <w:rPr>
          <w:rFonts w:ascii="Times New Roman" w:hAnsi="Times New Roman" w:cs="Times New Roman"/>
          <w:sz w:val="24"/>
          <w:szCs w:val="24"/>
        </w:rPr>
        <w:t>:</w:t>
      </w:r>
    </w:p>
    <w:p w:rsidR="00563693" w:rsidRPr="00563693" w:rsidRDefault="00563693" w:rsidP="0056369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63693" w:rsidRPr="00563693" w:rsidRDefault="00563693" w:rsidP="005636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3693">
        <w:rPr>
          <w:rFonts w:ascii="Times New Roman" w:eastAsiaTheme="minorHAnsi" w:hAnsi="Times New Roman" w:cs="Times New Roman"/>
          <w:i/>
          <w:iCs/>
          <w:sz w:val="24"/>
          <w:szCs w:val="24"/>
        </w:rPr>
        <w:t>Русский</w:t>
      </w:r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язык</w:t>
      </w:r>
      <w:proofErr w:type="gramStart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2 класс : учебник для учащихся общеобразовательных учреждений : в 2 ч. Ч. 1, 2 / С. В. Иванов [и др.].  – М.</w:t>
      </w:r>
      <w:proofErr w:type="gramStart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63693">
        <w:rPr>
          <w:rFonts w:ascii="Times New Roman" w:eastAsiaTheme="minorHAnsi" w:hAnsi="Times New Roman" w:cs="Times New Roman"/>
          <w:sz w:val="24"/>
          <w:szCs w:val="24"/>
        </w:rPr>
        <w:t>Вентана-Граф</w:t>
      </w:r>
      <w:proofErr w:type="spellEnd"/>
      <w:r w:rsidRPr="00563693">
        <w:rPr>
          <w:rFonts w:ascii="Times New Roman" w:eastAsiaTheme="minorHAnsi" w:hAnsi="Times New Roman" w:cs="Times New Roman"/>
          <w:sz w:val="24"/>
          <w:szCs w:val="24"/>
        </w:rPr>
        <w:t>, 2010. – 160 с. : ил.</w:t>
      </w:r>
    </w:p>
    <w:p w:rsidR="00563693" w:rsidRPr="00563693" w:rsidRDefault="00563693" w:rsidP="005636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3693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Кузнецова, М. И. </w:t>
      </w:r>
      <w:r w:rsidRPr="00563693">
        <w:rPr>
          <w:rFonts w:ascii="Times New Roman" w:eastAsiaTheme="minorHAnsi" w:hAnsi="Times New Roman" w:cs="Times New Roman"/>
          <w:sz w:val="24"/>
          <w:szCs w:val="24"/>
        </w:rPr>
        <w:t>Пишем грамотно</w:t>
      </w:r>
      <w:proofErr w:type="gramStart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2 класс : рабочая тетрадь № 1, 2 для учащихся общеобразовательных учреждений / М. И. Кузнецова. – М.</w:t>
      </w:r>
      <w:proofErr w:type="gramStart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56369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63693">
        <w:rPr>
          <w:rFonts w:ascii="Times New Roman" w:eastAsiaTheme="minorHAnsi" w:hAnsi="Times New Roman" w:cs="Times New Roman"/>
          <w:sz w:val="24"/>
          <w:szCs w:val="24"/>
        </w:rPr>
        <w:t>Вентана-Граф</w:t>
      </w:r>
      <w:proofErr w:type="spellEnd"/>
      <w:r w:rsidRPr="00563693">
        <w:rPr>
          <w:rFonts w:ascii="Times New Roman" w:eastAsiaTheme="minorHAnsi" w:hAnsi="Times New Roman" w:cs="Times New Roman"/>
          <w:sz w:val="24"/>
          <w:szCs w:val="24"/>
        </w:rPr>
        <w:t>, 2011. – 48 с. : ил.</w:t>
      </w:r>
    </w:p>
    <w:p w:rsidR="00563693" w:rsidRPr="00563693" w:rsidRDefault="00563693" w:rsidP="00563693">
      <w:pPr>
        <w:pStyle w:val="a3"/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3693" w:rsidRPr="00563693" w:rsidRDefault="00563693" w:rsidP="00563693">
      <w:pPr>
        <w:keepNext/>
        <w:autoSpaceDE w:val="0"/>
        <w:autoSpaceDN w:val="0"/>
        <w:adjustRightInd w:val="0"/>
        <w:spacing w:before="60" w:after="60" w:line="24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69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sz w:val="24"/>
          <w:szCs w:val="24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sz w:val="24"/>
          <w:szCs w:val="24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6–10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sz w:val="24"/>
          <w:szCs w:val="24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sz w:val="24"/>
          <w:szCs w:val="24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563693">
        <w:rPr>
          <w:rFonts w:ascii="Times New Roman" w:hAnsi="Times New Roman" w:cs="Times New Roman"/>
          <w:sz w:val="24"/>
          <w:szCs w:val="24"/>
        </w:rPr>
        <w:t>когнитивно-коммуникативную</w:t>
      </w:r>
      <w:proofErr w:type="spellEnd"/>
      <w:r w:rsidRPr="00563693">
        <w:rPr>
          <w:rFonts w:ascii="Times New Roman" w:hAnsi="Times New Roman" w:cs="Times New Roman"/>
          <w:sz w:val="24"/>
          <w:szCs w:val="24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 реальными  речевыми жанрами (записка, письмо, аннотация и т. п.)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sz w:val="24"/>
          <w:szCs w:val="24"/>
        </w:rPr>
        <w:t xml:space="preserve">В начальной школе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563693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563693">
        <w:rPr>
          <w:rFonts w:ascii="Times New Roman" w:hAnsi="Times New Roman" w:cs="Times New Roman"/>
          <w:sz w:val="24"/>
          <w:szCs w:val="24"/>
        </w:rPr>
        <w:t>. Предусматривается знакомство  учащихся  с  различными принципами русского правописания (без введения терминологии).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sz w:val="24"/>
          <w:szCs w:val="24"/>
        </w:rPr>
        <w:t>Формирование четкого, достаточно красивого и быстрого письма происходит в процессе специальных упражнений, которые могут проводиться на отдельных уроках по каллиграфии (1 час в неделю) или как часть урока русского языка. 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693">
        <w:rPr>
          <w:rFonts w:ascii="Times New Roman" w:hAnsi="Times New Roman" w:cs="Times New Roman"/>
          <w:sz w:val="24"/>
          <w:szCs w:val="24"/>
        </w:rPr>
        <w:lastRenderedPageBreak/>
        <w:t>Преобладание работы над письменной речью (её развитие у младших школьников отстает от развития устной речи на всем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  <w:proofErr w:type="gramEnd"/>
    </w:p>
    <w:p w:rsidR="00563693" w:rsidRPr="00563693" w:rsidRDefault="00563693" w:rsidP="00563693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693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3693">
        <w:rPr>
          <w:rFonts w:ascii="Times New Roman" w:hAnsi="Times New Roman" w:cs="Times New Roman"/>
          <w:iCs/>
          <w:sz w:val="24"/>
          <w:szCs w:val="24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b/>
          <w:bCs/>
          <w:noProof/>
          <w:sz w:val="24"/>
          <w:szCs w:val="24"/>
        </w:rPr>
        <w:t></w:t>
      </w:r>
      <w:r w:rsidRPr="00563693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</w:t>
      </w:r>
      <w:r w:rsidRPr="00563693">
        <w:rPr>
          <w:rFonts w:ascii="Times New Roman" w:hAnsi="Times New Roman" w:cs="Times New Roman"/>
          <w:sz w:val="24"/>
          <w:szCs w:val="24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b/>
          <w:bCs/>
          <w:noProof/>
          <w:sz w:val="24"/>
          <w:szCs w:val="24"/>
        </w:rPr>
        <w:t></w:t>
      </w:r>
      <w:r w:rsidRPr="00563693">
        <w:rPr>
          <w:rFonts w:ascii="Times New Roman" w:hAnsi="Times New Roman" w:cs="Times New Roman"/>
          <w:b/>
          <w:bCs/>
          <w:sz w:val="24"/>
          <w:szCs w:val="24"/>
        </w:rPr>
        <w:t xml:space="preserve"> освоение</w:t>
      </w:r>
      <w:r w:rsidRPr="00563693">
        <w:rPr>
          <w:rFonts w:ascii="Times New Roman" w:hAnsi="Times New Roman" w:cs="Times New Roman"/>
          <w:sz w:val="24"/>
          <w:szCs w:val="24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b/>
          <w:bCs/>
          <w:noProof/>
          <w:sz w:val="24"/>
          <w:szCs w:val="24"/>
        </w:rPr>
        <w:t></w:t>
      </w:r>
      <w:r w:rsidRPr="00563693">
        <w:rPr>
          <w:rFonts w:ascii="Times New Roman" w:hAnsi="Times New Roman" w:cs="Times New Roman"/>
          <w:b/>
          <w:bCs/>
          <w:sz w:val="24"/>
          <w:szCs w:val="24"/>
        </w:rPr>
        <w:t xml:space="preserve"> овладение</w:t>
      </w:r>
      <w:r w:rsidRPr="00563693">
        <w:rPr>
          <w:rFonts w:ascii="Times New Roman" w:hAnsi="Times New Roman" w:cs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b/>
          <w:bCs/>
          <w:noProof/>
          <w:sz w:val="24"/>
          <w:szCs w:val="24"/>
        </w:rPr>
        <w:t></w:t>
      </w:r>
      <w:r w:rsidRPr="00563693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воспитание</w:t>
      </w:r>
      <w:r w:rsidRPr="00563693">
        <w:rPr>
          <w:rFonts w:ascii="Times New Roman" w:hAnsi="Times New Roman" w:cs="Times New Roman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563693" w:rsidRPr="00563693" w:rsidRDefault="00563693" w:rsidP="00563693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63693" w:rsidRPr="00563693" w:rsidRDefault="00563693" w:rsidP="00563693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693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уровню подготовки </w:t>
      </w:r>
      <w:proofErr w:type="spellStart"/>
      <w:r w:rsidRPr="00563693">
        <w:rPr>
          <w:rFonts w:ascii="Times New Roman" w:hAnsi="Times New Roman" w:cs="Times New Roman"/>
          <w:b/>
          <w:sz w:val="24"/>
          <w:szCs w:val="24"/>
        </w:rPr>
        <w:t>обучащихся</w:t>
      </w:r>
      <w:proofErr w:type="spellEnd"/>
      <w:r w:rsidRPr="00563693">
        <w:rPr>
          <w:rFonts w:ascii="Times New Roman" w:hAnsi="Times New Roman" w:cs="Times New Roman"/>
          <w:b/>
          <w:sz w:val="24"/>
          <w:szCs w:val="24"/>
        </w:rPr>
        <w:t xml:space="preserve"> 2 класса</w:t>
      </w:r>
    </w:p>
    <w:p w:rsidR="00563693" w:rsidRPr="00563693" w:rsidRDefault="00563693" w:rsidP="005636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693" w:rsidRPr="00563693" w:rsidRDefault="00563693" w:rsidP="005636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693">
        <w:rPr>
          <w:rFonts w:ascii="Times New Roman" w:hAnsi="Times New Roman" w:cs="Times New Roman"/>
          <w:b/>
          <w:i/>
          <w:sz w:val="24"/>
          <w:szCs w:val="24"/>
        </w:rPr>
        <w:t>К концу обучения во 2 классе обучающиеся должны:</w:t>
      </w:r>
    </w:p>
    <w:p w:rsidR="00563693" w:rsidRPr="00563693" w:rsidRDefault="00563693" w:rsidP="00563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b/>
          <w:bCs/>
          <w:iCs/>
          <w:color w:val="000000"/>
          <w:spacing w:val="6"/>
          <w:sz w:val="24"/>
          <w:szCs w:val="24"/>
        </w:rPr>
        <w:t>различать:</w:t>
      </w:r>
    </w:p>
    <w:p w:rsidR="00563693" w:rsidRPr="00563693" w:rsidRDefault="00563693" w:rsidP="0056369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9" w:lineRule="exact"/>
        <w:ind w:left="43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6"/>
          <w:sz w:val="24"/>
          <w:szCs w:val="24"/>
        </w:rPr>
        <w:t>звуки и буквы, гласные и согласные звуки и буквы,</w:t>
      </w:r>
      <w:r w:rsidRPr="00563693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5636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твердые </w:t>
      </w:r>
      <w:r w:rsidRPr="0056369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6369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3693">
        <w:rPr>
          <w:rFonts w:ascii="Times New Roman" w:hAnsi="Times New Roman" w:cs="Times New Roman"/>
          <w:color w:val="000000"/>
          <w:spacing w:val="1"/>
          <w:sz w:val="24"/>
          <w:szCs w:val="24"/>
        </w:rPr>
        <w:t>мягкие, звонкие и глухие согласные звуки;</w:t>
      </w:r>
    </w:p>
    <w:p w:rsidR="00563693" w:rsidRPr="00563693" w:rsidRDefault="00563693" w:rsidP="0056369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9" w:lineRule="exact"/>
        <w:ind w:left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слово и предложение;</w:t>
      </w:r>
    </w:p>
    <w:p w:rsidR="00563693" w:rsidRPr="00563693" w:rsidRDefault="00563693" w:rsidP="0056369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9" w:lineRule="exact"/>
        <w:ind w:left="43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слова,   называющие   предмет,   признак   предмета,</w:t>
      </w:r>
      <w:r w:rsidRPr="00563693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563693">
        <w:rPr>
          <w:rFonts w:ascii="Times New Roman" w:hAnsi="Times New Roman" w:cs="Times New Roman"/>
          <w:color w:val="000000"/>
          <w:sz w:val="24"/>
          <w:szCs w:val="24"/>
        </w:rPr>
        <w:t>действие предмета;</w:t>
      </w:r>
    </w:p>
    <w:p w:rsidR="00563693" w:rsidRPr="00563693" w:rsidRDefault="00563693" w:rsidP="0056369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9" w:lineRule="exact"/>
        <w:ind w:left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предложения по цели высказывания;</w:t>
      </w:r>
    </w:p>
    <w:p w:rsidR="00563693" w:rsidRPr="00563693" w:rsidRDefault="00563693" w:rsidP="0056369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9" w:lineRule="exact"/>
        <w:ind w:left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предлоги и приставки</w:t>
      </w:r>
      <w:r w:rsidRPr="0056369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3693">
        <w:rPr>
          <w:rFonts w:ascii="Times New Roman" w:hAnsi="Times New Roman" w:cs="Times New Roman"/>
          <w:color w:val="000000"/>
          <w:spacing w:val="1"/>
          <w:sz w:val="24"/>
          <w:szCs w:val="24"/>
        </w:rPr>
        <w:t>(на уровне правописания);</w:t>
      </w:r>
    </w:p>
    <w:p w:rsidR="00563693" w:rsidRPr="00563693" w:rsidRDefault="00563693" w:rsidP="00563693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693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выделять, находить:</w:t>
      </w:r>
    </w:p>
    <w:p w:rsidR="00563693" w:rsidRPr="00563693" w:rsidRDefault="00563693" w:rsidP="0056369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38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корень, суффикс, приставку, окончание;</w:t>
      </w:r>
    </w:p>
    <w:p w:rsidR="00563693" w:rsidRPr="00563693" w:rsidRDefault="00563693" w:rsidP="0056369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лексическое значение слова в толковом словаре;</w:t>
      </w:r>
    </w:p>
    <w:p w:rsidR="00563693" w:rsidRPr="00563693" w:rsidRDefault="00563693" w:rsidP="0056369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многозначные слова, синонимы, антонимы;</w:t>
      </w:r>
    </w:p>
    <w:p w:rsidR="00563693" w:rsidRPr="00563693" w:rsidRDefault="00563693" w:rsidP="0056369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389" w:right="2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z w:val="24"/>
          <w:szCs w:val="24"/>
        </w:rPr>
        <w:t>основную мысль текста;</w:t>
      </w:r>
    </w:p>
    <w:p w:rsidR="00563693" w:rsidRPr="00563693" w:rsidRDefault="00563693" w:rsidP="0056369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59" w:lineRule="exact"/>
        <w:ind w:left="389" w:right="2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693" w:rsidRPr="00563693" w:rsidRDefault="00563693" w:rsidP="00563693">
      <w:pPr>
        <w:shd w:val="clear" w:color="auto" w:fill="FFFFFF"/>
        <w:tabs>
          <w:tab w:val="left" w:pos="677"/>
        </w:tabs>
        <w:spacing w:line="259" w:lineRule="exact"/>
        <w:ind w:right="2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решать практические задачи:</w:t>
      </w:r>
    </w:p>
    <w:p w:rsidR="00563693" w:rsidRPr="00563693" w:rsidRDefault="00563693" w:rsidP="00563693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 w:line="259" w:lineRule="exact"/>
        <w:ind w:left="19" w:firstLine="40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составлять слово по заданной словообразовательной </w:t>
      </w:r>
      <w:r w:rsidRPr="00563693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модели;</w:t>
      </w:r>
    </w:p>
    <w:p w:rsidR="00563693" w:rsidRPr="00563693" w:rsidRDefault="00563693" w:rsidP="00563693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 w:line="259" w:lineRule="exact"/>
        <w:ind w:left="19"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подбирать заголовок к данному тексту, озаглавливать </w:t>
      </w:r>
      <w:r w:rsidRPr="00563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собственный текст, определять   </w:t>
      </w:r>
    </w:p>
    <w:p w:rsidR="00563693" w:rsidRPr="00563693" w:rsidRDefault="00563693" w:rsidP="00563693">
      <w:pPr>
        <w:shd w:val="clear" w:color="auto" w:fill="FFFFFF"/>
        <w:tabs>
          <w:tab w:val="left" w:pos="682"/>
        </w:tabs>
        <w:spacing w:before="10" w:line="259" w:lineRule="exact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по заголовкам содержание </w:t>
      </w:r>
      <w:r w:rsidRPr="00563693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текста;</w:t>
      </w:r>
    </w:p>
    <w:p w:rsidR="00563693" w:rsidRPr="00563693" w:rsidRDefault="00563693" w:rsidP="00563693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4" w:after="0" w:line="259" w:lineRule="exact"/>
        <w:ind w:left="19"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69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исправлять деформированный текст </w:t>
      </w:r>
      <w:r w:rsidRPr="0056369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(с нарушенным </w:t>
      </w:r>
      <w:r w:rsidRPr="0056369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порядком следования частей);</w:t>
      </w:r>
      <w:r w:rsidRPr="0056369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</w:p>
    <w:p w:rsidR="00563693" w:rsidRPr="00563693" w:rsidRDefault="00563693" w:rsidP="0056369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4" w:after="0" w:line="259" w:lineRule="exact"/>
        <w:jc w:val="both"/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</w:rPr>
      </w:pPr>
      <w:r w:rsidRPr="00563693"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применять правила правописания:</w:t>
      </w:r>
    </w:p>
    <w:p w:rsidR="00563693" w:rsidRPr="00563693" w:rsidRDefault="00563693" w:rsidP="0056369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4" w:after="0" w:line="259" w:lineRule="exact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693" w:rsidRPr="00563693" w:rsidRDefault="00563693" w:rsidP="0056369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гласных после шипящих </w:t>
      </w:r>
      <w:r w:rsidRPr="005636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proofErr w:type="spellStart"/>
      <w:r w:rsidRPr="005636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жи-ши</w:t>
      </w:r>
      <w:proofErr w:type="spellEnd"/>
      <w:r w:rsidRPr="005636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, </w:t>
      </w:r>
      <w:proofErr w:type="spellStart"/>
      <w:proofErr w:type="gramStart"/>
      <w:r w:rsidRPr="005636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ча-ща</w:t>
      </w:r>
      <w:proofErr w:type="spellEnd"/>
      <w:proofErr w:type="gramEnd"/>
      <w:r w:rsidRPr="005636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, </w:t>
      </w:r>
      <w:proofErr w:type="spellStart"/>
      <w:r w:rsidRPr="005636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чу-щу</w:t>
      </w:r>
      <w:proofErr w:type="spellEnd"/>
      <w:r w:rsidRPr="0056369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); </w:t>
      </w:r>
    </w:p>
    <w:p w:rsidR="00563693" w:rsidRPr="00563693" w:rsidRDefault="00563693" w:rsidP="0056369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заглавной буквы в изученных случаях; </w:t>
      </w:r>
    </w:p>
    <w:p w:rsidR="00563693" w:rsidRPr="00563693" w:rsidRDefault="00563693" w:rsidP="0056369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безударных проверяемых гласных в корнях; </w:t>
      </w:r>
    </w:p>
    <w:p w:rsidR="00563693" w:rsidRPr="00563693" w:rsidRDefault="00563693" w:rsidP="0056369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звонких и глухих согласных в корне; </w:t>
      </w:r>
    </w:p>
    <w:p w:rsidR="00563693" w:rsidRPr="00563693" w:rsidRDefault="00563693" w:rsidP="0056369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словарных слов, определенных программой; </w:t>
      </w:r>
    </w:p>
    <w:p w:rsidR="00563693" w:rsidRDefault="00563693" w:rsidP="0056369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6369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разделительного мягкого знака.</w:t>
      </w:r>
    </w:p>
    <w:p w:rsidR="00563693" w:rsidRDefault="00563693" w:rsidP="0056369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63693" w:rsidRPr="00563693" w:rsidRDefault="00563693" w:rsidP="00563693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63693">
        <w:rPr>
          <w:rFonts w:ascii="Times New Roman" w:hAnsi="Times New Roman" w:cs="Times New Roman"/>
          <w:b/>
          <w:spacing w:val="2"/>
          <w:sz w:val="24"/>
          <w:szCs w:val="24"/>
        </w:rPr>
        <w:t>Содержание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Фонетика и орфография (21 ч)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орфограмме. Виды изученных орфограмм.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двойных согласных в </w:t>
      </w:r>
      <w:proofErr w:type="gram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стыках морфем.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наиболее употребительных приставок, приставки – </w:t>
      </w:r>
      <w:proofErr w:type="gram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приставок на  -с-, -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предлогов.        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на письме приставок и предлогов.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«беглом гласном» звуке. Написание суффиксов – 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-/-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учетом беглого гласного.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суффикса – 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шипящих.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Звукобуквенный разбор слова.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Лексика(10 ч)        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Многозначность слова. Прямое и переносное значение слова.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слов. Использование сведений о происхождении слов при решении орфографических задач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 (7 ч)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Морфология (84 ч)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частях речи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Категориальное значение.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по значению (на уровне наблюдения). Одушевленность.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функция имен существительных в предложении.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склонения существительных. Правописание безударных падежных окончаний.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имени существительного.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Категориальное значение.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функция имен прилагательных в предложении.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падежных окончаний. Традиционное написание окончания - ого.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proofErr w:type="spellStart"/>
      <w:proofErr w:type="gram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о-ё</w:t>
      </w:r>
      <w:proofErr w:type="spellEnd"/>
      <w:proofErr w:type="gram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и «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падежных окончаниях существительных. Написание  существительных с суффиксом - 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proofErr w:type="gram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  <w:proofErr w:type="gramEnd"/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как часть речи. Категориальное значение. Неопределенная форма глагола как его начальная форма. Суффикс неопределенной формы </w:t>
      </w:r>
      <w:proofErr w:type="gram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Суффикс - </w:t>
      </w:r>
      <w:proofErr w:type="gram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 прошедшего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времени. Другие глагольные суффиксы - а, </w:t>
      </w:r>
      <w:proofErr w:type="gram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, -и, -о, -у, -я, постфиксы -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Изменение по временам. Изменение по числам.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функция глаголов в предложении.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написания </w:t>
      </w:r>
      <w:proofErr w:type="gram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глаголах, стоящих в неопределенной форме и в формах 3 л. ед. и мн. ч.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Синтаксис (9 ч)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составлять схему предложения.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простого предложения по членам предложения.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Лексикография (в течение всего года)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Развитие речи с элементами культуры речи </w:t>
      </w:r>
      <w:proofErr w:type="gram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34 ч)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текста. Выделение в тексте смысловых частей.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изложения как жанра письменной речи.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научно-популярных и художественных текстов (интегрированная работа с авторами комплекта по окружающему миру).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развернутого научного сообщения на заданную тему и словарной статьи на эту же тему.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и основной мысли живописного произведения.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вежливости»: закрепление основных формул речевого этикета, адекватных ситуации речи (в беседе со школьниками или с взрослыми). Дальнейшее освоение жанра письма с точки зрения</w:t>
      </w:r>
    </w:p>
    <w:p w:rsidR="00563693" w:rsidRPr="00563693" w:rsidRDefault="00563693" w:rsidP="0056369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 и выбора языковых сре</w:t>
      </w:r>
      <w:proofErr w:type="gramStart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563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 от адресата и содержания.</w:t>
      </w:r>
    </w:p>
    <w:p w:rsidR="00563693" w:rsidRPr="00563693" w:rsidRDefault="00563693" w:rsidP="00563693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63693" w:rsidRPr="00563693" w:rsidRDefault="00563693" w:rsidP="00563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693" w:rsidRPr="00405249" w:rsidRDefault="00563693" w:rsidP="005636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693" w:rsidRDefault="00563693" w:rsidP="00563693">
      <w:pPr>
        <w:spacing w:after="0"/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Default="00563693" w:rsidP="00563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693" w:rsidRPr="00563693" w:rsidRDefault="00563693">
      <w:pPr>
        <w:rPr>
          <w:rFonts w:ascii="Times New Roman" w:hAnsi="Times New Roman" w:cs="Times New Roman"/>
          <w:b/>
          <w:sz w:val="28"/>
          <w:szCs w:val="28"/>
        </w:rPr>
      </w:pPr>
    </w:p>
    <w:sectPr w:rsidR="00563693" w:rsidRPr="00563693" w:rsidSect="0056369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129B34"/>
    <w:lvl w:ilvl="0">
      <w:numFmt w:val="bullet"/>
      <w:lvlText w:val="*"/>
      <w:lvlJc w:val="left"/>
    </w:lvl>
  </w:abstractNum>
  <w:abstractNum w:abstractNumId="1">
    <w:nsid w:val="3D1C257C"/>
    <w:multiLevelType w:val="hybridMultilevel"/>
    <w:tmpl w:val="A770E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693"/>
    <w:rsid w:val="000000ED"/>
    <w:rsid w:val="000007AB"/>
    <w:rsid w:val="0000283D"/>
    <w:rsid w:val="00003D1F"/>
    <w:rsid w:val="00003D2B"/>
    <w:rsid w:val="00014C07"/>
    <w:rsid w:val="00015CF0"/>
    <w:rsid w:val="00015E98"/>
    <w:rsid w:val="00016864"/>
    <w:rsid w:val="00022803"/>
    <w:rsid w:val="000259DF"/>
    <w:rsid w:val="00033CD3"/>
    <w:rsid w:val="00043452"/>
    <w:rsid w:val="0005382C"/>
    <w:rsid w:val="0005579D"/>
    <w:rsid w:val="00065DCF"/>
    <w:rsid w:val="00066085"/>
    <w:rsid w:val="00073A71"/>
    <w:rsid w:val="000802D3"/>
    <w:rsid w:val="00080D38"/>
    <w:rsid w:val="00084722"/>
    <w:rsid w:val="00085591"/>
    <w:rsid w:val="00085B73"/>
    <w:rsid w:val="00093274"/>
    <w:rsid w:val="00094E22"/>
    <w:rsid w:val="00095263"/>
    <w:rsid w:val="000A4B9B"/>
    <w:rsid w:val="000A7137"/>
    <w:rsid w:val="000A7DC4"/>
    <w:rsid w:val="000B15B4"/>
    <w:rsid w:val="000B32EB"/>
    <w:rsid w:val="000B4D19"/>
    <w:rsid w:val="000B769A"/>
    <w:rsid w:val="000C04DA"/>
    <w:rsid w:val="000C1593"/>
    <w:rsid w:val="000C78E7"/>
    <w:rsid w:val="000D604D"/>
    <w:rsid w:val="000D6410"/>
    <w:rsid w:val="000E7BB3"/>
    <w:rsid w:val="00102194"/>
    <w:rsid w:val="001022AA"/>
    <w:rsid w:val="00110574"/>
    <w:rsid w:val="0011282D"/>
    <w:rsid w:val="001128AC"/>
    <w:rsid w:val="001144B6"/>
    <w:rsid w:val="00120137"/>
    <w:rsid w:val="0012171A"/>
    <w:rsid w:val="001328C5"/>
    <w:rsid w:val="001374E7"/>
    <w:rsid w:val="00141E2C"/>
    <w:rsid w:val="001456AE"/>
    <w:rsid w:val="001537D5"/>
    <w:rsid w:val="00155C75"/>
    <w:rsid w:val="0016369A"/>
    <w:rsid w:val="00166AC5"/>
    <w:rsid w:val="00170EEC"/>
    <w:rsid w:val="00181477"/>
    <w:rsid w:val="00187E48"/>
    <w:rsid w:val="00190049"/>
    <w:rsid w:val="00190B09"/>
    <w:rsid w:val="00190D0C"/>
    <w:rsid w:val="00192998"/>
    <w:rsid w:val="00194BC7"/>
    <w:rsid w:val="00197280"/>
    <w:rsid w:val="001A4038"/>
    <w:rsid w:val="001A6B73"/>
    <w:rsid w:val="001C41CD"/>
    <w:rsid w:val="001C4890"/>
    <w:rsid w:val="001C644E"/>
    <w:rsid w:val="001D279E"/>
    <w:rsid w:val="001D386C"/>
    <w:rsid w:val="001E0C6D"/>
    <w:rsid w:val="001E38E5"/>
    <w:rsid w:val="001E3973"/>
    <w:rsid w:val="001E4CA0"/>
    <w:rsid w:val="001E5908"/>
    <w:rsid w:val="001F27E2"/>
    <w:rsid w:val="001F2F8F"/>
    <w:rsid w:val="001F58FF"/>
    <w:rsid w:val="001F59ED"/>
    <w:rsid w:val="00203AFA"/>
    <w:rsid w:val="002065EB"/>
    <w:rsid w:val="0021147E"/>
    <w:rsid w:val="0021227F"/>
    <w:rsid w:val="00213FF5"/>
    <w:rsid w:val="002142E6"/>
    <w:rsid w:val="00216755"/>
    <w:rsid w:val="002174DE"/>
    <w:rsid w:val="00222FD7"/>
    <w:rsid w:val="00225466"/>
    <w:rsid w:val="00225923"/>
    <w:rsid w:val="00227BD8"/>
    <w:rsid w:val="00230BDA"/>
    <w:rsid w:val="0023473D"/>
    <w:rsid w:val="002368CA"/>
    <w:rsid w:val="00237453"/>
    <w:rsid w:val="002375BB"/>
    <w:rsid w:val="00242DB2"/>
    <w:rsid w:val="002451BA"/>
    <w:rsid w:val="00245BBD"/>
    <w:rsid w:val="00256721"/>
    <w:rsid w:val="00256E20"/>
    <w:rsid w:val="002601B5"/>
    <w:rsid w:val="002625EB"/>
    <w:rsid w:val="00263838"/>
    <w:rsid w:val="00265314"/>
    <w:rsid w:val="0027262E"/>
    <w:rsid w:val="00275CD2"/>
    <w:rsid w:val="002766C0"/>
    <w:rsid w:val="00284910"/>
    <w:rsid w:val="00285F5E"/>
    <w:rsid w:val="0029092B"/>
    <w:rsid w:val="00290971"/>
    <w:rsid w:val="00292600"/>
    <w:rsid w:val="0029280E"/>
    <w:rsid w:val="00293E46"/>
    <w:rsid w:val="00293F38"/>
    <w:rsid w:val="00294821"/>
    <w:rsid w:val="00294C12"/>
    <w:rsid w:val="00296E84"/>
    <w:rsid w:val="00297AD1"/>
    <w:rsid w:val="002A165A"/>
    <w:rsid w:val="002A73FC"/>
    <w:rsid w:val="002B0DE6"/>
    <w:rsid w:val="002B4245"/>
    <w:rsid w:val="002B5A49"/>
    <w:rsid w:val="002B5AA5"/>
    <w:rsid w:val="002C07F5"/>
    <w:rsid w:val="002C090F"/>
    <w:rsid w:val="002C1C4A"/>
    <w:rsid w:val="002C71D2"/>
    <w:rsid w:val="002C7800"/>
    <w:rsid w:val="002D1149"/>
    <w:rsid w:val="002D2AF1"/>
    <w:rsid w:val="002D46DF"/>
    <w:rsid w:val="002E06A1"/>
    <w:rsid w:val="002E316A"/>
    <w:rsid w:val="002E4571"/>
    <w:rsid w:val="002E4758"/>
    <w:rsid w:val="002E6103"/>
    <w:rsid w:val="002F2D7D"/>
    <w:rsid w:val="002F6A37"/>
    <w:rsid w:val="003054BA"/>
    <w:rsid w:val="0030669E"/>
    <w:rsid w:val="00307873"/>
    <w:rsid w:val="00310D0B"/>
    <w:rsid w:val="003235B7"/>
    <w:rsid w:val="003310DB"/>
    <w:rsid w:val="00331B45"/>
    <w:rsid w:val="003352D2"/>
    <w:rsid w:val="0033591F"/>
    <w:rsid w:val="00335A43"/>
    <w:rsid w:val="00336360"/>
    <w:rsid w:val="00337513"/>
    <w:rsid w:val="0034086A"/>
    <w:rsid w:val="00351A21"/>
    <w:rsid w:val="00352EE6"/>
    <w:rsid w:val="003549FD"/>
    <w:rsid w:val="003570EE"/>
    <w:rsid w:val="00363253"/>
    <w:rsid w:val="00366D87"/>
    <w:rsid w:val="00372995"/>
    <w:rsid w:val="003775F3"/>
    <w:rsid w:val="00377D50"/>
    <w:rsid w:val="0039104D"/>
    <w:rsid w:val="00391193"/>
    <w:rsid w:val="003958C5"/>
    <w:rsid w:val="003A0F8F"/>
    <w:rsid w:val="003B06D2"/>
    <w:rsid w:val="003B1504"/>
    <w:rsid w:val="003B31B6"/>
    <w:rsid w:val="003B49C2"/>
    <w:rsid w:val="003C449D"/>
    <w:rsid w:val="003D5028"/>
    <w:rsid w:val="003D7442"/>
    <w:rsid w:val="003E48C9"/>
    <w:rsid w:val="003E52C7"/>
    <w:rsid w:val="00400E56"/>
    <w:rsid w:val="00404E92"/>
    <w:rsid w:val="00406DAA"/>
    <w:rsid w:val="0041240B"/>
    <w:rsid w:val="004145EA"/>
    <w:rsid w:val="004218AF"/>
    <w:rsid w:val="004316FB"/>
    <w:rsid w:val="004322F1"/>
    <w:rsid w:val="00432398"/>
    <w:rsid w:val="00434F57"/>
    <w:rsid w:val="00441B8D"/>
    <w:rsid w:val="00443939"/>
    <w:rsid w:val="00445ADA"/>
    <w:rsid w:val="004478B6"/>
    <w:rsid w:val="00450850"/>
    <w:rsid w:val="00454569"/>
    <w:rsid w:val="00462575"/>
    <w:rsid w:val="00464548"/>
    <w:rsid w:val="0046502C"/>
    <w:rsid w:val="00467D7A"/>
    <w:rsid w:val="00471BA1"/>
    <w:rsid w:val="00486017"/>
    <w:rsid w:val="00486953"/>
    <w:rsid w:val="00487DEB"/>
    <w:rsid w:val="004916DF"/>
    <w:rsid w:val="004970B6"/>
    <w:rsid w:val="004A7C0D"/>
    <w:rsid w:val="004B3560"/>
    <w:rsid w:val="004C1B23"/>
    <w:rsid w:val="004E0EAC"/>
    <w:rsid w:val="004E2021"/>
    <w:rsid w:val="004E4104"/>
    <w:rsid w:val="004F3FAB"/>
    <w:rsid w:val="004F4225"/>
    <w:rsid w:val="004F5763"/>
    <w:rsid w:val="005020FC"/>
    <w:rsid w:val="005048E1"/>
    <w:rsid w:val="00504F7F"/>
    <w:rsid w:val="00506BD7"/>
    <w:rsid w:val="005168FD"/>
    <w:rsid w:val="00516C37"/>
    <w:rsid w:val="005226FB"/>
    <w:rsid w:val="00523119"/>
    <w:rsid w:val="005363C9"/>
    <w:rsid w:val="00550DC6"/>
    <w:rsid w:val="00550F4C"/>
    <w:rsid w:val="005529AE"/>
    <w:rsid w:val="0055501D"/>
    <w:rsid w:val="00561BA9"/>
    <w:rsid w:val="00563693"/>
    <w:rsid w:val="005703AD"/>
    <w:rsid w:val="00575265"/>
    <w:rsid w:val="00576467"/>
    <w:rsid w:val="00576B7A"/>
    <w:rsid w:val="0059148E"/>
    <w:rsid w:val="00593504"/>
    <w:rsid w:val="00594A68"/>
    <w:rsid w:val="00596836"/>
    <w:rsid w:val="005B1596"/>
    <w:rsid w:val="005B349A"/>
    <w:rsid w:val="005B3BB3"/>
    <w:rsid w:val="005C6410"/>
    <w:rsid w:val="005C656A"/>
    <w:rsid w:val="005C7AB7"/>
    <w:rsid w:val="005D1423"/>
    <w:rsid w:val="005D4EDC"/>
    <w:rsid w:val="005D50EC"/>
    <w:rsid w:val="005D57DC"/>
    <w:rsid w:val="005D6F1A"/>
    <w:rsid w:val="005E0795"/>
    <w:rsid w:val="005E1CF4"/>
    <w:rsid w:val="005E5778"/>
    <w:rsid w:val="005F13E4"/>
    <w:rsid w:val="005F2CA0"/>
    <w:rsid w:val="005F369A"/>
    <w:rsid w:val="005F38C8"/>
    <w:rsid w:val="005F3940"/>
    <w:rsid w:val="0060409D"/>
    <w:rsid w:val="00604EB8"/>
    <w:rsid w:val="00612D7E"/>
    <w:rsid w:val="00613AC7"/>
    <w:rsid w:val="00615D8F"/>
    <w:rsid w:val="006239AF"/>
    <w:rsid w:val="00625044"/>
    <w:rsid w:val="00634072"/>
    <w:rsid w:val="00635CB6"/>
    <w:rsid w:val="006368D3"/>
    <w:rsid w:val="0064073C"/>
    <w:rsid w:val="00641C4D"/>
    <w:rsid w:val="0065487F"/>
    <w:rsid w:val="00657086"/>
    <w:rsid w:val="00663B53"/>
    <w:rsid w:val="00665B7E"/>
    <w:rsid w:val="00666AC3"/>
    <w:rsid w:val="00670530"/>
    <w:rsid w:val="00673F5B"/>
    <w:rsid w:val="0067420B"/>
    <w:rsid w:val="00674456"/>
    <w:rsid w:val="00677940"/>
    <w:rsid w:val="00681D22"/>
    <w:rsid w:val="0068218D"/>
    <w:rsid w:val="006827E6"/>
    <w:rsid w:val="006869C1"/>
    <w:rsid w:val="00691A10"/>
    <w:rsid w:val="00691EF4"/>
    <w:rsid w:val="006928BA"/>
    <w:rsid w:val="006930B8"/>
    <w:rsid w:val="00694560"/>
    <w:rsid w:val="006948E7"/>
    <w:rsid w:val="00695435"/>
    <w:rsid w:val="00695CC3"/>
    <w:rsid w:val="00695EC2"/>
    <w:rsid w:val="006A1F90"/>
    <w:rsid w:val="006A6B55"/>
    <w:rsid w:val="006B2624"/>
    <w:rsid w:val="006C0650"/>
    <w:rsid w:val="006C3E5F"/>
    <w:rsid w:val="006C5832"/>
    <w:rsid w:val="006C5CD8"/>
    <w:rsid w:val="006D0490"/>
    <w:rsid w:val="006D6F8C"/>
    <w:rsid w:val="006E542B"/>
    <w:rsid w:val="006E7EE0"/>
    <w:rsid w:val="006F189E"/>
    <w:rsid w:val="00701B7C"/>
    <w:rsid w:val="00703380"/>
    <w:rsid w:val="0070410C"/>
    <w:rsid w:val="00706553"/>
    <w:rsid w:val="007103C1"/>
    <w:rsid w:val="007114F9"/>
    <w:rsid w:val="007156D2"/>
    <w:rsid w:val="00720F8F"/>
    <w:rsid w:val="00722D1B"/>
    <w:rsid w:val="00724312"/>
    <w:rsid w:val="00726E96"/>
    <w:rsid w:val="00727998"/>
    <w:rsid w:val="00732221"/>
    <w:rsid w:val="0074377B"/>
    <w:rsid w:val="007479C3"/>
    <w:rsid w:val="00753414"/>
    <w:rsid w:val="00755788"/>
    <w:rsid w:val="007607FF"/>
    <w:rsid w:val="007613F5"/>
    <w:rsid w:val="00761E7A"/>
    <w:rsid w:val="00763E24"/>
    <w:rsid w:val="00771D8E"/>
    <w:rsid w:val="007744A0"/>
    <w:rsid w:val="00774B0E"/>
    <w:rsid w:val="007809F8"/>
    <w:rsid w:val="00780D7D"/>
    <w:rsid w:val="00781238"/>
    <w:rsid w:val="00781CD7"/>
    <w:rsid w:val="00783CFC"/>
    <w:rsid w:val="00784F98"/>
    <w:rsid w:val="00795195"/>
    <w:rsid w:val="007A07FC"/>
    <w:rsid w:val="007A163C"/>
    <w:rsid w:val="007A25F0"/>
    <w:rsid w:val="007A3ED5"/>
    <w:rsid w:val="007A6A99"/>
    <w:rsid w:val="007B1CDD"/>
    <w:rsid w:val="007B41A5"/>
    <w:rsid w:val="007B7156"/>
    <w:rsid w:val="007B7DCA"/>
    <w:rsid w:val="007C023E"/>
    <w:rsid w:val="007D1062"/>
    <w:rsid w:val="007D214E"/>
    <w:rsid w:val="007D491D"/>
    <w:rsid w:val="007E0708"/>
    <w:rsid w:val="007E6A77"/>
    <w:rsid w:val="007E7651"/>
    <w:rsid w:val="007F14BF"/>
    <w:rsid w:val="007F4F2F"/>
    <w:rsid w:val="007F6C79"/>
    <w:rsid w:val="007F75BA"/>
    <w:rsid w:val="00810006"/>
    <w:rsid w:val="00812C6F"/>
    <w:rsid w:val="00812DF7"/>
    <w:rsid w:val="0081539E"/>
    <w:rsid w:val="008230B3"/>
    <w:rsid w:val="00823444"/>
    <w:rsid w:val="0082418B"/>
    <w:rsid w:val="00824911"/>
    <w:rsid w:val="00830052"/>
    <w:rsid w:val="00832EF3"/>
    <w:rsid w:val="008334FC"/>
    <w:rsid w:val="00836902"/>
    <w:rsid w:val="00837474"/>
    <w:rsid w:val="0084645A"/>
    <w:rsid w:val="00846FF4"/>
    <w:rsid w:val="008517B6"/>
    <w:rsid w:val="00851934"/>
    <w:rsid w:val="008643A3"/>
    <w:rsid w:val="00881875"/>
    <w:rsid w:val="00885F23"/>
    <w:rsid w:val="00886A71"/>
    <w:rsid w:val="00887CF3"/>
    <w:rsid w:val="00890D80"/>
    <w:rsid w:val="008942E0"/>
    <w:rsid w:val="00895562"/>
    <w:rsid w:val="0089708F"/>
    <w:rsid w:val="008A0D3A"/>
    <w:rsid w:val="008A4EB7"/>
    <w:rsid w:val="008B32BB"/>
    <w:rsid w:val="008B42AB"/>
    <w:rsid w:val="008B4746"/>
    <w:rsid w:val="008C3C94"/>
    <w:rsid w:val="008C5DB1"/>
    <w:rsid w:val="008D047B"/>
    <w:rsid w:val="008D3C8F"/>
    <w:rsid w:val="008D3F1C"/>
    <w:rsid w:val="008D59C1"/>
    <w:rsid w:val="008D6045"/>
    <w:rsid w:val="008D7E25"/>
    <w:rsid w:val="008D7F0E"/>
    <w:rsid w:val="008E4935"/>
    <w:rsid w:val="008E56B0"/>
    <w:rsid w:val="008F3DF6"/>
    <w:rsid w:val="008F40C9"/>
    <w:rsid w:val="00901FC5"/>
    <w:rsid w:val="00931202"/>
    <w:rsid w:val="009415C8"/>
    <w:rsid w:val="00942493"/>
    <w:rsid w:val="00946317"/>
    <w:rsid w:val="009510E3"/>
    <w:rsid w:val="00951FA6"/>
    <w:rsid w:val="00952FC7"/>
    <w:rsid w:val="00963659"/>
    <w:rsid w:val="00964641"/>
    <w:rsid w:val="00965506"/>
    <w:rsid w:val="009672D2"/>
    <w:rsid w:val="00967F20"/>
    <w:rsid w:val="00971A29"/>
    <w:rsid w:val="009722E7"/>
    <w:rsid w:val="00975DD3"/>
    <w:rsid w:val="009769AE"/>
    <w:rsid w:val="009803D5"/>
    <w:rsid w:val="00982473"/>
    <w:rsid w:val="00982636"/>
    <w:rsid w:val="0098448D"/>
    <w:rsid w:val="0098593F"/>
    <w:rsid w:val="00987D42"/>
    <w:rsid w:val="00992643"/>
    <w:rsid w:val="00994248"/>
    <w:rsid w:val="009A61CE"/>
    <w:rsid w:val="009A70E7"/>
    <w:rsid w:val="009A71A0"/>
    <w:rsid w:val="009B06D1"/>
    <w:rsid w:val="009B35A8"/>
    <w:rsid w:val="009B4C8A"/>
    <w:rsid w:val="009C78B7"/>
    <w:rsid w:val="009D2A2C"/>
    <w:rsid w:val="009D5762"/>
    <w:rsid w:val="009E3F2B"/>
    <w:rsid w:val="009F2665"/>
    <w:rsid w:val="009F50E2"/>
    <w:rsid w:val="009F6D53"/>
    <w:rsid w:val="00A02A08"/>
    <w:rsid w:val="00A03666"/>
    <w:rsid w:val="00A036F5"/>
    <w:rsid w:val="00A067A4"/>
    <w:rsid w:val="00A10179"/>
    <w:rsid w:val="00A127CD"/>
    <w:rsid w:val="00A20393"/>
    <w:rsid w:val="00A2556D"/>
    <w:rsid w:val="00A3092C"/>
    <w:rsid w:val="00A314BC"/>
    <w:rsid w:val="00A32BCA"/>
    <w:rsid w:val="00A370F9"/>
    <w:rsid w:val="00A45035"/>
    <w:rsid w:val="00A50207"/>
    <w:rsid w:val="00A519CC"/>
    <w:rsid w:val="00A53432"/>
    <w:rsid w:val="00A55306"/>
    <w:rsid w:val="00A553D2"/>
    <w:rsid w:val="00A558F5"/>
    <w:rsid w:val="00A559D0"/>
    <w:rsid w:val="00A56C64"/>
    <w:rsid w:val="00A577F3"/>
    <w:rsid w:val="00A57B3D"/>
    <w:rsid w:val="00A60C67"/>
    <w:rsid w:val="00A60ECF"/>
    <w:rsid w:val="00A621D5"/>
    <w:rsid w:val="00A63F5E"/>
    <w:rsid w:val="00A6428F"/>
    <w:rsid w:val="00A644CE"/>
    <w:rsid w:val="00A70B41"/>
    <w:rsid w:val="00A77E60"/>
    <w:rsid w:val="00A81B07"/>
    <w:rsid w:val="00A81F1A"/>
    <w:rsid w:val="00A82F2F"/>
    <w:rsid w:val="00A83F23"/>
    <w:rsid w:val="00A8446E"/>
    <w:rsid w:val="00A879EB"/>
    <w:rsid w:val="00A9684D"/>
    <w:rsid w:val="00AB2B24"/>
    <w:rsid w:val="00AB335E"/>
    <w:rsid w:val="00AC14E0"/>
    <w:rsid w:val="00AC1B9E"/>
    <w:rsid w:val="00AC40F0"/>
    <w:rsid w:val="00AC4595"/>
    <w:rsid w:val="00AC5442"/>
    <w:rsid w:val="00AC58C7"/>
    <w:rsid w:val="00AC5C72"/>
    <w:rsid w:val="00AD0286"/>
    <w:rsid w:val="00AD34DF"/>
    <w:rsid w:val="00AE16B9"/>
    <w:rsid w:val="00AE1FB9"/>
    <w:rsid w:val="00AE308C"/>
    <w:rsid w:val="00AE375F"/>
    <w:rsid w:val="00AF3E3A"/>
    <w:rsid w:val="00AF525B"/>
    <w:rsid w:val="00AF5839"/>
    <w:rsid w:val="00AF7A06"/>
    <w:rsid w:val="00B02A46"/>
    <w:rsid w:val="00B0408E"/>
    <w:rsid w:val="00B063A9"/>
    <w:rsid w:val="00B06BE7"/>
    <w:rsid w:val="00B1731D"/>
    <w:rsid w:val="00B17EDA"/>
    <w:rsid w:val="00B27DA5"/>
    <w:rsid w:val="00B32C47"/>
    <w:rsid w:val="00B34347"/>
    <w:rsid w:val="00B36269"/>
    <w:rsid w:val="00B36BD3"/>
    <w:rsid w:val="00B41263"/>
    <w:rsid w:val="00B4682E"/>
    <w:rsid w:val="00B47129"/>
    <w:rsid w:val="00B47629"/>
    <w:rsid w:val="00B51D24"/>
    <w:rsid w:val="00B52C0A"/>
    <w:rsid w:val="00B57D5E"/>
    <w:rsid w:val="00B6008A"/>
    <w:rsid w:val="00B7232A"/>
    <w:rsid w:val="00B731A1"/>
    <w:rsid w:val="00B7323F"/>
    <w:rsid w:val="00B74CBF"/>
    <w:rsid w:val="00B74E06"/>
    <w:rsid w:val="00B802C6"/>
    <w:rsid w:val="00B85EC6"/>
    <w:rsid w:val="00B87BFD"/>
    <w:rsid w:val="00B940AA"/>
    <w:rsid w:val="00B958F9"/>
    <w:rsid w:val="00B95CFE"/>
    <w:rsid w:val="00B9677D"/>
    <w:rsid w:val="00BA181F"/>
    <w:rsid w:val="00BA6413"/>
    <w:rsid w:val="00BA6B36"/>
    <w:rsid w:val="00BA7BC6"/>
    <w:rsid w:val="00BB3C4A"/>
    <w:rsid w:val="00BC5FFF"/>
    <w:rsid w:val="00BD183D"/>
    <w:rsid w:val="00BD416E"/>
    <w:rsid w:val="00BE1307"/>
    <w:rsid w:val="00BE14A8"/>
    <w:rsid w:val="00BE5E6D"/>
    <w:rsid w:val="00BF0D0C"/>
    <w:rsid w:val="00BF7EC6"/>
    <w:rsid w:val="00C114C6"/>
    <w:rsid w:val="00C13CB1"/>
    <w:rsid w:val="00C20FC5"/>
    <w:rsid w:val="00C23E08"/>
    <w:rsid w:val="00C26CC2"/>
    <w:rsid w:val="00C3198B"/>
    <w:rsid w:val="00C33FE0"/>
    <w:rsid w:val="00C352A7"/>
    <w:rsid w:val="00C42878"/>
    <w:rsid w:val="00C44F2D"/>
    <w:rsid w:val="00C50BCC"/>
    <w:rsid w:val="00C53B2A"/>
    <w:rsid w:val="00C54242"/>
    <w:rsid w:val="00C57321"/>
    <w:rsid w:val="00C61A84"/>
    <w:rsid w:val="00C65FE0"/>
    <w:rsid w:val="00C71AFC"/>
    <w:rsid w:val="00C71AFF"/>
    <w:rsid w:val="00C75227"/>
    <w:rsid w:val="00C85D6E"/>
    <w:rsid w:val="00C860D4"/>
    <w:rsid w:val="00C878E4"/>
    <w:rsid w:val="00C917A6"/>
    <w:rsid w:val="00C93AAD"/>
    <w:rsid w:val="00C94A9F"/>
    <w:rsid w:val="00CA1ADD"/>
    <w:rsid w:val="00CA2772"/>
    <w:rsid w:val="00CA4A7D"/>
    <w:rsid w:val="00CA5AB3"/>
    <w:rsid w:val="00CA689E"/>
    <w:rsid w:val="00CC269F"/>
    <w:rsid w:val="00CC2C0B"/>
    <w:rsid w:val="00CC31E3"/>
    <w:rsid w:val="00CC6D5C"/>
    <w:rsid w:val="00CC7368"/>
    <w:rsid w:val="00CD0BAF"/>
    <w:rsid w:val="00CD730D"/>
    <w:rsid w:val="00CE1F48"/>
    <w:rsid w:val="00CE45F2"/>
    <w:rsid w:val="00CF1416"/>
    <w:rsid w:val="00CF256D"/>
    <w:rsid w:val="00CF3509"/>
    <w:rsid w:val="00CF3A41"/>
    <w:rsid w:val="00CF691E"/>
    <w:rsid w:val="00D063DE"/>
    <w:rsid w:val="00D06940"/>
    <w:rsid w:val="00D06F8C"/>
    <w:rsid w:val="00D10D91"/>
    <w:rsid w:val="00D10F01"/>
    <w:rsid w:val="00D1335D"/>
    <w:rsid w:val="00D20025"/>
    <w:rsid w:val="00D30CFE"/>
    <w:rsid w:val="00D33FC3"/>
    <w:rsid w:val="00D40EFF"/>
    <w:rsid w:val="00D43374"/>
    <w:rsid w:val="00D440EB"/>
    <w:rsid w:val="00D45F72"/>
    <w:rsid w:val="00D5265A"/>
    <w:rsid w:val="00D54714"/>
    <w:rsid w:val="00D55CE8"/>
    <w:rsid w:val="00D60332"/>
    <w:rsid w:val="00D66F1A"/>
    <w:rsid w:val="00D7389E"/>
    <w:rsid w:val="00D7499B"/>
    <w:rsid w:val="00D86407"/>
    <w:rsid w:val="00D90DD8"/>
    <w:rsid w:val="00D94B56"/>
    <w:rsid w:val="00DA14D9"/>
    <w:rsid w:val="00DA726A"/>
    <w:rsid w:val="00DB01C7"/>
    <w:rsid w:val="00DB0A9E"/>
    <w:rsid w:val="00DB59F3"/>
    <w:rsid w:val="00DB6B49"/>
    <w:rsid w:val="00DB6DEB"/>
    <w:rsid w:val="00DC4EC0"/>
    <w:rsid w:val="00DC4F68"/>
    <w:rsid w:val="00DC75A2"/>
    <w:rsid w:val="00DD2EAA"/>
    <w:rsid w:val="00DD3523"/>
    <w:rsid w:val="00DD36C8"/>
    <w:rsid w:val="00DD57C7"/>
    <w:rsid w:val="00DE17AB"/>
    <w:rsid w:val="00DE6D59"/>
    <w:rsid w:val="00DE6ECB"/>
    <w:rsid w:val="00DF0450"/>
    <w:rsid w:val="00DF1ABF"/>
    <w:rsid w:val="00DF2053"/>
    <w:rsid w:val="00DF2625"/>
    <w:rsid w:val="00DF2D4D"/>
    <w:rsid w:val="00E00C18"/>
    <w:rsid w:val="00E04A3B"/>
    <w:rsid w:val="00E0566C"/>
    <w:rsid w:val="00E075F5"/>
    <w:rsid w:val="00E1281D"/>
    <w:rsid w:val="00E15BE3"/>
    <w:rsid w:val="00E25F2F"/>
    <w:rsid w:val="00E26595"/>
    <w:rsid w:val="00E26C22"/>
    <w:rsid w:val="00E30075"/>
    <w:rsid w:val="00E32533"/>
    <w:rsid w:val="00E33B8F"/>
    <w:rsid w:val="00E343FA"/>
    <w:rsid w:val="00E43EE7"/>
    <w:rsid w:val="00E4665B"/>
    <w:rsid w:val="00E50974"/>
    <w:rsid w:val="00E54934"/>
    <w:rsid w:val="00E5589C"/>
    <w:rsid w:val="00E55924"/>
    <w:rsid w:val="00E55B04"/>
    <w:rsid w:val="00E57DC3"/>
    <w:rsid w:val="00E60606"/>
    <w:rsid w:val="00E62013"/>
    <w:rsid w:val="00E62A15"/>
    <w:rsid w:val="00E63B50"/>
    <w:rsid w:val="00E66AD8"/>
    <w:rsid w:val="00E720D4"/>
    <w:rsid w:val="00E721C2"/>
    <w:rsid w:val="00E73546"/>
    <w:rsid w:val="00E769A6"/>
    <w:rsid w:val="00E8741E"/>
    <w:rsid w:val="00E94F07"/>
    <w:rsid w:val="00E95ABA"/>
    <w:rsid w:val="00EA1C81"/>
    <w:rsid w:val="00EA2A5A"/>
    <w:rsid w:val="00EA3AE3"/>
    <w:rsid w:val="00EB2FE1"/>
    <w:rsid w:val="00EB381F"/>
    <w:rsid w:val="00EB5552"/>
    <w:rsid w:val="00EC0F1F"/>
    <w:rsid w:val="00EC1CC5"/>
    <w:rsid w:val="00EC3D2D"/>
    <w:rsid w:val="00EC5C08"/>
    <w:rsid w:val="00EE0697"/>
    <w:rsid w:val="00EE096C"/>
    <w:rsid w:val="00EE0E4B"/>
    <w:rsid w:val="00EE157B"/>
    <w:rsid w:val="00EE25DA"/>
    <w:rsid w:val="00EE401F"/>
    <w:rsid w:val="00EF149C"/>
    <w:rsid w:val="00EF3021"/>
    <w:rsid w:val="00EF44DC"/>
    <w:rsid w:val="00EF5E86"/>
    <w:rsid w:val="00F0593C"/>
    <w:rsid w:val="00F06D60"/>
    <w:rsid w:val="00F12A37"/>
    <w:rsid w:val="00F211B9"/>
    <w:rsid w:val="00F2141E"/>
    <w:rsid w:val="00F21EA6"/>
    <w:rsid w:val="00F22BF0"/>
    <w:rsid w:val="00F27514"/>
    <w:rsid w:val="00F361E3"/>
    <w:rsid w:val="00F40094"/>
    <w:rsid w:val="00F44ECB"/>
    <w:rsid w:val="00F4635A"/>
    <w:rsid w:val="00F50270"/>
    <w:rsid w:val="00F505EE"/>
    <w:rsid w:val="00F509B9"/>
    <w:rsid w:val="00F52593"/>
    <w:rsid w:val="00F56B55"/>
    <w:rsid w:val="00F60ABE"/>
    <w:rsid w:val="00F615E8"/>
    <w:rsid w:val="00F6453D"/>
    <w:rsid w:val="00F706F0"/>
    <w:rsid w:val="00F7289B"/>
    <w:rsid w:val="00F73751"/>
    <w:rsid w:val="00F76130"/>
    <w:rsid w:val="00F762BD"/>
    <w:rsid w:val="00F83193"/>
    <w:rsid w:val="00F83F3B"/>
    <w:rsid w:val="00F842C7"/>
    <w:rsid w:val="00F85B1F"/>
    <w:rsid w:val="00F86F02"/>
    <w:rsid w:val="00F93D3F"/>
    <w:rsid w:val="00F944BA"/>
    <w:rsid w:val="00F9510E"/>
    <w:rsid w:val="00FA0521"/>
    <w:rsid w:val="00FA0CC0"/>
    <w:rsid w:val="00FA1868"/>
    <w:rsid w:val="00FA1BA0"/>
    <w:rsid w:val="00FA48DF"/>
    <w:rsid w:val="00FA5067"/>
    <w:rsid w:val="00FA580D"/>
    <w:rsid w:val="00FB1428"/>
    <w:rsid w:val="00FB2AB8"/>
    <w:rsid w:val="00FB2C21"/>
    <w:rsid w:val="00FB45A5"/>
    <w:rsid w:val="00FC632F"/>
    <w:rsid w:val="00FD69DD"/>
    <w:rsid w:val="00FE0C51"/>
    <w:rsid w:val="00FF362F"/>
    <w:rsid w:val="00FF4D16"/>
    <w:rsid w:val="00FF56BC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9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563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1813</Words>
  <Characters>10339</Characters>
  <Application>Microsoft Office Word</Application>
  <DocSecurity>0</DocSecurity>
  <Lines>86</Lines>
  <Paragraphs>24</Paragraphs>
  <ScaleCrop>false</ScaleCrop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2012-08-29T16:14:00Z</cp:lastPrinted>
  <dcterms:created xsi:type="dcterms:W3CDTF">2012-08-24T16:48:00Z</dcterms:created>
  <dcterms:modified xsi:type="dcterms:W3CDTF">2012-08-29T16:15:00Z</dcterms:modified>
</cp:coreProperties>
</file>