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E4" w:rsidRPr="006B15E4" w:rsidRDefault="006B15E4" w:rsidP="006B15E4">
      <w:pPr>
        <w:spacing w:after="0" w:line="240" w:lineRule="auto"/>
        <w:ind w:right="54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bookmarkStart w:id="0" w:name="_GoBack"/>
      <w:r w:rsidRPr="006B15E4">
        <w:rPr>
          <w:rFonts w:ascii="Times New Roman" w:eastAsia="Calibri" w:hAnsi="Times New Roman" w:cs="Times New Roman"/>
          <w:b/>
          <w:bCs/>
          <w:lang w:eastAsia="ru-RU"/>
        </w:rPr>
        <w:t>МУНИЦИПАЛЬНОЕ  БЮДЖЕТНОЕ ОБЩЕОБРАЗОВАТЕЛЬНОЕ  УЧРЕЖДЕНИЕ</w:t>
      </w:r>
    </w:p>
    <w:p w:rsidR="006B15E4" w:rsidRPr="006B15E4" w:rsidRDefault="006B15E4" w:rsidP="006B15E4">
      <w:pPr>
        <w:spacing w:after="0"/>
        <w:ind w:right="54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6B15E4">
        <w:rPr>
          <w:rFonts w:ascii="Times New Roman" w:eastAsia="Calibri" w:hAnsi="Times New Roman" w:cs="Times New Roman"/>
          <w:b/>
          <w:bCs/>
          <w:lang w:eastAsia="ru-RU"/>
        </w:rPr>
        <w:t>КОТЕЛЬНИКОВСКАЯ  СРЕДНЯЯ  ОБЩЕОБРАЗОВАТЕЛЬНАЯ  ШКОЛА №3</w:t>
      </w:r>
    </w:p>
    <w:p w:rsidR="006B15E4" w:rsidRPr="006B15E4" w:rsidRDefault="006B15E4" w:rsidP="006B15E4">
      <w:pPr>
        <w:tabs>
          <w:tab w:val="center" w:pos="7258"/>
          <w:tab w:val="left" w:pos="9840"/>
        </w:tabs>
        <w:spacing w:after="0"/>
        <w:ind w:right="54"/>
        <w:jc w:val="center"/>
        <w:rPr>
          <w:rFonts w:ascii="Calibri" w:eastAsia="Calibri" w:hAnsi="Calibri" w:cs="Times New Roman"/>
          <w:b/>
          <w:bCs/>
          <w:lang w:eastAsia="ru-RU"/>
        </w:rPr>
      </w:pPr>
      <w:r w:rsidRPr="006B15E4">
        <w:rPr>
          <w:rFonts w:ascii="Calibri" w:eastAsia="Calibri" w:hAnsi="Calibri" w:cs="Times New Roman"/>
          <w:b/>
          <w:bCs/>
          <w:sz w:val="28"/>
          <w:szCs w:val="24"/>
          <w:lang w:eastAsia="ru-RU"/>
        </w:rPr>
        <w:pict>
          <v:line id="Прямая соединительная линия 1" o:spid="_x0000_s1026" style="position:absolute;left:0;text-align:left;flip:y;z-index:251658240;visibility:visible" from="-2.25pt,4pt" to="486.5pt,4.35pt" strokeweight="4.5pt">
            <v:stroke linestyle="thickThin"/>
          </v:line>
        </w:pict>
      </w:r>
    </w:p>
    <w:p w:rsidR="006B15E4" w:rsidRPr="006B15E4" w:rsidRDefault="006B15E4" w:rsidP="006B15E4">
      <w:pPr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140055, Московская обл., </w:t>
      </w:r>
      <w:proofErr w:type="spellStart"/>
      <w:r w:rsidRPr="006B1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г.о</w:t>
      </w:r>
      <w:proofErr w:type="gramStart"/>
      <w:r w:rsidRPr="006B1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6B1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отельники</w:t>
      </w:r>
      <w:proofErr w:type="spellEnd"/>
      <w:r w:rsidRPr="006B1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B1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мкр</w:t>
      </w:r>
      <w:proofErr w:type="spellEnd"/>
      <w:r w:rsidRPr="006B1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Белая Дача, д. 8.</w:t>
      </w:r>
    </w:p>
    <w:p w:rsidR="006B15E4" w:rsidRPr="006B15E4" w:rsidRDefault="006B15E4" w:rsidP="006B15E4">
      <w:pPr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Тел/факс 559-96-00, 559-86-00 </w:t>
      </w:r>
      <w:r w:rsidRPr="006B15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6B1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B15E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6B1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6B15E4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kotelnikiskola</w:t>
        </w:r>
        <w:r w:rsidRPr="006B15E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3@</w:t>
        </w:r>
        <w:r w:rsidRPr="006B15E4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yandex</w:t>
        </w:r>
        <w:r w:rsidRPr="006B15E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6B15E4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6B15E4" w:rsidRPr="006B15E4" w:rsidRDefault="006B15E4" w:rsidP="006B15E4">
      <w:pPr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5E4" w:rsidRPr="006B15E4" w:rsidRDefault="006B15E4" w:rsidP="006B15E4">
      <w:pPr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5E4" w:rsidRDefault="006B15E4" w:rsidP="00451287">
      <w:pPr>
        <w:ind w:left="-709"/>
        <w:jc w:val="both"/>
        <w:rPr>
          <w:rFonts w:ascii="Times New Roman" w:hAnsi="Times New Roman" w:cs="Times New Roman"/>
        </w:rPr>
      </w:pPr>
    </w:p>
    <w:p w:rsidR="006B15E4" w:rsidRDefault="006B15E4" w:rsidP="006B15E4">
      <w:pPr>
        <w:ind w:left="-709"/>
        <w:jc w:val="center"/>
        <w:rPr>
          <w:rFonts w:ascii="Times New Roman" w:hAnsi="Times New Roman" w:cs="Times New Roman"/>
        </w:rPr>
      </w:pPr>
    </w:p>
    <w:p w:rsidR="006B15E4" w:rsidRDefault="006B15E4" w:rsidP="006B15E4">
      <w:pPr>
        <w:ind w:left="-709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Внеклассное мероприятие</w:t>
      </w:r>
    </w:p>
    <w:p w:rsidR="006B15E4" w:rsidRDefault="006B15E4" w:rsidP="006B15E4">
      <w:pPr>
        <w:ind w:left="-709"/>
        <w:jc w:val="both"/>
        <w:rPr>
          <w:rFonts w:ascii="Times New Roman" w:hAnsi="Times New Roman" w:cs="Times New Roman"/>
          <w:b/>
          <w:sz w:val="52"/>
        </w:rPr>
      </w:pPr>
    </w:p>
    <w:p w:rsidR="006B15E4" w:rsidRDefault="006B15E4" w:rsidP="006B15E4">
      <w:pPr>
        <w:ind w:left="-709"/>
        <w:jc w:val="both"/>
        <w:rPr>
          <w:rFonts w:ascii="Times New Roman" w:hAnsi="Times New Roman" w:cs="Times New Roman"/>
          <w:sz w:val="52"/>
        </w:rPr>
      </w:pPr>
      <w:r w:rsidRPr="006B15E4">
        <w:rPr>
          <w:rFonts w:ascii="Times New Roman" w:hAnsi="Times New Roman" w:cs="Times New Roman"/>
          <w:b/>
          <w:sz w:val="52"/>
        </w:rPr>
        <w:t>Тема:</w:t>
      </w:r>
      <w:r w:rsidRPr="006B15E4">
        <w:rPr>
          <w:rFonts w:ascii="Times New Roman" w:hAnsi="Times New Roman" w:cs="Times New Roman"/>
          <w:sz w:val="52"/>
        </w:rPr>
        <w:t xml:space="preserve"> «Мы разные - в этом наше богатство, мы вместе - в этом наша сила».</w:t>
      </w:r>
    </w:p>
    <w:p w:rsidR="006B15E4" w:rsidRDefault="006B15E4" w:rsidP="006B15E4">
      <w:pPr>
        <w:ind w:left="-709"/>
        <w:jc w:val="both"/>
        <w:rPr>
          <w:rFonts w:ascii="Times New Roman" w:hAnsi="Times New Roman" w:cs="Times New Roman"/>
          <w:sz w:val="52"/>
        </w:rPr>
      </w:pPr>
    </w:p>
    <w:p w:rsidR="006B15E4" w:rsidRPr="006B15E4" w:rsidRDefault="006B15E4" w:rsidP="006B15E4">
      <w:pPr>
        <w:ind w:left="-709"/>
        <w:jc w:val="both"/>
        <w:rPr>
          <w:rFonts w:ascii="Times New Roman" w:hAnsi="Times New Roman" w:cs="Times New Roman"/>
          <w:sz w:val="52"/>
        </w:rPr>
      </w:pPr>
    </w:p>
    <w:p w:rsidR="006B15E4" w:rsidRPr="006B15E4" w:rsidRDefault="006B15E4" w:rsidP="006B15E4">
      <w:pPr>
        <w:ind w:left="-709"/>
        <w:rPr>
          <w:rFonts w:ascii="Times New Roman" w:hAnsi="Times New Roman" w:cs="Times New Roman"/>
          <w:sz w:val="40"/>
          <w:szCs w:val="96"/>
        </w:rPr>
      </w:pPr>
      <w:r>
        <w:rPr>
          <w:rFonts w:ascii="Times New Roman" w:hAnsi="Times New Roman" w:cs="Times New Roman"/>
          <w:sz w:val="40"/>
          <w:szCs w:val="96"/>
        </w:rPr>
        <w:t>Классный руководитель 7-Б класса: Жукова  Н.П.</w:t>
      </w:r>
    </w:p>
    <w:p w:rsidR="006B15E4" w:rsidRPr="006B15E4" w:rsidRDefault="006B15E4" w:rsidP="006B15E4">
      <w:pPr>
        <w:ind w:left="-709"/>
        <w:rPr>
          <w:rFonts w:ascii="Times New Roman" w:hAnsi="Times New Roman" w:cs="Times New Roman"/>
          <w:sz w:val="48"/>
          <w:szCs w:val="48"/>
        </w:rPr>
      </w:pPr>
    </w:p>
    <w:p w:rsidR="006B15E4" w:rsidRDefault="006B15E4" w:rsidP="006B15E4">
      <w:pPr>
        <w:ind w:left="-709"/>
        <w:jc w:val="center"/>
        <w:rPr>
          <w:rFonts w:ascii="Times New Roman" w:hAnsi="Times New Roman" w:cs="Times New Roman"/>
          <w:sz w:val="96"/>
          <w:szCs w:val="96"/>
        </w:rPr>
      </w:pPr>
    </w:p>
    <w:p w:rsidR="006B15E4" w:rsidRDefault="006B15E4" w:rsidP="006B15E4">
      <w:pPr>
        <w:jc w:val="center"/>
        <w:rPr>
          <w:rFonts w:ascii="Times New Roman" w:hAnsi="Times New Roman" w:cs="Times New Roman"/>
          <w:sz w:val="28"/>
          <w:szCs w:val="96"/>
        </w:rPr>
      </w:pPr>
    </w:p>
    <w:p w:rsidR="006B15E4" w:rsidRDefault="006B15E4" w:rsidP="006B15E4">
      <w:pPr>
        <w:jc w:val="center"/>
        <w:rPr>
          <w:rFonts w:ascii="Times New Roman" w:hAnsi="Times New Roman" w:cs="Times New Roman"/>
          <w:sz w:val="28"/>
          <w:szCs w:val="96"/>
        </w:rPr>
      </w:pPr>
    </w:p>
    <w:p w:rsidR="006B15E4" w:rsidRDefault="006B15E4" w:rsidP="006B15E4">
      <w:pPr>
        <w:jc w:val="center"/>
        <w:rPr>
          <w:rFonts w:ascii="Times New Roman" w:hAnsi="Times New Roman" w:cs="Times New Roman"/>
          <w:sz w:val="28"/>
          <w:szCs w:val="96"/>
        </w:rPr>
      </w:pPr>
      <w:proofErr w:type="spellStart"/>
      <w:r>
        <w:rPr>
          <w:rFonts w:ascii="Times New Roman" w:hAnsi="Times New Roman" w:cs="Times New Roman"/>
          <w:sz w:val="28"/>
          <w:szCs w:val="96"/>
        </w:rPr>
        <w:t>Г.Котельники</w:t>
      </w:r>
      <w:proofErr w:type="spellEnd"/>
    </w:p>
    <w:bookmarkEnd w:id="0"/>
    <w:p w:rsidR="006B15E4" w:rsidRPr="006B15E4" w:rsidRDefault="006B15E4" w:rsidP="006B15E4">
      <w:pPr>
        <w:ind w:left="-709"/>
        <w:jc w:val="center"/>
        <w:rPr>
          <w:rFonts w:ascii="Times New Roman" w:hAnsi="Times New Roman" w:cs="Times New Roman"/>
          <w:sz w:val="28"/>
          <w:szCs w:val="96"/>
        </w:rPr>
      </w:pPr>
    </w:p>
    <w:p w:rsidR="00451287" w:rsidRDefault="00451287" w:rsidP="00451287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МБОУ КСОШ №3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отельники</w:t>
      </w:r>
      <w:proofErr w:type="spellEnd"/>
      <w:r>
        <w:rPr>
          <w:rFonts w:ascii="Times New Roman" w:hAnsi="Times New Roman" w:cs="Times New Roman"/>
        </w:rPr>
        <w:t>. Московской области.</w:t>
      </w:r>
      <w:r w:rsidRPr="00451287">
        <w:t xml:space="preserve"> </w:t>
      </w:r>
      <w:r w:rsidRPr="00451287">
        <w:rPr>
          <w:rFonts w:ascii="Times New Roman" w:hAnsi="Times New Roman" w:cs="Times New Roman"/>
        </w:rPr>
        <w:t>Классный час в 7-Б классе.</w:t>
      </w:r>
      <w:r>
        <w:rPr>
          <w:rFonts w:ascii="Times New Roman" w:hAnsi="Times New Roman" w:cs="Times New Roman"/>
        </w:rPr>
        <w:t xml:space="preserve"> Классный руководитель Жукова Н.П. </w:t>
      </w:r>
    </w:p>
    <w:p w:rsidR="00451287" w:rsidRDefault="00451287" w:rsidP="00451287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классного коллектива: межнациональные конфликты между русскими и узбекскими детьми (соотношение класса 50/50)</w:t>
      </w:r>
    </w:p>
    <w:p w:rsidR="00451287" w:rsidRPr="00451287" w:rsidRDefault="00451287" w:rsidP="006B15E4">
      <w:pPr>
        <w:ind w:left="-709"/>
        <w:jc w:val="both"/>
        <w:rPr>
          <w:rFonts w:ascii="Times New Roman" w:hAnsi="Times New Roman" w:cs="Times New Roman"/>
        </w:rPr>
      </w:pPr>
      <w:r w:rsidRPr="00451287">
        <w:rPr>
          <w:rFonts w:ascii="Times New Roman" w:hAnsi="Times New Roman" w:cs="Times New Roman"/>
        </w:rPr>
        <w:t>Тема: «Мы разные - в этом наше богатство, мы вместе - в этом наша сила».</w:t>
      </w:r>
    </w:p>
    <w:p w:rsidR="00451287" w:rsidRPr="00451287" w:rsidRDefault="00451287" w:rsidP="00451287">
      <w:pPr>
        <w:ind w:left="-709"/>
        <w:jc w:val="both"/>
        <w:rPr>
          <w:rFonts w:ascii="Times New Roman" w:hAnsi="Times New Roman" w:cs="Times New Roman"/>
        </w:rPr>
      </w:pPr>
      <w:r w:rsidRPr="00451287">
        <w:rPr>
          <w:rFonts w:ascii="Times New Roman" w:hAnsi="Times New Roman" w:cs="Times New Roman"/>
        </w:rPr>
        <w:t>Цели:</w:t>
      </w:r>
    </w:p>
    <w:p w:rsidR="00451287" w:rsidRPr="00451287" w:rsidRDefault="00451287" w:rsidP="00451287">
      <w:pPr>
        <w:ind w:left="-709"/>
        <w:jc w:val="both"/>
        <w:rPr>
          <w:rFonts w:ascii="Times New Roman" w:hAnsi="Times New Roman" w:cs="Times New Roman"/>
        </w:rPr>
      </w:pPr>
      <w:r w:rsidRPr="00451287">
        <w:rPr>
          <w:rFonts w:ascii="Times New Roman" w:hAnsi="Times New Roman" w:cs="Times New Roman"/>
        </w:rPr>
        <w:t>-</w:t>
      </w:r>
      <w:r w:rsidRPr="00451287">
        <w:rPr>
          <w:rFonts w:ascii="Times New Roman" w:hAnsi="Times New Roman" w:cs="Times New Roman"/>
        </w:rPr>
        <w:tab/>
        <w:t>укрепление ценностных ориентиров у</w:t>
      </w:r>
      <w:r w:rsidR="002C3DE1">
        <w:rPr>
          <w:rFonts w:ascii="Times New Roman" w:hAnsi="Times New Roman" w:cs="Times New Roman"/>
        </w:rPr>
        <w:t>чащихся на межличностное, межнациональное</w:t>
      </w:r>
      <w:r w:rsidRPr="00451287">
        <w:rPr>
          <w:rFonts w:ascii="Times New Roman" w:hAnsi="Times New Roman" w:cs="Times New Roman"/>
        </w:rPr>
        <w:t xml:space="preserve"> согласие, культуру мира;</w:t>
      </w:r>
    </w:p>
    <w:p w:rsidR="00451287" w:rsidRPr="00451287" w:rsidRDefault="00451287" w:rsidP="00451287">
      <w:pPr>
        <w:ind w:left="-709"/>
        <w:jc w:val="both"/>
        <w:rPr>
          <w:rFonts w:ascii="Times New Roman" w:hAnsi="Times New Roman" w:cs="Times New Roman"/>
        </w:rPr>
      </w:pPr>
      <w:r w:rsidRPr="00451287">
        <w:rPr>
          <w:rFonts w:ascii="Times New Roman" w:hAnsi="Times New Roman" w:cs="Times New Roman"/>
        </w:rPr>
        <w:t>-</w:t>
      </w:r>
      <w:r w:rsidRPr="00451287">
        <w:rPr>
          <w:rFonts w:ascii="Times New Roman" w:hAnsi="Times New Roman" w:cs="Times New Roman"/>
        </w:rPr>
        <w:tab/>
        <w:t>создание предпосылок и реальной позитивной практики смягчения и решения конфликтных ситуаций или противоречий в классе на межнациональной почве;</w:t>
      </w:r>
    </w:p>
    <w:p w:rsidR="00A3122B" w:rsidRDefault="00451287" w:rsidP="00451287">
      <w:pPr>
        <w:ind w:left="-709"/>
        <w:jc w:val="both"/>
        <w:rPr>
          <w:rFonts w:ascii="Times New Roman" w:hAnsi="Times New Roman" w:cs="Times New Roman"/>
        </w:rPr>
      </w:pPr>
      <w:r w:rsidRPr="00451287">
        <w:rPr>
          <w:rFonts w:ascii="Times New Roman" w:hAnsi="Times New Roman" w:cs="Times New Roman"/>
        </w:rPr>
        <w:t>-</w:t>
      </w:r>
      <w:r w:rsidRPr="00451287">
        <w:rPr>
          <w:rFonts w:ascii="Times New Roman" w:hAnsi="Times New Roman" w:cs="Times New Roman"/>
        </w:rPr>
        <w:tab/>
        <w:t>подвести учащихся к вы</w:t>
      </w:r>
      <w:r w:rsidR="002C3DE1">
        <w:rPr>
          <w:rFonts w:ascii="Times New Roman" w:hAnsi="Times New Roman" w:cs="Times New Roman"/>
        </w:rPr>
        <w:t>воду, что воспитание толерантно</w:t>
      </w:r>
      <w:r w:rsidRPr="00451287">
        <w:rPr>
          <w:rFonts w:ascii="Times New Roman" w:hAnsi="Times New Roman" w:cs="Times New Roman"/>
        </w:rPr>
        <w:t>сти, культуры межличностного, межнационального общения - это урок каждому представи</w:t>
      </w:r>
      <w:r w:rsidR="002C3DE1">
        <w:rPr>
          <w:rFonts w:ascii="Times New Roman" w:hAnsi="Times New Roman" w:cs="Times New Roman"/>
        </w:rPr>
        <w:t>телю человечества  на всю жизнь;</w:t>
      </w:r>
    </w:p>
    <w:p w:rsidR="002C3DE1" w:rsidRDefault="002C3DE1" w:rsidP="002C3DE1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</w:t>
      </w:r>
      <w:r w:rsidRPr="002C3DE1">
        <w:rPr>
          <w:rFonts w:ascii="Times New Roman" w:hAnsi="Times New Roman" w:cs="Times New Roman"/>
        </w:rPr>
        <w:t>ознакомить с историей,</w:t>
      </w:r>
      <w:r>
        <w:rPr>
          <w:rFonts w:ascii="Times New Roman" w:hAnsi="Times New Roman" w:cs="Times New Roman"/>
        </w:rPr>
        <w:t xml:space="preserve"> культурой, традициями, литературой, архитектурой Узбекистана. С</w:t>
      </w:r>
      <w:r w:rsidRPr="002C3DE1">
        <w:rPr>
          <w:rFonts w:ascii="Times New Roman" w:hAnsi="Times New Roman" w:cs="Times New Roman"/>
        </w:rPr>
        <w:t>формировать правильное предс</w:t>
      </w:r>
      <w:r>
        <w:rPr>
          <w:rFonts w:ascii="Times New Roman" w:hAnsi="Times New Roman" w:cs="Times New Roman"/>
        </w:rPr>
        <w:t>тавление об этой нации;</w:t>
      </w:r>
    </w:p>
    <w:p w:rsidR="002C3DE1" w:rsidRPr="002C3DE1" w:rsidRDefault="002C3DE1" w:rsidP="002C3DE1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с</w:t>
      </w:r>
      <w:r w:rsidRPr="002C3DE1">
        <w:rPr>
          <w:rFonts w:ascii="Times New Roman" w:hAnsi="Times New Roman" w:cs="Times New Roman"/>
        </w:rPr>
        <w:t>пособствовать развитию у воспитанников самосознания, которое помогает ребятам увидеть себя и других такими, какие они есть на самом деле. Развивать терп</w:t>
      </w:r>
      <w:r>
        <w:rPr>
          <w:rFonts w:ascii="Times New Roman" w:hAnsi="Times New Roman" w:cs="Times New Roman"/>
        </w:rPr>
        <w:t>имость к другим народам и культурам.</w:t>
      </w:r>
    </w:p>
    <w:p w:rsidR="002C3DE1" w:rsidRDefault="002C3DE1" w:rsidP="002C3DE1">
      <w:pPr>
        <w:ind w:left="-709"/>
        <w:jc w:val="both"/>
        <w:rPr>
          <w:rFonts w:ascii="Times New Roman" w:hAnsi="Times New Roman" w:cs="Times New Roman"/>
        </w:rPr>
      </w:pPr>
    </w:p>
    <w:p w:rsidR="002C3DE1" w:rsidRPr="002C3DE1" w:rsidRDefault="002C3DE1" w:rsidP="002C3DE1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</w:t>
      </w:r>
      <w:r w:rsidRPr="002C3DE1">
        <w:rPr>
          <w:rFonts w:ascii="Times New Roman" w:hAnsi="Times New Roman" w:cs="Times New Roman"/>
        </w:rPr>
        <w:t xml:space="preserve">Наша страна </w:t>
      </w:r>
      <w:proofErr w:type="gramStart"/>
      <w:r w:rsidRPr="002C3DE1">
        <w:rPr>
          <w:rFonts w:ascii="Times New Roman" w:hAnsi="Times New Roman" w:cs="Times New Roman"/>
        </w:rPr>
        <w:t>очень огромна</w:t>
      </w:r>
      <w:proofErr w:type="gramEnd"/>
      <w:r w:rsidRPr="002C3DE1">
        <w:rPr>
          <w:rFonts w:ascii="Times New Roman" w:hAnsi="Times New Roman" w:cs="Times New Roman"/>
        </w:rPr>
        <w:t xml:space="preserve"> и многонациональна, богата и удивительна. В ней сосуществуют разные вероисповедания и разные национальности. Живут, дружат, помогают друг другу на протяжении многих веков.</w:t>
      </w:r>
      <w:r w:rsidR="00C847A3">
        <w:rPr>
          <w:rFonts w:ascii="Times New Roman" w:hAnsi="Times New Roman" w:cs="Times New Roman"/>
        </w:rPr>
        <w:t xml:space="preserve"> Наш класс тоже многонационален, и сегодня ребята подготовили  интересную информацию о своей стране и своем народе. </w:t>
      </w:r>
    </w:p>
    <w:p w:rsidR="009D3AA1" w:rsidRPr="00A3122B" w:rsidRDefault="00700FAB" w:rsidP="00A3122B">
      <w:pPr>
        <w:ind w:left="-709"/>
        <w:jc w:val="both"/>
        <w:rPr>
          <w:rFonts w:ascii="Times New Roman" w:hAnsi="Times New Roman" w:cs="Times New Roman"/>
        </w:rPr>
      </w:pPr>
      <w:r w:rsidRPr="00A3122B">
        <w:rPr>
          <w:rFonts w:ascii="Times New Roman" w:hAnsi="Times New Roman" w:cs="Times New Roman"/>
        </w:rPr>
        <w:t>Ученик</w:t>
      </w:r>
      <w:r w:rsidR="00A3122B" w:rsidRPr="00A3122B">
        <w:rPr>
          <w:rFonts w:ascii="Times New Roman" w:hAnsi="Times New Roman" w:cs="Times New Roman"/>
        </w:rPr>
        <w:t xml:space="preserve"> </w:t>
      </w:r>
      <w:r w:rsidRPr="00A3122B">
        <w:rPr>
          <w:rFonts w:ascii="Times New Roman" w:hAnsi="Times New Roman" w:cs="Times New Roman"/>
        </w:rPr>
        <w:t xml:space="preserve">1: Добро пожаловать в </w:t>
      </w:r>
      <w:r w:rsidR="009D3AA1" w:rsidRPr="00A3122B">
        <w:rPr>
          <w:rFonts w:ascii="Times New Roman" w:hAnsi="Times New Roman" w:cs="Times New Roman"/>
        </w:rPr>
        <w:t>Узбекистан - страну зелёных долин</w:t>
      </w:r>
      <w:r w:rsidRPr="00A3122B">
        <w:rPr>
          <w:rFonts w:ascii="Times New Roman" w:hAnsi="Times New Roman" w:cs="Times New Roman"/>
        </w:rPr>
        <w:t xml:space="preserve"> (слайд 2)</w:t>
      </w:r>
      <w:r w:rsidR="009D3AA1" w:rsidRPr="00A3122B">
        <w:rPr>
          <w:rFonts w:ascii="Times New Roman" w:hAnsi="Times New Roman" w:cs="Times New Roman"/>
        </w:rPr>
        <w:t xml:space="preserve"> , снежных вершин </w:t>
      </w:r>
      <w:r w:rsidRPr="00A3122B">
        <w:rPr>
          <w:rFonts w:ascii="Times New Roman" w:hAnsi="Times New Roman" w:cs="Times New Roman"/>
        </w:rPr>
        <w:t xml:space="preserve">(Слайд З) </w:t>
      </w:r>
      <w:r w:rsidR="009D3AA1" w:rsidRPr="00A3122B">
        <w:rPr>
          <w:rFonts w:ascii="Times New Roman" w:hAnsi="Times New Roman" w:cs="Times New Roman"/>
        </w:rPr>
        <w:t>и знойных пустын</w:t>
      </w:r>
      <w:proofErr w:type="gramStart"/>
      <w:r w:rsidRPr="00A3122B">
        <w:rPr>
          <w:rFonts w:ascii="Times New Roman" w:hAnsi="Times New Roman" w:cs="Times New Roman"/>
        </w:rPr>
        <w:t>ь(</w:t>
      </w:r>
      <w:proofErr w:type="gramEnd"/>
      <w:r w:rsidRPr="00A3122B">
        <w:rPr>
          <w:rFonts w:ascii="Times New Roman" w:hAnsi="Times New Roman" w:cs="Times New Roman"/>
        </w:rPr>
        <w:t>слайд 3)</w:t>
      </w:r>
      <w:r w:rsidR="009D3AA1" w:rsidRPr="00A3122B">
        <w:rPr>
          <w:rFonts w:ascii="Times New Roman" w:hAnsi="Times New Roman" w:cs="Times New Roman"/>
        </w:rPr>
        <w:t xml:space="preserve">, где яркое ослепительное солнце, где вода - это жизнь и, где, живет гостеприимный добрый народ. </w:t>
      </w:r>
    </w:p>
    <w:p w:rsidR="00700FAB" w:rsidRPr="00A3122B" w:rsidRDefault="00700FAB" w:rsidP="00A3122B">
      <w:pPr>
        <w:ind w:left="-709"/>
        <w:jc w:val="both"/>
        <w:rPr>
          <w:rFonts w:ascii="Times New Roman" w:hAnsi="Times New Roman" w:cs="Times New Roman"/>
        </w:rPr>
      </w:pPr>
      <w:r w:rsidRPr="00A3122B">
        <w:rPr>
          <w:rFonts w:ascii="Times New Roman" w:hAnsi="Times New Roman" w:cs="Times New Roman"/>
        </w:rPr>
        <w:t>Ученик</w:t>
      </w:r>
      <w:r w:rsidR="00A3122B" w:rsidRPr="00A3122B">
        <w:rPr>
          <w:rFonts w:ascii="Times New Roman" w:hAnsi="Times New Roman" w:cs="Times New Roman"/>
        </w:rPr>
        <w:t xml:space="preserve"> </w:t>
      </w:r>
      <w:r w:rsidRPr="00A3122B">
        <w:rPr>
          <w:rFonts w:ascii="Times New Roman" w:hAnsi="Times New Roman" w:cs="Times New Roman"/>
        </w:rPr>
        <w:t>2: Республика Узбекистан, государство в Центральной Азии</w:t>
      </w:r>
      <w:proofErr w:type="gramStart"/>
      <w:r w:rsidRPr="00A3122B">
        <w:rPr>
          <w:rFonts w:ascii="Times New Roman" w:hAnsi="Times New Roman" w:cs="Times New Roman"/>
        </w:rPr>
        <w:t>.(</w:t>
      </w:r>
      <w:proofErr w:type="gramEnd"/>
      <w:r w:rsidRPr="00A3122B">
        <w:rPr>
          <w:rFonts w:ascii="Times New Roman" w:hAnsi="Times New Roman" w:cs="Times New Roman"/>
        </w:rPr>
        <w:t xml:space="preserve">слайд 4) Граничит с Казахстаном на </w:t>
      </w:r>
      <w:r w:rsidR="002C3DE1">
        <w:rPr>
          <w:rFonts w:ascii="Times New Roman" w:hAnsi="Times New Roman" w:cs="Times New Roman"/>
        </w:rPr>
        <w:t xml:space="preserve">  </w:t>
      </w:r>
      <w:r w:rsidRPr="00A3122B">
        <w:rPr>
          <w:rFonts w:ascii="Times New Roman" w:hAnsi="Times New Roman" w:cs="Times New Roman"/>
        </w:rPr>
        <w:t>востоке и Киргизией на северо-востоке(слайд 5). С 1924 и до момента провозглашения независимости 31 августа 1991 Узбекистан входил в состав СССР как одна из союзных республик (Узбекская Советская Социалистическая Республика).</w:t>
      </w:r>
    </w:p>
    <w:p w:rsidR="00700FAB" w:rsidRPr="00A3122B" w:rsidRDefault="00700FAB" w:rsidP="00A3122B">
      <w:pPr>
        <w:ind w:left="-709"/>
        <w:jc w:val="both"/>
        <w:rPr>
          <w:rFonts w:ascii="Times New Roman" w:hAnsi="Times New Roman" w:cs="Times New Roman"/>
        </w:rPr>
      </w:pPr>
      <w:r w:rsidRPr="00A3122B">
        <w:rPr>
          <w:rFonts w:ascii="Times New Roman" w:hAnsi="Times New Roman" w:cs="Times New Roman"/>
        </w:rPr>
        <w:t>Ученик 3: Символика Государственного флага Республики Узбекистан продолжает лучшие традиции, свойственные флагам могущественных держав, существовавших на территории нашей страны, одновременно отражает природные особенности республики, национальную и культурную самобытность  народа. (Слайд 6) Небесно-голубой цвет на флаге - символ голубого неба и чистой воды. Белый цвет - символ мира и чистоты. Зеленый цвет - олицетворение благодатной природы. Красные полосы - это жизненные силы, пульсирующие в каждом живом существе, символ жизни. Полумесяц соответствует многовековой традиции народа Узбекистана. Полумесяц и звезды - символ безоблачного неба мира. На нашем флаге 12 звезд. Число12 считается знаком совершенства. Государственный флаг</w:t>
      </w:r>
      <w:r w:rsidR="00A3122B" w:rsidRPr="00A3122B">
        <w:rPr>
          <w:rFonts w:ascii="Times New Roman" w:hAnsi="Times New Roman" w:cs="Times New Roman"/>
        </w:rPr>
        <w:t xml:space="preserve"> </w:t>
      </w:r>
      <w:r w:rsidRPr="00A3122B">
        <w:rPr>
          <w:rFonts w:ascii="Times New Roman" w:hAnsi="Times New Roman" w:cs="Times New Roman"/>
        </w:rPr>
        <w:t>- это символ нашего прошлого, настоящего и будущего</w:t>
      </w:r>
    </w:p>
    <w:p w:rsidR="00700FAB" w:rsidRPr="00780213" w:rsidRDefault="00780213" w:rsidP="00A3122B">
      <w:pPr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Все </w:t>
      </w:r>
      <w:proofErr w:type="gramStart"/>
      <w:r>
        <w:rPr>
          <w:rFonts w:ascii="Times New Roman" w:hAnsi="Times New Roman" w:cs="Times New Roman"/>
        </w:rPr>
        <w:t>дети</w:t>
      </w:r>
      <w:proofErr w:type="gramEnd"/>
      <w:r>
        <w:rPr>
          <w:rFonts w:ascii="Times New Roman" w:hAnsi="Times New Roman" w:cs="Times New Roman"/>
        </w:rPr>
        <w:t xml:space="preserve"> участвующие в классном часе </w:t>
      </w:r>
      <w:r w:rsidR="00700FAB" w:rsidRPr="00A3122B">
        <w:rPr>
          <w:rFonts w:ascii="Times New Roman" w:hAnsi="Times New Roman" w:cs="Times New Roman"/>
        </w:rPr>
        <w:t>поют гимн Узбеки</w:t>
      </w:r>
      <w:r>
        <w:rPr>
          <w:rFonts w:ascii="Times New Roman" w:hAnsi="Times New Roman" w:cs="Times New Roman"/>
        </w:rPr>
        <w:t xml:space="preserve">стана. </w:t>
      </w:r>
      <w:r w:rsidRPr="00780213">
        <w:rPr>
          <w:rFonts w:ascii="Times New Roman" w:hAnsi="Times New Roman" w:cs="Times New Roman"/>
          <w:b/>
        </w:rPr>
        <w:t>Приложение №1</w:t>
      </w:r>
    </w:p>
    <w:p w:rsidR="009D3AA1" w:rsidRPr="00A3122B" w:rsidRDefault="00346B99" w:rsidP="00A3122B">
      <w:pPr>
        <w:ind w:left="-709"/>
        <w:jc w:val="both"/>
        <w:rPr>
          <w:rFonts w:ascii="Times New Roman" w:hAnsi="Times New Roman" w:cs="Times New Roman"/>
        </w:rPr>
      </w:pPr>
      <w:r w:rsidRPr="00A3122B">
        <w:rPr>
          <w:rFonts w:ascii="Times New Roman" w:hAnsi="Times New Roman" w:cs="Times New Roman"/>
        </w:rPr>
        <w:t xml:space="preserve">Ученик 4: </w:t>
      </w:r>
      <w:r w:rsidR="009D3AA1" w:rsidRPr="00A3122B">
        <w:rPr>
          <w:rFonts w:ascii="Times New Roman" w:hAnsi="Times New Roman" w:cs="Times New Roman"/>
        </w:rPr>
        <w:t xml:space="preserve">Давайте совершим путешествие в город  голубых куполов - Бухару - в мир Востока, с его необычной архитектурой, древними памятниками, обилием антикварных лавочек, ремесленных мастерских. </w:t>
      </w:r>
      <w:r w:rsidR="00A3122B" w:rsidRPr="00A3122B">
        <w:rPr>
          <w:rFonts w:ascii="Times New Roman" w:hAnsi="Times New Roman" w:cs="Times New Roman"/>
        </w:rPr>
        <w:t>(</w:t>
      </w:r>
      <w:r w:rsidRPr="00A3122B">
        <w:rPr>
          <w:rFonts w:ascii="Times New Roman" w:hAnsi="Times New Roman" w:cs="Times New Roman"/>
        </w:rPr>
        <w:t>Слайд 8</w:t>
      </w:r>
      <w:r w:rsidR="00A3122B" w:rsidRPr="00A3122B">
        <w:rPr>
          <w:rFonts w:ascii="Times New Roman" w:hAnsi="Times New Roman" w:cs="Times New Roman"/>
        </w:rPr>
        <w:t>)</w:t>
      </w:r>
    </w:p>
    <w:p w:rsidR="009D3AA1" w:rsidRPr="00A3122B" w:rsidRDefault="009D3AA1" w:rsidP="00A3122B">
      <w:pPr>
        <w:ind w:left="-709"/>
        <w:jc w:val="both"/>
        <w:rPr>
          <w:rFonts w:ascii="Times New Roman" w:hAnsi="Times New Roman" w:cs="Times New Roman"/>
        </w:rPr>
      </w:pPr>
      <w:r w:rsidRPr="00A3122B">
        <w:rPr>
          <w:rFonts w:ascii="Times New Roman" w:hAnsi="Times New Roman" w:cs="Times New Roman"/>
        </w:rPr>
        <w:lastRenderedPageBreak/>
        <w:t>Бухара сохранила средневековую планировку, благодаря чему каждое здание, каждый дом на ее кривых узких улочках несет в себе очарование старины. Здесь стираются временные границы, здесь теряешь ощущение времени... В 1991 году Бухара, по решению ЮНЕСКО,</w:t>
      </w:r>
      <w:r w:rsidR="00346B99" w:rsidRPr="00A3122B">
        <w:rPr>
          <w:rFonts w:ascii="Times New Roman" w:hAnsi="Times New Roman" w:cs="Times New Roman"/>
        </w:rPr>
        <w:t xml:space="preserve"> </w:t>
      </w:r>
      <w:r w:rsidRPr="00A3122B">
        <w:rPr>
          <w:rFonts w:ascii="Times New Roman" w:hAnsi="Times New Roman" w:cs="Times New Roman"/>
        </w:rPr>
        <w:t>была внесена в список Мирового наследия. А в 1997 году, под эгидой этой международной организации, широко праздновался 2500-летний юбилей города. В Бухаре сохранились многочисленные архитектурные памятники всех исторических эпох, начиная с IX века н.э. и по настоящее время.</w:t>
      </w:r>
    </w:p>
    <w:p w:rsidR="009D3AA1" w:rsidRPr="00A3122B" w:rsidRDefault="009D3AA1" w:rsidP="00A3122B">
      <w:pPr>
        <w:ind w:left="-709"/>
        <w:jc w:val="both"/>
        <w:rPr>
          <w:rFonts w:ascii="Times New Roman" w:hAnsi="Times New Roman" w:cs="Times New Roman"/>
          <w:noProof/>
          <w:lang w:eastAsia="ru-RU"/>
        </w:rPr>
      </w:pPr>
      <w:r w:rsidRPr="00A3122B">
        <w:rPr>
          <w:rFonts w:ascii="Times New Roman" w:hAnsi="Times New Roman" w:cs="Times New Roman"/>
        </w:rPr>
        <w:t xml:space="preserve">Крепость </w:t>
      </w:r>
      <w:proofErr w:type="spellStart"/>
      <w:r w:rsidRPr="00A3122B">
        <w:rPr>
          <w:rFonts w:ascii="Times New Roman" w:hAnsi="Times New Roman" w:cs="Times New Roman"/>
        </w:rPr>
        <w:t>Арк</w:t>
      </w:r>
      <w:proofErr w:type="spellEnd"/>
      <w:r w:rsidRPr="00A3122B">
        <w:rPr>
          <w:rFonts w:ascii="Times New Roman" w:hAnsi="Times New Roman" w:cs="Times New Roman"/>
        </w:rPr>
        <w:t xml:space="preserve"> (4 в. до н.э.-19 век) </w:t>
      </w:r>
      <w:r w:rsidR="00A3122B" w:rsidRPr="00A3122B">
        <w:rPr>
          <w:rFonts w:ascii="Times New Roman" w:hAnsi="Times New Roman" w:cs="Times New Roman"/>
        </w:rPr>
        <w:t>(</w:t>
      </w:r>
      <w:r w:rsidR="00346B99" w:rsidRPr="00A3122B">
        <w:rPr>
          <w:rFonts w:ascii="Times New Roman" w:hAnsi="Times New Roman" w:cs="Times New Roman"/>
        </w:rPr>
        <w:t>Слайд 9</w:t>
      </w:r>
      <w:r w:rsidR="00A3122B" w:rsidRPr="00A3122B">
        <w:rPr>
          <w:rFonts w:ascii="Times New Roman" w:hAnsi="Times New Roman" w:cs="Times New Roman"/>
        </w:rPr>
        <w:t>)</w:t>
      </w:r>
    </w:p>
    <w:p w:rsidR="009D3AA1" w:rsidRPr="00A3122B" w:rsidRDefault="009D3AA1" w:rsidP="00A3122B">
      <w:pPr>
        <w:ind w:left="-709"/>
        <w:jc w:val="both"/>
        <w:rPr>
          <w:rFonts w:ascii="Times New Roman" w:hAnsi="Times New Roman" w:cs="Times New Roman"/>
        </w:rPr>
      </w:pPr>
      <w:r w:rsidRPr="00A3122B">
        <w:rPr>
          <w:rFonts w:ascii="Times New Roman" w:hAnsi="Times New Roman" w:cs="Times New Roman"/>
        </w:rPr>
        <w:t xml:space="preserve">Самым древним археологическим памятником города является крепость </w:t>
      </w:r>
      <w:proofErr w:type="spellStart"/>
      <w:r w:rsidRPr="00A3122B">
        <w:rPr>
          <w:rFonts w:ascii="Times New Roman" w:hAnsi="Times New Roman" w:cs="Times New Roman"/>
        </w:rPr>
        <w:t>Арк</w:t>
      </w:r>
      <w:proofErr w:type="spellEnd"/>
      <w:r w:rsidRPr="00A3122B">
        <w:rPr>
          <w:rFonts w:ascii="Times New Roman" w:hAnsi="Times New Roman" w:cs="Times New Roman"/>
        </w:rPr>
        <w:t xml:space="preserve">. Это бывший правительственный центр. Перед ним расположена площадь </w:t>
      </w:r>
      <w:proofErr w:type="spellStart"/>
      <w:r w:rsidRPr="00A3122B">
        <w:rPr>
          <w:rFonts w:ascii="Times New Roman" w:hAnsi="Times New Roman" w:cs="Times New Roman"/>
        </w:rPr>
        <w:t>Регистан</w:t>
      </w:r>
      <w:proofErr w:type="spellEnd"/>
      <w:r w:rsidRPr="00A3122B">
        <w:rPr>
          <w:rFonts w:ascii="Times New Roman" w:hAnsi="Times New Roman" w:cs="Times New Roman"/>
        </w:rPr>
        <w:t xml:space="preserve"> («насыпная площадь»).</w:t>
      </w:r>
      <w:r w:rsidR="00A3122B" w:rsidRPr="00A3122B">
        <w:rPr>
          <w:rFonts w:ascii="Times New Roman" w:hAnsi="Times New Roman" w:cs="Times New Roman"/>
        </w:rPr>
        <w:t>(</w:t>
      </w:r>
      <w:r w:rsidR="00346B99" w:rsidRPr="00A3122B">
        <w:rPr>
          <w:rFonts w:ascii="Times New Roman" w:hAnsi="Times New Roman" w:cs="Times New Roman"/>
        </w:rPr>
        <w:t>Слайд 10</w:t>
      </w:r>
      <w:r w:rsidR="00A3122B" w:rsidRPr="00A3122B">
        <w:rPr>
          <w:rFonts w:ascii="Times New Roman" w:hAnsi="Times New Roman" w:cs="Times New Roman"/>
        </w:rPr>
        <w:t>)</w:t>
      </w:r>
      <w:r w:rsidR="00346B99" w:rsidRPr="00A3122B">
        <w:rPr>
          <w:rFonts w:ascii="Times New Roman" w:hAnsi="Times New Roman" w:cs="Times New Roman"/>
        </w:rPr>
        <w:t xml:space="preserve"> </w:t>
      </w:r>
      <w:r w:rsidRPr="00A3122B">
        <w:rPr>
          <w:rFonts w:ascii="Times New Roman" w:hAnsi="Times New Roman" w:cs="Times New Roman"/>
        </w:rPr>
        <w:t xml:space="preserve"> Величественная древняя крепость </w:t>
      </w:r>
      <w:proofErr w:type="spellStart"/>
      <w:r w:rsidRPr="00A3122B">
        <w:rPr>
          <w:rFonts w:ascii="Times New Roman" w:hAnsi="Times New Roman" w:cs="Times New Roman"/>
        </w:rPr>
        <w:t>Арк</w:t>
      </w:r>
      <w:proofErr w:type="spellEnd"/>
      <w:r w:rsidRPr="00A3122B">
        <w:rPr>
          <w:rFonts w:ascii="Times New Roman" w:hAnsi="Times New Roman" w:cs="Times New Roman"/>
        </w:rPr>
        <w:t xml:space="preserve"> обращает на себя внимание каждого приезжающего город</w:t>
      </w:r>
      <w:proofErr w:type="gramStart"/>
      <w:r w:rsidRPr="00A3122B">
        <w:rPr>
          <w:rFonts w:ascii="Times New Roman" w:hAnsi="Times New Roman" w:cs="Times New Roman"/>
        </w:rPr>
        <w:t xml:space="preserve"> П</w:t>
      </w:r>
      <w:proofErr w:type="gramEnd"/>
      <w:r w:rsidRPr="00A3122B">
        <w:rPr>
          <w:rFonts w:ascii="Times New Roman" w:hAnsi="Times New Roman" w:cs="Times New Roman"/>
        </w:rPr>
        <w:t xml:space="preserve">о словам историка 10 века Мухаммада </w:t>
      </w:r>
      <w:proofErr w:type="spellStart"/>
      <w:r w:rsidRPr="00A3122B">
        <w:rPr>
          <w:rFonts w:ascii="Times New Roman" w:hAnsi="Times New Roman" w:cs="Times New Roman"/>
        </w:rPr>
        <w:t>Наршахи</w:t>
      </w:r>
      <w:proofErr w:type="spellEnd"/>
      <w:r w:rsidRPr="00A3122B">
        <w:rPr>
          <w:rFonts w:ascii="Times New Roman" w:hAnsi="Times New Roman" w:cs="Times New Roman"/>
        </w:rPr>
        <w:t xml:space="preserve">, крепость </w:t>
      </w:r>
      <w:proofErr w:type="spellStart"/>
      <w:r w:rsidRPr="00A3122B">
        <w:rPr>
          <w:rFonts w:ascii="Times New Roman" w:hAnsi="Times New Roman" w:cs="Times New Roman"/>
        </w:rPr>
        <w:t>Арк</w:t>
      </w:r>
      <w:proofErr w:type="spellEnd"/>
      <w:r w:rsidRPr="00A3122B">
        <w:rPr>
          <w:rFonts w:ascii="Times New Roman" w:hAnsi="Times New Roman" w:cs="Times New Roman"/>
        </w:rPr>
        <w:t xml:space="preserve"> в течение долгого времени лежала в руинах, и только в 7 веке </w:t>
      </w:r>
      <w:proofErr w:type="spellStart"/>
      <w:r w:rsidRPr="00A3122B">
        <w:rPr>
          <w:rFonts w:ascii="Times New Roman" w:hAnsi="Times New Roman" w:cs="Times New Roman"/>
        </w:rPr>
        <w:t>Бухар-худат</w:t>
      </w:r>
      <w:proofErr w:type="spellEnd"/>
      <w:r w:rsidRPr="00A3122B">
        <w:rPr>
          <w:rFonts w:ascii="Times New Roman" w:hAnsi="Times New Roman" w:cs="Times New Roman"/>
        </w:rPr>
        <w:t xml:space="preserve"> </w:t>
      </w:r>
      <w:proofErr w:type="spellStart"/>
      <w:r w:rsidRPr="00A3122B">
        <w:rPr>
          <w:rFonts w:ascii="Times New Roman" w:hAnsi="Times New Roman" w:cs="Times New Roman"/>
        </w:rPr>
        <w:t>Бидун</w:t>
      </w:r>
      <w:proofErr w:type="spellEnd"/>
      <w:r w:rsidRPr="00A3122B">
        <w:rPr>
          <w:rFonts w:ascii="Times New Roman" w:hAnsi="Times New Roman" w:cs="Times New Roman"/>
        </w:rPr>
        <w:t xml:space="preserve"> восстановил большой дворец «</w:t>
      </w:r>
      <w:proofErr w:type="spellStart"/>
      <w:r w:rsidRPr="00A3122B">
        <w:rPr>
          <w:rFonts w:ascii="Times New Roman" w:hAnsi="Times New Roman" w:cs="Times New Roman"/>
        </w:rPr>
        <w:t>ках</w:t>
      </w:r>
      <w:proofErr w:type="spellEnd"/>
      <w:r w:rsidRPr="00A3122B">
        <w:rPr>
          <w:rFonts w:ascii="Times New Roman" w:hAnsi="Times New Roman" w:cs="Times New Roman"/>
        </w:rPr>
        <w:t>», а потом приказал вырезать имя строителя на железной доске и прикрепить к воротам дворца. Согласно легенде, дворец снова рухнул и, сколько ни возобновляли постройку, восстановить здание так и не удалось. Тогда правитель, будто бы собрал ученых, и по их совету, построил дворец заново в форме созвездия Большой Медведицы, на семи столбах.</w:t>
      </w:r>
      <w:r w:rsidR="00A3122B">
        <w:rPr>
          <w:rFonts w:ascii="Times New Roman" w:hAnsi="Times New Roman" w:cs="Times New Roman"/>
        </w:rPr>
        <w:t xml:space="preserve"> </w:t>
      </w:r>
      <w:r w:rsidR="00A3122B" w:rsidRPr="00A3122B">
        <w:rPr>
          <w:rFonts w:ascii="Times New Roman" w:hAnsi="Times New Roman" w:cs="Times New Roman"/>
        </w:rPr>
        <w:t>(</w:t>
      </w:r>
      <w:r w:rsidR="00346B99" w:rsidRPr="00A3122B">
        <w:rPr>
          <w:rFonts w:ascii="Times New Roman" w:hAnsi="Times New Roman" w:cs="Times New Roman"/>
        </w:rPr>
        <w:t xml:space="preserve"> Слайд 11</w:t>
      </w:r>
      <w:r w:rsidR="00A3122B" w:rsidRPr="00A3122B">
        <w:rPr>
          <w:rFonts w:ascii="Times New Roman" w:hAnsi="Times New Roman" w:cs="Times New Roman"/>
        </w:rPr>
        <w:t>)</w:t>
      </w:r>
    </w:p>
    <w:p w:rsidR="00346B99" w:rsidRPr="00A3122B" w:rsidRDefault="00346B99" w:rsidP="00A3122B">
      <w:pPr>
        <w:ind w:left="-709"/>
        <w:jc w:val="both"/>
        <w:rPr>
          <w:rFonts w:ascii="Times New Roman" w:hAnsi="Times New Roman" w:cs="Times New Roman"/>
        </w:rPr>
      </w:pPr>
      <w:r w:rsidRPr="00A3122B">
        <w:rPr>
          <w:rFonts w:ascii="Times New Roman" w:hAnsi="Times New Roman" w:cs="Times New Roman"/>
        </w:rPr>
        <w:t xml:space="preserve">Ученик 5: </w:t>
      </w:r>
      <w:r w:rsidR="009D3AA1" w:rsidRPr="00A3122B">
        <w:rPr>
          <w:rFonts w:ascii="Times New Roman" w:hAnsi="Times New Roman" w:cs="Times New Roman"/>
        </w:rPr>
        <w:t xml:space="preserve">Мавзолей </w:t>
      </w:r>
      <w:proofErr w:type="spellStart"/>
      <w:r w:rsidR="009D3AA1" w:rsidRPr="00A3122B">
        <w:rPr>
          <w:rFonts w:ascii="Times New Roman" w:hAnsi="Times New Roman" w:cs="Times New Roman"/>
        </w:rPr>
        <w:t>Саманидов</w:t>
      </w:r>
      <w:proofErr w:type="spellEnd"/>
      <w:r w:rsidR="009D3AA1" w:rsidRPr="00A3122B">
        <w:rPr>
          <w:rFonts w:ascii="Times New Roman" w:hAnsi="Times New Roman" w:cs="Times New Roman"/>
        </w:rPr>
        <w:t xml:space="preserve"> (9-10 вв.)</w:t>
      </w:r>
      <w:r w:rsidRPr="00A3122B">
        <w:rPr>
          <w:rFonts w:ascii="Times New Roman" w:hAnsi="Times New Roman" w:cs="Times New Roman"/>
        </w:rPr>
        <w:t xml:space="preserve"> </w:t>
      </w:r>
      <w:r w:rsidR="00A3122B" w:rsidRPr="00A3122B">
        <w:rPr>
          <w:rFonts w:ascii="Times New Roman" w:hAnsi="Times New Roman" w:cs="Times New Roman"/>
        </w:rPr>
        <w:t>(</w:t>
      </w:r>
      <w:r w:rsidRPr="00A3122B">
        <w:rPr>
          <w:rFonts w:ascii="Times New Roman" w:hAnsi="Times New Roman" w:cs="Times New Roman"/>
        </w:rPr>
        <w:t>Слайд 12</w:t>
      </w:r>
      <w:r w:rsidR="00A3122B" w:rsidRPr="00A3122B">
        <w:rPr>
          <w:rFonts w:ascii="Times New Roman" w:hAnsi="Times New Roman" w:cs="Times New Roman"/>
        </w:rPr>
        <w:t>)</w:t>
      </w:r>
      <w:r w:rsidRPr="00A3122B">
        <w:rPr>
          <w:rFonts w:ascii="Times New Roman" w:hAnsi="Times New Roman" w:cs="Times New Roman"/>
        </w:rPr>
        <w:t xml:space="preserve">. </w:t>
      </w:r>
      <w:r w:rsidR="009D3AA1" w:rsidRPr="00A3122B">
        <w:rPr>
          <w:rFonts w:ascii="Times New Roman" w:hAnsi="Times New Roman" w:cs="Times New Roman"/>
        </w:rPr>
        <w:t xml:space="preserve">На территории парка </w:t>
      </w:r>
      <w:proofErr w:type="spellStart"/>
      <w:r w:rsidR="009D3AA1" w:rsidRPr="00A3122B">
        <w:rPr>
          <w:rFonts w:ascii="Times New Roman" w:hAnsi="Times New Roman" w:cs="Times New Roman"/>
        </w:rPr>
        <w:t>Саманидов</w:t>
      </w:r>
      <w:proofErr w:type="spellEnd"/>
      <w:r w:rsidR="009D3AA1" w:rsidRPr="00A3122B">
        <w:rPr>
          <w:rFonts w:ascii="Times New Roman" w:hAnsi="Times New Roman" w:cs="Times New Roman"/>
        </w:rPr>
        <w:t xml:space="preserve">, на одной из ее аллей, под сводами </w:t>
      </w:r>
      <w:proofErr w:type="spellStart"/>
      <w:r w:rsidR="009D3AA1" w:rsidRPr="00A3122B">
        <w:rPr>
          <w:rFonts w:ascii="Times New Roman" w:hAnsi="Times New Roman" w:cs="Times New Roman"/>
        </w:rPr>
        <w:t>теннистых</w:t>
      </w:r>
      <w:proofErr w:type="spellEnd"/>
      <w:r w:rsidR="009D3AA1" w:rsidRPr="00A3122B">
        <w:rPr>
          <w:rFonts w:ascii="Times New Roman" w:hAnsi="Times New Roman" w:cs="Times New Roman"/>
        </w:rPr>
        <w:t xml:space="preserve"> деревьев, расположен уникальный памятник 9-10 веков мавзолей </w:t>
      </w:r>
      <w:proofErr w:type="spellStart"/>
      <w:r w:rsidR="009D3AA1" w:rsidRPr="00A3122B">
        <w:rPr>
          <w:rFonts w:ascii="Times New Roman" w:hAnsi="Times New Roman" w:cs="Times New Roman"/>
        </w:rPr>
        <w:t>Саманидов</w:t>
      </w:r>
      <w:proofErr w:type="spellEnd"/>
      <w:r w:rsidR="009D3AA1" w:rsidRPr="00A3122B">
        <w:rPr>
          <w:rFonts w:ascii="Times New Roman" w:hAnsi="Times New Roman" w:cs="Times New Roman"/>
        </w:rPr>
        <w:t>. Стены мавзолея снаружи и изнутри сложены фигурной узорчатой кладкой из обожженного кирпича. Это первый объе</w:t>
      </w:r>
      <w:proofErr w:type="gramStart"/>
      <w:r w:rsidR="009D3AA1" w:rsidRPr="00A3122B">
        <w:rPr>
          <w:rFonts w:ascii="Times New Roman" w:hAnsi="Times New Roman" w:cs="Times New Roman"/>
        </w:rPr>
        <w:t>кт  в Ср</w:t>
      </w:r>
      <w:proofErr w:type="gramEnd"/>
      <w:r w:rsidR="009D3AA1" w:rsidRPr="00A3122B">
        <w:rPr>
          <w:rFonts w:ascii="Times New Roman" w:hAnsi="Times New Roman" w:cs="Times New Roman"/>
        </w:rPr>
        <w:t xml:space="preserve">едней Азии, где был использован </w:t>
      </w:r>
      <w:proofErr w:type="spellStart"/>
      <w:r w:rsidR="009D3AA1" w:rsidRPr="00A3122B">
        <w:rPr>
          <w:rFonts w:ascii="Times New Roman" w:hAnsi="Times New Roman" w:cs="Times New Roman"/>
        </w:rPr>
        <w:t>обожженый</w:t>
      </w:r>
      <w:proofErr w:type="spellEnd"/>
      <w:r w:rsidR="009D3AA1" w:rsidRPr="00A3122B">
        <w:rPr>
          <w:rFonts w:ascii="Times New Roman" w:hAnsi="Times New Roman" w:cs="Times New Roman"/>
        </w:rPr>
        <w:t xml:space="preserve"> кирпич светло-желтого цвета с розоватым оттенком. Благодаря этому, в течение дня</w:t>
      </w:r>
      <w:proofErr w:type="gramStart"/>
      <w:r w:rsidR="009D3AA1" w:rsidRPr="00A3122B">
        <w:rPr>
          <w:rFonts w:ascii="Times New Roman" w:hAnsi="Times New Roman" w:cs="Times New Roman"/>
        </w:rPr>
        <w:t xml:space="preserve"> ,</w:t>
      </w:r>
      <w:proofErr w:type="gramEnd"/>
      <w:r w:rsidR="009D3AA1" w:rsidRPr="00A3122B">
        <w:rPr>
          <w:rFonts w:ascii="Times New Roman" w:hAnsi="Times New Roman" w:cs="Times New Roman"/>
        </w:rPr>
        <w:t xml:space="preserve"> при разном наклоне солнечных лучей, орнамент памятника меняет свой затейливый рисунок. Наиболее эффектен он при лунном освещении. Здесь расположена могила основоположника </w:t>
      </w:r>
      <w:proofErr w:type="spellStart"/>
      <w:r w:rsidR="009D3AA1" w:rsidRPr="00A3122B">
        <w:rPr>
          <w:rFonts w:ascii="Times New Roman" w:hAnsi="Times New Roman" w:cs="Times New Roman"/>
        </w:rPr>
        <w:t>Саманидского</w:t>
      </w:r>
      <w:proofErr w:type="spellEnd"/>
      <w:r w:rsidR="009D3AA1" w:rsidRPr="00A3122B">
        <w:rPr>
          <w:rFonts w:ascii="Times New Roman" w:hAnsi="Times New Roman" w:cs="Times New Roman"/>
        </w:rPr>
        <w:t xml:space="preserve"> государства Исмаила </w:t>
      </w:r>
      <w:proofErr w:type="spellStart"/>
      <w:r w:rsidR="009D3AA1" w:rsidRPr="00A3122B">
        <w:rPr>
          <w:rFonts w:ascii="Times New Roman" w:hAnsi="Times New Roman" w:cs="Times New Roman"/>
        </w:rPr>
        <w:t>Самани</w:t>
      </w:r>
      <w:proofErr w:type="spellEnd"/>
      <w:r w:rsidR="009D3AA1" w:rsidRPr="00A3122B">
        <w:rPr>
          <w:rFonts w:ascii="Times New Roman" w:hAnsi="Times New Roman" w:cs="Times New Roman"/>
        </w:rPr>
        <w:t xml:space="preserve">, его отца и внука. </w:t>
      </w:r>
      <w:r w:rsidR="00A3122B" w:rsidRPr="00A3122B">
        <w:rPr>
          <w:rFonts w:ascii="Times New Roman" w:hAnsi="Times New Roman" w:cs="Times New Roman"/>
        </w:rPr>
        <w:t>(</w:t>
      </w:r>
      <w:r w:rsidRPr="00A3122B">
        <w:rPr>
          <w:rFonts w:ascii="Times New Roman" w:hAnsi="Times New Roman" w:cs="Times New Roman"/>
        </w:rPr>
        <w:t>Слайд 13</w:t>
      </w:r>
      <w:r w:rsidR="00A3122B" w:rsidRPr="00A3122B">
        <w:rPr>
          <w:rFonts w:ascii="Times New Roman" w:hAnsi="Times New Roman" w:cs="Times New Roman"/>
        </w:rPr>
        <w:t>)</w:t>
      </w:r>
    </w:p>
    <w:p w:rsidR="009D3AA1" w:rsidRPr="00A3122B" w:rsidRDefault="009D3AA1" w:rsidP="00A3122B">
      <w:pPr>
        <w:ind w:left="-709"/>
        <w:jc w:val="both"/>
        <w:rPr>
          <w:rFonts w:ascii="Times New Roman" w:hAnsi="Times New Roman" w:cs="Times New Roman"/>
        </w:rPr>
      </w:pPr>
      <w:r w:rsidRPr="00A3122B">
        <w:rPr>
          <w:rFonts w:ascii="Times New Roman" w:hAnsi="Times New Roman" w:cs="Times New Roman"/>
        </w:rPr>
        <w:t xml:space="preserve">Мечеть </w:t>
      </w:r>
      <w:proofErr w:type="spellStart"/>
      <w:r w:rsidRPr="00A3122B">
        <w:rPr>
          <w:rFonts w:ascii="Times New Roman" w:hAnsi="Times New Roman" w:cs="Times New Roman"/>
        </w:rPr>
        <w:t>Магоки</w:t>
      </w:r>
      <w:proofErr w:type="spellEnd"/>
      <w:r w:rsidRPr="00A3122B">
        <w:rPr>
          <w:rFonts w:ascii="Times New Roman" w:hAnsi="Times New Roman" w:cs="Times New Roman"/>
        </w:rPr>
        <w:t xml:space="preserve"> </w:t>
      </w:r>
      <w:proofErr w:type="spellStart"/>
      <w:r w:rsidRPr="00A3122B">
        <w:rPr>
          <w:rFonts w:ascii="Times New Roman" w:hAnsi="Times New Roman" w:cs="Times New Roman"/>
        </w:rPr>
        <w:t>Аттори</w:t>
      </w:r>
      <w:proofErr w:type="spellEnd"/>
      <w:r w:rsidRPr="00A3122B">
        <w:rPr>
          <w:rFonts w:ascii="Times New Roman" w:hAnsi="Times New Roman" w:cs="Times New Roman"/>
        </w:rPr>
        <w:t xml:space="preserve">  (12-16 вв.) </w:t>
      </w:r>
      <w:r w:rsidR="00346B99" w:rsidRPr="00A3122B">
        <w:rPr>
          <w:rFonts w:ascii="Times New Roman" w:hAnsi="Times New Roman" w:cs="Times New Roman"/>
        </w:rPr>
        <w:t xml:space="preserve"> </w:t>
      </w:r>
      <w:r w:rsidR="00A3122B" w:rsidRPr="00A3122B">
        <w:rPr>
          <w:rFonts w:ascii="Times New Roman" w:hAnsi="Times New Roman" w:cs="Times New Roman"/>
        </w:rPr>
        <w:t>(</w:t>
      </w:r>
      <w:r w:rsidR="00346B99" w:rsidRPr="00A3122B">
        <w:rPr>
          <w:rFonts w:ascii="Times New Roman" w:hAnsi="Times New Roman" w:cs="Times New Roman"/>
        </w:rPr>
        <w:t>Слайд 14</w:t>
      </w:r>
      <w:r w:rsidR="00A3122B" w:rsidRPr="00A3122B">
        <w:rPr>
          <w:rFonts w:ascii="Times New Roman" w:hAnsi="Times New Roman" w:cs="Times New Roman"/>
        </w:rPr>
        <w:t>)</w:t>
      </w:r>
      <w:r w:rsidR="00346B99" w:rsidRPr="00A3122B">
        <w:rPr>
          <w:rFonts w:ascii="Times New Roman" w:hAnsi="Times New Roman" w:cs="Times New Roman"/>
        </w:rPr>
        <w:t xml:space="preserve"> </w:t>
      </w:r>
      <w:r w:rsidRPr="00A3122B">
        <w:rPr>
          <w:rFonts w:ascii="Times New Roman" w:hAnsi="Times New Roman" w:cs="Times New Roman"/>
        </w:rPr>
        <w:t>Мечеть находится в центре города. Она названа так потому, что на её месте прежде был торговый ряд продавцов пряностями и лекарственными травами (</w:t>
      </w:r>
      <w:proofErr w:type="spellStart"/>
      <w:r w:rsidRPr="00A3122B">
        <w:rPr>
          <w:rFonts w:ascii="Times New Roman" w:hAnsi="Times New Roman" w:cs="Times New Roman"/>
        </w:rPr>
        <w:t>атторов</w:t>
      </w:r>
      <w:proofErr w:type="spellEnd"/>
      <w:r w:rsidRPr="00A3122B">
        <w:rPr>
          <w:rFonts w:ascii="Times New Roman" w:hAnsi="Times New Roman" w:cs="Times New Roman"/>
        </w:rPr>
        <w:t xml:space="preserve">). Мечеть со временем почти на 6 метров ушла в землю, это объясняется тем, что вокруг здания оказались значительными культурные наслоения. Историк X века </w:t>
      </w:r>
      <w:proofErr w:type="spellStart"/>
      <w:r w:rsidRPr="00A3122B">
        <w:rPr>
          <w:rFonts w:ascii="Times New Roman" w:hAnsi="Times New Roman" w:cs="Times New Roman"/>
        </w:rPr>
        <w:t>Наршахи</w:t>
      </w:r>
      <w:proofErr w:type="spellEnd"/>
      <w:r w:rsidRPr="00A3122B">
        <w:rPr>
          <w:rFonts w:ascii="Times New Roman" w:hAnsi="Times New Roman" w:cs="Times New Roman"/>
        </w:rPr>
        <w:t xml:space="preserve"> рассказывает, что на этом месте стояла мечеть Мах (луна), которая была построена на месте храма огнепоклонников. Здесь, два раза в год, в присутствии правителя города, устраивался базар, на котором продавали деревянных и глиняных идолов. </w:t>
      </w:r>
      <w:r w:rsidR="00780213">
        <w:rPr>
          <w:rFonts w:ascii="Times New Roman" w:hAnsi="Times New Roman" w:cs="Times New Roman"/>
        </w:rPr>
        <w:t>(</w:t>
      </w:r>
      <w:r w:rsidR="00346B99" w:rsidRPr="00A3122B">
        <w:rPr>
          <w:rFonts w:ascii="Times New Roman" w:hAnsi="Times New Roman" w:cs="Times New Roman"/>
        </w:rPr>
        <w:t>Слайд 15</w:t>
      </w:r>
      <w:r w:rsidR="00780213">
        <w:rPr>
          <w:rFonts w:ascii="Times New Roman" w:hAnsi="Times New Roman" w:cs="Times New Roman"/>
        </w:rPr>
        <w:t>)</w:t>
      </w:r>
    </w:p>
    <w:p w:rsidR="009D3AA1" w:rsidRPr="00A3122B" w:rsidRDefault="00346B99" w:rsidP="00A3122B">
      <w:pPr>
        <w:ind w:left="-709"/>
        <w:jc w:val="both"/>
        <w:rPr>
          <w:rFonts w:ascii="Times New Roman" w:hAnsi="Times New Roman" w:cs="Times New Roman"/>
        </w:rPr>
      </w:pPr>
      <w:r w:rsidRPr="00A3122B">
        <w:rPr>
          <w:rFonts w:ascii="Times New Roman" w:hAnsi="Times New Roman" w:cs="Times New Roman"/>
        </w:rPr>
        <w:t xml:space="preserve">Ученик 6: </w:t>
      </w:r>
      <w:r w:rsidR="009D3AA1" w:rsidRPr="00A3122B">
        <w:rPr>
          <w:rFonts w:ascii="Times New Roman" w:hAnsi="Times New Roman" w:cs="Times New Roman"/>
        </w:rPr>
        <w:t xml:space="preserve">Мавзолей </w:t>
      </w:r>
      <w:proofErr w:type="spellStart"/>
      <w:r w:rsidR="009D3AA1" w:rsidRPr="00A3122B">
        <w:rPr>
          <w:rFonts w:ascii="Times New Roman" w:hAnsi="Times New Roman" w:cs="Times New Roman"/>
        </w:rPr>
        <w:t>Чашма</w:t>
      </w:r>
      <w:proofErr w:type="spellEnd"/>
      <w:r w:rsidR="009D3AA1" w:rsidRPr="00A3122B">
        <w:rPr>
          <w:rFonts w:ascii="Times New Roman" w:hAnsi="Times New Roman" w:cs="Times New Roman"/>
        </w:rPr>
        <w:t xml:space="preserve"> </w:t>
      </w:r>
      <w:proofErr w:type="spellStart"/>
      <w:r w:rsidR="009D3AA1" w:rsidRPr="00A3122B">
        <w:rPr>
          <w:rFonts w:ascii="Times New Roman" w:hAnsi="Times New Roman" w:cs="Times New Roman"/>
        </w:rPr>
        <w:t>Аюб</w:t>
      </w:r>
      <w:proofErr w:type="spellEnd"/>
      <w:r w:rsidR="009D3AA1" w:rsidRPr="00A3122B">
        <w:rPr>
          <w:rFonts w:ascii="Times New Roman" w:hAnsi="Times New Roman" w:cs="Times New Roman"/>
        </w:rPr>
        <w:t xml:space="preserve"> (12,14,16 века)</w:t>
      </w:r>
      <w:r w:rsidRPr="00A3122B">
        <w:rPr>
          <w:rFonts w:ascii="Times New Roman" w:hAnsi="Times New Roman" w:cs="Times New Roman"/>
        </w:rPr>
        <w:t xml:space="preserve"> </w:t>
      </w:r>
      <w:r w:rsidR="00A3122B" w:rsidRPr="00A3122B">
        <w:rPr>
          <w:rFonts w:ascii="Times New Roman" w:hAnsi="Times New Roman" w:cs="Times New Roman"/>
        </w:rPr>
        <w:t>(</w:t>
      </w:r>
      <w:r w:rsidRPr="00A3122B">
        <w:rPr>
          <w:rFonts w:ascii="Times New Roman" w:hAnsi="Times New Roman" w:cs="Times New Roman"/>
        </w:rPr>
        <w:t>Слайд  16</w:t>
      </w:r>
      <w:r w:rsidR="00A3122B" w:rsidRPr="00A3122B">
        <w:rPr>
          <w:rFonts w:ascii="Times New Roman" w:hAnsi="Times New Roman" w:cs="Times New Roman"/>
        </w:rPr>
        <w:t>)</w:t>
      </w:r>
    </w:p>
    <w:p w:rsidR="009D3AA1" w:rsidRPr="00A3122B" w:rsidRDefault="009D3AA1" w:rsidP="00A3122B">
      <w:pPr>
        <w:ind w:left="-709"/>
        <w:jc w:val="both"/>
        <w:rPr>
          <w:rFonts w:ascii="Times New Roman" w:hAnsi="Times New Roman" w:cs="Times New Roman"/>
        </w:rPr>
      </w:pPr>
      <w:r w:rsidRPr="00A3122B">
        <w:rPr>
          <w:rFonts w:ascii="Times New Roman" w:hAnsi="Times New Roman" w:cs="Times New Roman"/>
        </w:rPr>
        <w:t xml:space="preserve">«Источник святого Иова», так переводится название этого древнего памятника. Начало строительства мазара </w:t>
      </w:r>
      <w:proofErr w:type="spellStart"/>
      <w:r w:rsidRPr="00A3122B">
        <w:rPr>
          <w:rFonts w:ascii="Times New Roman" w:hAnsi="Times New Roman" w:cs="Times New Roman"/>
        </w:rPr>
        <w:t>Чашма</w:t>
      </w:r>
      <w:proofErr w:type="spellEnd"/>
      <w:r w:rsidRPr="00A3122B">
        <w:rPr>
          <w:rFonts w:ascii="Times New Roman" w:hAnsi="Times New Roman" w:cs="Times New Roman"/>
        </w:rPr>
        <w:t xml:space="preserve"> </w:t>
      </w:r>
      <w:proofErr w:type="spellStart"/>
      <w:r w:rsidRPr="00A3122B">
        <w:rPr>
          <w:rFonts w:ascii="Times New Roman" w:hAnsi="Times New Roman" w:cs="Times New Roman"/>
        </w:rPr>
        <w:t>Аюб</w:t>
      </w:r>
      <w:proofErr w:type="spellEnd"/>
      <w:r w:rsidRPr="00A3122B">
        <w:rPr>
          <w:rFonts w:ascii="Times New Roman" w:hAnsi="Times New Roman" w:cs="Times New Roman"/>
        </w:rPr>
        <w:t xml:space="preserve"> относят к эпохе правления династии </w:t>
      </w:r>
      <w:proofErr w:type="spellStart"/>
      <w:r w:rsidRPr="00A3122B">
        <w:rPr>
          <w:rFonts w:ascii="Times New Roman" w:hAnsi="Times New Roman" w:cs="Times New Roman"/>
        </w:rPr>
        <w:t>Караханидов</w:t>
      </w:r>
      <w:proofErr w:type="spellEnd"/>
      <w:r w:rsidRPr="00A3122B">
        <w:rPr>
          <w:rFonts w:ascii="Times New Roman" w:hAnsi="Times New Roman" w:cs="Times New Roman"/>
        </w:rPr>
        <w:t xml:space="preserve"> (12 в.) Мавзолей возведен над источником, который считается священным и целебным среди жителей Бухары.  Согласно легенде, в засушливые годы, жители города молили Бога о том, чтобы он послал им воду. В ответ на молитвы, появился библейский святой Иов, который ударил посохом по земле, и оттуда забил живительный родник.</w:t>
      </w:r>
    </w:p>
    <w:p w:rsidR="009D3AA1" w:rsidRPr="00A3122B" w:rsidRDefault="009D3AA1" w:rsidP="00A3122B">
      <w:pPr>
        <w:ind w:left="-709"/>
        <w:jc w:val="both"/>
        <w:rPr>
          <w:rFonts w:ascii="Times New Roman" w:hAnsi="Times New Roman" w:cs="Times New Roman"/>
        </w:rPr>
      </w:pPr>
      <w:r w:rsidRPr="00A3122B">
        <w:rPr>
          <w:rFonts w:ascii="Times New Roman" w:hAnsi="Times New Roman" w:cs="Times New Roman"/>
        </w:rPr>
        <w:t xml:space="preserve">Минарет </w:t>
      </w:r>
      <w:proofErr w:type="spellStart"/>
      <w:r w:rsidRPr="00A3122B">
        <w:rPr>
          <w:rFonts w:ascii="Times New Roman" w:hAnsi="Times New Roman" w:cs="Times New Roman"/>
        </w:rPr>
        <w:t>Калон</w:t>
      </w:r>
      <w:proofErr w:type="spellEnd"/>
      <w:r w:rsidRPr="00A3122B">
        <w:rPr>
          <w:rFonts w:ascii="Times New Roman" w:hAnsi="Times New Roman" w:cs="Times New Roman"/>
        </w:rPr>
        <w:t xml:space="preserve"> (1127 год)</w:t>
      </w:r>
      <w:r w:rsidR="00346B99" w:rsidRPr="00A3122B">
        <w:rPr>
          <w:rFonts w:ascii="Times New Roman" w:hAnsi="Times New Roman" w:cs="Times New Roman"/>
        </w:rPr>
        <w:t xml:space="preserve"> </w:t>
      </w:r>
      <w:r w:rsidR="00A3122B" w:rsidRPr="00A3122B">
        <w:rPr>
          <w:rFonts w:ascii="Times New Roman" w:hAnsi="Times New Roman" w:cs="Times New Roman"/>
        </w:rPr>
        <w:t>(</w:t>
      </w:r>
      <w:r w:rsidR="00346B99" w:rsidRPr="00A3122B">
        <w:rPr>
          <w:rFonts w:ascii="Times New Roman" w:hAnsi="Times New Roman" w:cs="Times New Roman"/>
        </w:rPr>
        <w:t>Слайд 17</w:t>
      </w:r>
      <w:r w:rsidR="00A3122B" w:rsidRPr="00A3122B">
        <w:rPr>
          <w:rFonts w:ascii="Times New Roman" w:hAnsi="Times New Roman" w:cs="Times New Roman"/>
        </w:rPr>
        <w:t>)</w:t>
      </w:r>
    </w:p>
    <w:p w:rsidR="009D3AA1" w:rsidRPr="00A3122B" w:rsidRDefault="009D3AA1" w:rsidP="00A3122B">
      <w:pPr>
        <w:ind w:left="-709"/>
        <w:jc w:val="both"/>
        <w:rPr>
          <w:rFonts w:ascii="Times New Roman" w:hAnsi="Times New Roman" w:cs="Times New Roman"/>
        </w:rPr>
      </w:pPr>
      <w:r w:rsidRPr="00A3122B">
        <w:rPr>
          <w:rFonts w:ascii="Times New Roman" w:hAnsi="Times New Roman" w:cs="Times New Roman"/>
        </w:rPr>
        <w:t xml:space="preserve">Минарет </w:t>
      </w:r>
      <w:proofErr w:type="spellStart"/>
      <w:r w:rsidRPr="00A3122B">
        <w:rPr>
          <w:rFonts w:ascii="Times New Roman" w:hAnsi="Times New Roman" w:cs="Times New Roman"/>
        </w:rPr>
        <w:t>Калон</w:t>
      </w:r>
      <w:proofErr w:type="spellEnd"/>
      <w:r w:rsidRPr="00A3122B">
        <w:rPr>
          <w:rFonts w:ascii="Times New Roman" w:hAnsi="Times New Roman" w:cs="Times New Roman"/>
        </w:rPr>
        <w:t xml:space="preserve"> (большой, великий) был построен в правление </w:t>
      </w:r>
      <w:proofErr w:type="spellStart"/>
      <w:r w:rsidRPr="00A3122B">
        <w:rPr>
          <w:rFonts w:ascii="Times New Roman" w:hAnsi="Times New Roman" w:cs="Times New Roman"/>
        </w:rPr>
        <w:t>Караханидского</w:t>
      </w:r>
      <w:proofErr w:type="spellEnd"/>
      <w:r w:rsidRPr="00A3122B">
        <w:rPr>
          <w:rFonts w:ascii="Times New Roman" w:hAnsi="Times New Roman" w:cs="Times New Roman"/>
        </w:rPr>
        <w:t xml:space="preserve"> хана — </w:t>
      </w:r>
      <w:proofErr w:type="spellStart"/>
      <w:r w:rsidRPr="00A3122B">
        <w:rPr>
          <w:rFonts w:ascii="Times New Roman" w:hAnsi="Times New Roman" w:cs="Times New Roman"/>
        </w:rPr>
        <w:t>Арсланхана</w:t>
      </w:r>
      <w:proofErr w:type="spellEnd"/>
      <w:r w:rsidRPr="00A3122B">
        <w:rPr>
          <w:rFonts w:ascii="Times New Roman" w:hAnsi="Times New Roman" w:cs="Times New Roman"/>
        </w:rPr>
        <w:t>. Это самое высокое сооружение в старой Бухаре (46,5 метра). Минарет представляет собой массивный круглый столб, сложенный из жженого кирпича</w:t>
      </w:r>
      <w:proofErr w:type="gramStart"/>
      <w:r w:rsidRPr="00A3122B">
        <w:rPr>
          <w:rFonts w:ascii="Times New Roman" w:hAnsi="Times New Roman" w:cs="Times New Roman"/>
        </w:rPr>
        <w:t xml:space="preserve"> П</w:t>
      </w:r>
      <w:proofErr w:type="gramEnd"/>
      <w:r w:rsidRPr="00A3122B">
        <w:rPr>
          <w:rFonts w:ascii="Times New Roman" w:hAnsi="Times New Roman" w:cs="Times New Roman"/>
        </w:rPr>
        <w:t xml:space="preserve">о всей высоте минарета 12 декоративных поясов, на каждом из которых свой особый узор. На трех его поясах сохранились надписи: дата строительства  —1127 год, имя жертвователя — правителя Бухары </w:t>
      </w:r>
      <w:proofErr w:type="spellStart"/>
      <w:r w:rsidRPr="00A3122B">
        <w:rPr>
          <w:rFonts w:ascii="Times New Roman" w:hAnsi="Times New Roman" w:cs="Times New Roman"/>
        </w:rPr>
        <w:t>Арсланхана</w:t>
      </w:r>
      <w:proofErr w:type="spellEnd"/>
      <w:r w:rsidRPr="00A3122B">
        <w:rPr>
          <w:rFonts w:ascii="Times New Roman" w:hAnsi="Times New Roman" w:cs="Times New Roman"/>
        </w:rPr>
        <w:t xml:space="preserve"> и имя строителя — </w:t>
      </w:r>
      <w:proofErr w:type="spellStart"/>
      <w:r w:rsidRPr="00A3122B">
        <w:rPr>
          <w:rFonts w:ascii="Times New Roman" w:hAnsi="Times New Roman" w:cs="Times New Roman"/>
        </w:rPr>
        <w:t>усто</w:t>
      </w:r>
      <w:proofErr w:type="spellEnd"/>
      <w:r w:rsidRPr="00A3122B">
        <w:rPr>
          <w:rFonts w:ascii="Times New Roman" w:hAnsi="Times New Roman" w:cs="Times New Roman"/>
        </w:rPr>
        <w:t xml:space="preserve"> </w:t>
      </w:r>
      <w:proofErr w:type="spellStart"/>
      <w:r w:rsidRPr="00A3122B">
        <w:rPr>
          <w:rFonts w:ascii="Times New Roman" w:hAnsi="Times New Roman" w:cs="Times New Roman"/>
        </w:rPr>
        <w:t>Бако</w:t>
      </w:r>
      <w:proofErr w:type="spellEnd"/>
      <w:r w:rsidRPr="00A3122B">
        <w:rPr>
          <w:rFonts w:ascii="Times New Roman" w:hAnsi="Times New Roman" w:cs="Times New Roman"/>
        </w:rPr>
        <w:t xml:space="preserve">, могила которого, по преданию, находится в одном из близлежащих кварталов.  Минарет служил местом призыва мусульман на </w:t>
      </w:r>
      <w:r w:rsidRPr="00A3122B">
        <w:rPr>
          <w:rFonts w:ascii="Times New Roman" w:hAnsi="Times New Roman" w:cs="Times New Roman"/>
        </w:rPr>
        <w:lastRenderedPageBreak/>
        <w:t>праздничную или пятничную молитву в мечеть, которая располо</w:t>
      </w:r>
      <w:r w:rsidR="00A3122B">
        <w:rPr>
          <w:rFonts w:ascii="Times New Roman" w:hAnsi="Times New Roman" w:cs="Times New Roman"/>
        </w:rPr>
        <w:t>жена рядом, у подножия Великого.             (</w:t>
      </w:r>
      <w:r w:rsidR="00346B99" w:rsidRPr="00A3122B">
        <w:rPr>
          <w:rFonts w:ascii="Times New Roman" w:hAnsi="Times New Roman" w:cs="Times New Roman"/>
        </w:rPr>
        <w:t>Слайд 18</w:t>
      </w:r>
      <w:r w:rsidR="00A3122B">
        <w:rPr>
          <w:rFonts w:ascii="Times New Roman" w:hAnsi="Times New Roman" w:cs="Times New Roman"/>
        </w:rPr>
        <w:t>)</w:t>
      </w:r>
    </w:p>
    <w:p w:rsidR="009D3AA1" w:rsidRPr="00A3122B" w:rsidRDefault="009D3AA1" w:rsidP="00A3122B">
      <w:pPr>
        <w:ind w:left="-709"/>
        <w:jc w:val="both"/>
        <w:rPr>
          <w:rFonts w:ascii="Times New Roman" w:hAnsi="Times New Roman" w:cs="Times New Roman"/>
        </w:rPr>
      </w:pPr>
      <w:r w:rsidRPr="00A3122B">
        <w:rPr>
          <w:rFonts w:ascii="Times New Roman" w:hAnsi="Times New Roman" w:cs="Times New Roman"/>
        </w:rPr>
        <w:t xml:space="preserve">Медресе Мир-и-Араб (1530-1536 гг.) </w:t>
      </w:r>
      <w:r w:rsidR="00346B99" w:rsidRPr="00A3122B">
        <w:rPr>
          <w:rFonts w:ascii="Times New Roman" w:hAnsi="Times New Roman" w:cs="Times New Roman"/>
        </w:rPr>
        <w:t xml:space="preserve"> </w:t>
      </w:r>
      <w:r w:rsidR="00A3122B">
        <w:rPr>
          <w:rFonts w:ascii="Times New Roman" w:hAnsi="Times New Roman" w:cs="Times New Roman"/>
        </w:rPr>
        <w:t>(</w:t>
      </w:r>
      <w:r w:rsidR="00346B99" w:rsidRPr="00A3122B">
        <w:rPr>
          <w:rFonts w:ascii="Times New Roman" w:hAnsi="Times New Roman" w:cs="Times New Roman"/>
        </w:rPr>
        <w:t>Слайд 19</w:t>
      </w:r>
      <w:r w:rsidR="00A3122B">
        <w:rPr>
          <w:rFonts w:ascii="Times New Roman" w:hAnsi="Times New Roman" w:cs="Times New Roman"/>
        </w:rPr>
        <w:t>)</w:t>
      </w:r>
      <w:r w:rsidR="00346B99" w:rsidRPr="00A3122B">
        <w:rPr>
          <w:rFonts w:ascii="Times New Roman" w:hAnsi="Times New Roman" w:cs="Times New Roman"/>
        </w:rPr>
        <w:t xml:space="preserve">. </w:t>
      </w:r>
      <w:r w:rsidRPr="00A3122B">
        <w:rPr>
          <w:rFonts w:ascii="Times New Roman" w:hAnsi="Times New Roman" w:cs="Times New Roman"/>
        </w:rPr>
        <w:t xml:space="preserve">Медресе Мир-и-Араб некогда было знаменито во всем исламском мире. Оно построено в 1530-1536 годах по приказу правителя Бухары, </w:t>
      </w:r>
      <w:proofErr w:type="spellStart"/>
      <w:r w:rsidRPr="00A3122B">
        <w:rPr>
          <w:rFonts w:ascii="Times New Roman" w:hAnsi="Times New Roman" w:cs="Times New Roman"/>
        </w:rPr>
        <w:t>Убайдуллы</w:t>
      </w:r>
      <w:proofErr w:type="spellEnd"/>
      <w:r w:rsidRPr="00A3122B">
        <w:rPr>
          <w:rFonts w:ascii="Times New Roman" w:hAnsi="Times New Roman" w:cs="Times New Roman"/>
        </w:rPr>
        <w:t xml:space="preserve"> хана</w:t>
      </w:r>
      <w:proofErr w:type="gramStart"/>
      <w:r w:rsidRPr="00A3122B">
        <w:rPr>
          <w:rFonts w:ascii="Times New Roman" w:hAnsi="Times New Roman" w:cs="Times New Roman"/>
        </w:rPr>
        <w:t xml:space="preserve"> ,</w:t>
      </w:r>
      <w:proofErr w:type="gramEnd"/>
      <w:r w:rsidRPr="00A3122B">
        <w:rPr>
          <w:rFonts w:ascii="Times New Roman" w:hAnsi="Times New Roman" w:cs="Times New Roman"/>
        </w:rPr>
        <w:t xml:space="preserve"> в знак признательности суфию Абдулле аль </w:t>
      </w:r>
      <w:proofErr w:type="spellStart"/>
      <w:r w:rsidRPr="00A3122B">
        <w:rPr>
          <w:rFonts w:ascii="Times New Roman" w:hAnsi="Times New Roman" w:cs="Times New Roman"/>
        </w:rPr>
        <w:t>Ямани</w:t>
      </w:r>
      <w:proofErr w:type="spellEnd"/>
      <w:r w:rsidRPr="00A3122B">
        <w:rPr>
          <w:rFonts w:ascii="Times New Roman" w:hAnsi="Times New Roman" w:cs="Times New Roman"/>
        </w:rPr>
        <w:t xml:space="preserve">, поднявшему народ на борьбу с иранскими завоевателями. И когда-то было не менее известно, чем каирское медресе Аль </w:t>
      </w:r>
      <w:proofErr w:type="spellStart"/>
      <w:r w:rsidRPr="00A3122B">
        <w:rPr>
          <w:rFonts w:ascii="Times New Roman" w:hAnsi="Times New Roman" w:cs="Times New Roman"/>
        </w:rPr>
        <w:t>Азхар</w:t>
      </w:r>
      <w:proofErr w:type="spellEnd"/>
      <w:r w:rsidRPr="00A3122B">
        <w:rPr>
          <w:rFonts w:ascii="Times New Roman" w:hAnsi="Times New Roman" w:cs="Times New Roman"/>
        </w:rPr>
        <w:t xml:space="preserve">. По словам директора медресе </w:t>
      </w:r>
      <w:proofErr w:type="spellStart"/>
      <w:r w:rsidRPr="00A3122B">
        <w:rPr>
          <w:rFonts w:ascii="Times New Roman" w:hAnsi="Times New Roman" w:cs="Times New Roman"/>
        </w:rPr>
        <w:t>Мухиддина</w:t>
      </w:r>
      <w:proofErr w:type="spellEnd"/>
      <w:r w:rsidRPr="00A3122B">
        <w:rPr>
          <w:rFonts w:ascii="Times New Roman" w:hAnsi="Times New Roman" w:cs="Times New Roman"/>
        </w:rPr>
        <w:t xml:space="preserve"> </w:t>
      </w:r>
      <w:proofErr w:type="spellStart"/>
      <w:r w:rsidRPr="00A3122B">
        <w:rPr>
          <w:rFonts w:ascii="Times New Roman" w:hAnsi="Times New Roman" w:cs="Times New Roman"/>
        </w:rPr>
        <w:t>Нумонова</w:t>
      </w:r>
      <w:proofErr w:type="spellEnd"/>
      <w:r w:rsidRPr="00A3122B">
        <w:rPr>
          <w:rFonts w:ascii="Times New Roman" w:hAnsi="Times New Roman" w:cs="Times New Roman"/>
        </w:rPr>
        <w:t>, в Мир Арабе 114 келий</w:t>
      </w:r>
      <w:proofErr w:type="gramStart"/>
      <w:r w:rsidRPr="00A3122B">
        <w:rPr>
          <w:rFonts w:ascii="Times New Roman" w:hAnsi="Times New Roman" w:cs="Times New Roman"/>
        </w:rPr>
        <w:t xml:space="preserve"> ,</w:t>
      </w:r>
      <w:proofErr w:type="gramEnd"/>
      <w:r w:rsidRPr="00A3122B">
        <w:rPr>
          <w:rFonts w:ascii="Times New Roman" w:hAnsi="Times New Roman" w:cs="Times New Roman"/>
        </w:rPr>
        <w:t xml:space="preserve"> по числу сур в Коране, в которых также, как и когда-то в древности, живут студенты, постигающие светские дисциплины и богословские науки. В свое время Мир-Араб был единственным средним учебным духовным мусульманским заведением на территории бывшего СССР. </w:t>
      </w:r>
    </w:p>
    <w:p w:rsidR="009D3AA1" w:rsidRPr="00A3122B" w:rsidRDefault="00346B99" w:rsidP="00A3122B">
      <w:pPr>
        <w:ind w:left="-709"/>
        <w:jc w:val="both"/>
        <w:rPr>
          <w:rFonts w:ascii="Times New Roman" w:hAnsi="Times New Roman" w:cs="Times New Roman"/>
        </w:rPr>
      </w:pPr>
      <w:r w:rsidRPr="00A3122B">
        <w:rPr>
          <w:rFonts w:ascii="Times New Roman" w:hAnsi="Times New Roman" w:cs="Times New Roman"/>
        </w:rPr>
        <w:t xml:space="preserve">Ученик 7: </w:t>
      </w:r>
      <w:r w:rsidR="009D3AA1" w:rsidRPr="00A3122B">
        <w:rPr>
          <w:rFonts w:ascii="Times New Roman" w:hAnsi="Times New Roman" w:cs="Times New Roman"/>
        </w:rPr>
        <w:t xml:space="preserve">В 4 километрах к северу от города находится дворец, принадлежавший последнему эмиру Бухары  — Саид </w:t>
      </w:r>
      <w:proofErr w:type="spellStart"/>
      <w:r w:rsidR="009D3AA1" w:rsidRPr="00A3122B">
        <w:rPr>
          <w:rFonts w:ascii="Times New Roman" w:hAnsi="Times New Roman" w:cs="Times New Roman"/>
        </w:rPr>
        <w:t>Алимхану</w:t>
      </w:r>
      <w:proofErr w:type="spellEnd"/>
      <w:r w:rsidR="009D3AA1" w:rsidRPr="00A3122B">
        <w:rPr>
          <w:rFonts w:ascii="Times New Roman" w:hAnsi="Times New Roman" w:cs="Times New Roman"/>
        </w:rPr>
        <w:t xml:space="preserve"> (1911-1920 годы).  Название дворца переводится с персидского языка, как звезда и луна хана. </w:t>
      </w:r>
    </w:p>
    <w:p w:rsidR="009D3AA1" w:rsidRPr="00A3122B" w:rsidRDefault="009D3AA1" w:rsidP="00A3122B">
      <w:pPr>
        <w:ind w:left="-709"/>
        <w:jc w:val="both"/>
        <w:rPr>
          <w:rFonts w:ascii="Times New Roman" w:hAnsi="Times New Roman" w:cs="Times New Roman"/>
        </w:rPr>
      </w:pPr>
      <w:r w:rsidRPr="00A3122B">
        <w:rPr>
          <w:rFonts w:ascii="Times New Roman" w:hAnsi="Times New Roman" w:cs="Times New Roman"/>
        </w:rPr>
        <w:t xml:space="preserve">В декоре парадного входа во дворец использовалась мозаика самых разноцветных оттенков и цветов, что не характерно для архитектуры Бухары, использующей в основном синие, зеленые цвета. </w:t>
      </w:r>
      <w:r w:rsidR="00A3122B" w:rsidRPr="00A3122B">
        <w:rPr>
          <w:rFonts w:ascii="Times New Roman" w:hAnsi="Times New Roman" w:cs="Times New Roman"/>
        </w:rPr>
        <w:t>(</w:t>
      </w:r>
      <w:r w:rsidR="00346B99" w:rsidRPr="00A3122B">
        <w:rPr>
          <w:rFonts w:ascii="Times New Roman" w:hAnsi="Times New Roman" w:cs="Times New Roman"/>
        </w:rPr>
        <w:t>Слайд 20</w:t>
      </w:r>
      <w:r w:rsidR="00A3122B" w:rsidRPr="00A3122B">
        <w:rPr>
          <w:rFonts w:ascii="Times New Roman" w:hAnsi="Times New Roman" w:cs="Times New Roman"/>
        </w:rPr>
        <w:t>)</w:t>
      </w:r>
    </w:p>
    <w:p w:rsidR="00550139" w:rsidRPr="00A3122B" w:rsidRDefault="009D3AA1" w:rsidP="00A3122B">
      <w:pPr>
        <w:ind w:left="-709"/>
        <w:jc w:val="both"/>
        <w:rPr>
          <w:rFonts w:ascii="Times New Roman" w:hAnsi="Times New Roman" w:cs="Times New Roman"/>
        </w:rPr>
      </w:pPr>
      <w:r w:rsidRPr="00A3122B">
        <w:rPr>
          <w:rFonts w:ascii="Times New Roman" w:hAnsi="Times New Roman" w:cs="Times New Roman"/>
        </w:rPr>
        <w:t xml:space="preserve">Дворец построен по примеру традиционных бухарских домов и состоит из 3-х частей: вход, наружный двор (для мужчин) и внутренний двор (для женщин). Вход по периметру </w:t>
      </w:r>
      <w:proofErr w:type="spellStart"/>
      <w:r w:rsidRPr="00A3122B">
        <w:rPr>
          <w:rFonts w:ascii="Times New Roman" w:hAnsi="Times New Roman" w:cs="Times New Roman"/>
        </w:rPr>
        <w:t>окруже</w:t>
      </w:r>
      <w:proofErr w:type="spellEnd"/>
      <w:r w:rsidRPr="00A3122B">
        <w:rPr>
          <w:rFonts w:ascii="Times New Roman" w:hAnsi="Times New Roman" w:cs="Times New Roman"/>
        </w:rPr>
        <w:t xml:space="preserve"> мастерскими ремесленников, которые здесь работали.</w:t>
      </w:r>
      <w:r w:rsidR="00346B99" w:rsidRPr="00A3122B">
        <w:rPr>
          <w:rFonts w:ascii="Times New Roman" w:hAnsi="Times New Roman" w:cs="Times New Roman"/>
        </w:rPr>
        <w:t xml:space="preserve"> </w:t>
      </w:r>
      <w:r w:rsidR="00A3122B" w:rsidRPr="00A3122B">
        <w:rPr>
          <w:rFonts w:ascii="Times New Roman" w:hAnsi="Times New Roman" w:cs="Times New Roman"/>
        </w:rPr>
        <w:t>(</w:t>
      </w:r>
      <w:r w:rsidR="00346B99" w:rsidRPr="00A3122B">
        <w:rPr>
          <w:rFonts w:ascii="Times New Roman" w:hAnsi="Times New Roman" w:cs="Times New Roman"/>
        </w:rPr>
        <w:t>Слайд 21</w:t>
      </w:r>
      <w:r w:rsidR="00A3122B" w:rsidRPr="00A3122B">
        <w:rPr>
          <w:rFonts w:ascii="Times New Roman" w:hAnsi="Times New Roman" w:cs="Times New Roman"/>
        </w:rPr>
        <w:t>)</w:t>
      </w:r>
    </w:p>
    <w:p w:rsidR="00A3122B" w:rsidRPr="00780213" w:rsidRDefault="00A3122B" w:rsidP="00A3122B">
      <w:pPr>
        <w:ind w:left="-709"/>
        <w:jc w:val="both"/>
        <w:rPr>
          <w:rFonts w:ascii="Times New Roman" w:hAnsi="Times New Roman" w:cs="Times New Roman"/>
          <w:b/>
        </w:rPr>
      </w:pPr>
      <w:r w:rsidRPr="00A3122B">
        <w:rPr>
          <w:rFonts w:ascii="Times New Roman" w:hAnsi="Times New Roman" w:cs="Times New Roman"/>
        </w:rPr>
        <w:t>Учитель:</w:t>
      </w:r>
      <w:r w:rsidR="004C2185" w:rsidRPr="004C2185">
        <w:t xml:space="preserve"> </w:t>
      </w:r>
      <w:r w:rsidR="004C2185" w:rsidRPr="004C2185">
        <w:rPr>
          <w:rFonts w:ascii="Times New Roman" w:hAnsi="Times New Roman" w:cs="Times New Roman"/>
        </w:rPr>
        <w:t>Узбекский народ популярен своими песнями</w:t>
      </w:r>
      <w:r w:rsidR="004C2185">
        <w:rPr>
          <w:rFonts w:ascii="Times New Roman" w:hAnsi="Times New Roman" w:cs="Times New Roman"/>
        </w:rPr>
        <w:t xml:space="preserve">. Наши </w:t>
      </w:r>
      <w:r w:rsidRPr="00A3122B">
        <w:rPr>
          <w:rFonts w:ascii="Times New Roman" w:hAnsi="Times New Roman" w:cs="Times New Roman"/>
        </w:rPr>
        <w:t xml:space="preserve"> </w:t>
      </w:r>
      <w:r w:rsidR="004C2185">
        <w:rPr>
          <w:rFonts w:ascii="Times New Roman" w:hAnsi="Times New Roman" w:cs="Times New Roman"/>
        </w:rPr>
        <w:t>девочки подготовили нам песню на своем родном языке</w:t>
      </w:r>
      <w:r w:rsidRPr="00A3122B">
        <w:rPr>
          <w:rFonts w:ascii="Times New Roman" w:hAnsi="Times New Roman" w:cs="Times New Roman"/>
        </w:rPr>
        <w:t xml:space="preserve"> </w:t>
      </w:r>
      <w:r w:rsidR="004C2185">
        <w:rPr>
          <w:rFonts w:ascii="Times New Roman" w:hAnsi="Times New Roman" w:cs="Times New Roman"/>
        </w:rPr>
        <w:t>(</w:t>
      </w:r>
      <w:r w:rsidRPr="00A3122B">
        <w:rPr>
          <w:rFonts w:ascii="Times New Roman" w:hAnsi="Times New Roman" w:cs="Times New Roman"/>
        </w:rPr>
        <w:t xml:space="preserve">выходят в народных костюмах и поют красивую лирическую современную </w:t>
      </w:r>
      <w:proofErr w:type="spellStart"/>
      <w:r w:rsidRPr="00A3122B">
        <w:rPr>
          <w:rFonts w:ascii="Times New Roman" w:hAnsi="Times New Roman" w:cs="Times New Roman"/>
        </w:rPr>
        <w:t>узбецкую</w:t>
      </w:r>
      <w:proofErr w:type="spellEnd"/>
      <w:r w:rsidRPr="00A3122B">
        <w:rPr>
          <w:rFonts w:ascii="Times New Roman" w:hAnsi="Times New Roman" w:cs="Times New Roman"/>
        </w:rPr>
        <w:t xml:space="preserve"> песню</w:t>
      </w:r>
      <w:r w:rsidR="004C2185">
        <w:rPr>
          <w:rFonts w:ascii="Times New Roman" w:hAnsi="Times New Roman" w:cs="Times New Roman"/>
        </w:rPr>
        <w:t>)</w:t>
      </w:r>
      <w:r w:rsidR="00780213">
        <w:rPr>
          <w:rFonts w:ascii="Times New Roman" w:hAnsi="Times New Roman" w:cs="Times New Roman"/>
        </w:rPr>
        <w:t xml:space="preserve">. </w:t>
      </w:r>
      <w:r w:rsidR="00780213" w:rsidRPr="00780213">
        <w:rPr>
          <w:rFonts w:ascii="Times New Roman" w:hAnsi="Times New Roman" w:cs="Times New Roman"/>
          <w:b/>
        </w:rPr>
        <w:t>Приложение №2</w:t>
      </w:r>
    </w:p>
    <w:p w:rsidR="00700FAB" w:rsidRPr="00780213" w:rsidRDefault="00A3122B" w:rsidP="004C2185">
      <w:pPr>
        <w:ind w:left="-709"/>
        <w:jc w:val="both"/>
        <w:rPr>
          <w:rFonts w:ascii="Times New Roman" w:hAnsi="Times New Roman" w:cs="Times New Roman"/>
          <w:b/>
        </w:rPr>
      </w:pPr>
      <w:r w:rsidRPr="00A3122B">
        <w:rPr>
          <w:rFonts w:ascii="Times New Roman" w:hAnsi="Times New Roman" w:cs="Times New Roman"/>
        </w:rPr>
        <w:t xml:space="preserve">Учитель: </w:t>
      </w:r>
      <w:r w:rsidR="00700FAB" w:rsidRPr="00A3122B">
        <w:rPr>
          <w:rFonts w:ascii="Times New Roman" w:hAnsi="Times New Roman" w:cs="Times New Roman"/>
        </w:rPr>
        <w:t xml:space="preserve">Национальный узбекский танец необычайно выразителен. Он олицетворяет собой всю красоту узбекской нации. </w:t>
      </w:r>
      <w:proofErr w:type="gramStart"/>
      <w:r w:rsidR="00700FAB" w:rsidRPr="00A3122B">
        <w:rPr>
          <w:rFonts w:ascii="Times New Roman" w:hAnsi="Times New Roman" w:cs="Times New Roman"/>
        </w:rPr>
        <w:t>Главные отличия узбекского танца от других танцев народов Востока – это, во-первых, акцент на сложные и выразительные движение рук, а во-вторых – богатая мимика.</w:t>
      </w:r>
      <w:proofErr w:type="gramEnd"/>
      <w:r w:rsidR="00700FAB" w:rsidRPr="00A3122B">
        <w:rPr>
          <w:rFonts w:ascii="Times New Roman" w:hAnsi="Times New Roman" w:cs="Times New Roman"/>
        </w:rPr>
        <w:t xml:space="preserve"> Различают два вида узбекского танца - традиционный классический танец и народный (фольклорный) танец.</w:t>
      </w:r>
      <w:r w:rsidR="004C2185">
        <w:rPr>
          <w:rFonts w:ascii="Times New Roman" w:hAnsi="Times New Roman" w:cs="Times New Roman"/>
        </w:rPr>
        <w:t xml:space="preserve"> В это</w:t>
      </w:r>
      <w:r w:rsidR="002C3DE1">
        <w:rPr>
          <w:rFonts w:ascii="Times New Roman" w:hAnsi="Times New Roman" w:cs="Times New Roman"/>
        </w:rPr>
        <w:t>м видеоролики мы посмотрим узбекс</w:t>
      </w:r>
      <w:r w:rsidR="004C2185">
        <w:rPr>
          <w:rFonts w:ascii="Times New Roman" w:hAnsi="Times New Roman" w:cs="Times New Roman"/>
        </w:rPr>
        <w:t xml:space="preserve">кий танец с разных регионов страны. </w:t>
      </w:r>
      <w:r w:rsidRPr="00A3122B">
        <w:rPr>
          <w:rFonts w:ascii="Times New Roman" w:hAnsi="Times New Roman" w:cs="Times New Roman"/>
        </w:rPr>
        <w:t xml:space="preserve"> </w:t>
      </w:r>
      <w:r w:rsidR="00780213">
        <w:rPr>
          <w:rFonts w:ascii="Times New Roman" w:hAnsi="Times New Roman" w:cs="Times New Roman"/>
          <w:b/>
        </w:rPr>
        <w:t>Приложение №3</w:t>
      </w:r>
    </w:p>
    <w:p w:rsidR="00895C81" w:rsidRDefault="004C2185" w:rsidP="004C2185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Ученик 1: </w:t>
      </w:r>
      <w:r w:rsidRPr="004C2185">
        <w:rPr>
          <w:rFonts w:ascii="Times New Roman" w:hAnsi="Times New Roman" w:cs="Times New Roman"/>
        </w:rPr>
        <w:t>В основе развития узбекской литературы лежит богатый народный фольклор - устное народное творчество. Народ сочинял и передавал из уст в уста героические эпосы, персонажами которых становились богатыри, боровшиеся против угнетателей и поработителей, и</w:t>
      </w:r>
      <w:r>
        <w:rPr>
          <w:rFonts w:ascii="Times New Roman" w:hAnsi="Times New Roman" w:cs="Times New Roman"/>
        </w:rPr>
        <w:t xml:space="preserve">зображенных в образах злых сил. </w:t>
      </w:r>
      <w:r w:rsidRPr="004C2185">
        <w:rPr>
          <w:rFonts w:ascii="Times New Roman" w:hAnsi="Times New Roman" w:cs="Times New Roman"/>
        </w:rPr>
        <w:t xml:space="preserve">Высокого расцвета художественная литература достигла в историческую эпоху Амира </w:t>
      </w:r>
      <w:proofErr w:type="spellStart"/>
      <w:r w:rsidRPr="004C2185">
        <w:rPr>
          <w:rFonts w:ascii="Times New Roman" w:hAnsi="Times New Roman" w:cs="Times New Roman"/>
        </w:rPr>
        <w:t>Темура</w:t>
      </w:r>
      <w:proofErr w:type="spellEnd"/>
      <w:r w:rsidRPr="004C2185">
        <w:rPr>
          <w:rFonts w:ascii="Times New Roman" w:hAnsi="Times New Roman" w:cs="Times New Roman"/>
        </w:rPr>
        <w:t xml:space="preserve"> и </w:t>
      </w:r>
      <w:proofErr w:type="spellStart"/>
      <w:r w:rsidRPr="004C2185">
        <w:rPr>
          <w:rFonts w:ascii="Times New Roman" w:hAnsi="Times New Roman" w:cs="Times New Roman"/>
        </w:rPr>
        <w:t>Темуридов</w:t>
      </w:r>
      <w:proofErr w:type="spellEnd"/>
      <w:r w:rsidRPr="004C2185">
        <w:rPr>
          <w:rFonts w:ascii="Times New Roman" w:hAnsi="Times New Roman" w:cs="Times New Roman"/>
        </w:rPr>
        <w:t>.</w:t>
      </w:r>
    </w:p>
    <w:p w:rsidR="004C2185" w:rsidRDefault="00895C81" w:rsidP="004C2185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Ученик 2: </w:t>
      </w:r>
      <w:r w:rsidR="004C2185" w:rsidRPr="004C2185">
        <w:rPr>
          <w:rFonts w:ascii="Times New Roman" w:hAnsi="Times New Roman" w:cs="Times New Roman"/>
        </w:rPr>
        <w:t xml:space="preserve"> В этот период творит великий восточный поэт, мыслитель и полит</w:t>
      </w:r>
      <w:r w:rsidR="004C2185">
        <w:rPr>
          <w:rFonts w:ascii="Times New Roman" w:hAnsi="Times New Roman" w:cs="Times New Roman"/>
        </w:rPr>
        <w:t xml:space="preserve">ический деятель Алишер Навои, </w:t>
      </w:r>
      <w:r w:rsidR="004C2185" w:rsidRPr="004C2185">
        <w:rPr>
          <w:rFonts w:ascii="Times New Roman" w:hAnsi="Times New Roman" w:cs="Times New Roman"/>
        </w:rPr>
        <w:t>которого считают классиком узбекской литературы и основоположником узбекского языка. Его нетленные произведения - «</w:t>
      </w:r>
      <w:proofErr w:type="spellStart"/>
      <w:r w:rsidR="004C2185" w:rsidRPr="004C2185">
        <w:rPr>
          <w:rFonts w:ascii="Times New Roman" w:hAnsi="Times New Roman" w:cs="Times New Roman"/>
        </w:rPr>
        <w:t>Чордевон</w:t>
      </w:r>
      <w:proofErr w:type="spellEnd"/>
      <w:r w:rsidR="004C2185" w:rsidRPr="004C2185">
        <w:rPr>
          <w:rFonts w:ascii="Times New Roman" w:hAnsi="Times New Roman" w:cs="Times New Roman"/>
        </w:rPr>
        <w:t>» и «Хамса» входят в сокровищницу мировой литературы и переведены на сотни языков мира.</w:t>
      </w:r>
    </w:p>
    <w:p w:rsidR="00895C81" w:rsidRDefault="00895C81" w:rsidP="004C2185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Выходят два ученика одетые в национальные костюмы и читают выдержки из сочинений </w:t>
      </w:r>
      <w:proofErr w:type="spellStart"/>
      <w:r>
        <w:rPr>
          <w:rFonts w:ascii="Times New Roman" w:hAnsi="Times New Roman" w:cs="Times New Roman"/>
        </w:rPr>
        <w:t>А.Навои</w:t>
      </w:r>
      <w:proofErr w:type="spellEnd"/>
      <w:r w:rsidR="002C3D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95C81" w:rsidRDefault="00895C81" w:rsidP="004C2185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Чтец 1:</w:t>
      </w:r>
    </w:p>
    <w:p w:rsidR="00895C81" w:rsidRPr="00895C81" w:rsidRDefault="00895C81" w:rsidP="00895C81">
      <w:pPr>
        <w:ind w:left="-709"/>
        <w:jc w:val="both"/>
        <w:rPr>
          <w:rFonts w:ascii="Times New Roman" w:hAnsi="Times New Roman" w:cs="Times New Roman"/>
        </w:rPr>
      </w:pPr>
      <w:r w:rsidRPr="00895C81">
        <w:rPr>
          <w:rFonts w:ascii="Times New Roman" w:hAnsi="Times New Roman" w:cs="Times New Roman"/>
        </w:rPr>
        <w:t>Речь — лепесток тюльпана в цветнике,</w:t>
      </w:r>
    </w:p>
    <w:p w:rsidR="00895C81" w:rsidRPr="00895C81" w:rsidRDefault="00895C81" w:rsidP="00895C81">
      <w:pPr>
        <w:ind w:left="-709"/>
        <w:jc w:val="both"/>
        <w:rPr>
          <w:rFonts w:ascii="Times New Roman" w:hAnsi="Times New Roman" w:cs="Times New Roman"/>
        </w:rPr>
      </w:pPr>
      <w:r w:rsidRPr="00895C81">
        <w:rPr>
          <w:rFonts w:ascii="Times New Roman" w:hAnsi="Times New Roman" w:cs="Times New Roman"/>
        </w:rPr>
        <w:t xml:space="preserve"> Слова же — капли рос на лепестке.</w:t>
      </w:r>
    </w:p>
    <w:p w:rsidR="00895C81" w:rsidRPr="00895C81" w:rsidRDefault="00895C81" w:rsidP="00895C81">
      <w:pPr>
        <w:ind w:left="-709"/>
        <w:jc w:val="both"/>
        <w:rPr>
          <w:rFonts w:ascii="Times New Roman" w:hAnsi="Times New Roman" w:cs="Times New Roman"/>
        </w:rPr>
      </w:pPr>
    </w:p>
    <w:p w:rsidR="00895C81" w:rsidRPr="00895C81" w:rsidRDefault="00895C81" w:rsidP="00895C81">
      <w:pPr>
        <w:ind w:left="-709"/>
        <w:jc w:val="both"/>
        <w:rPr>
          <w:rFonts w:ascii="Times New Roman" w:hAnsi="Times New Roman" w:cs="Times New Roman"/>
        </w:rPr>
      </w:pPr>
      <w:r w:rsidRPr="00895C81">
        <w:rPr>
          <w:rFonts w:ascii="Times New Roman" w:hAnsi="Times New Roman" w:cs="Times New Roman"/>
        </w:rPr>
        <w:t xml:space="preserve"> </w:t>
      </w:r>
      <w:proofErr w:type="gramStart"/>
      <w:r w:rsidRPr="00895C81">
        <w:rPr>
          <w:rFonts w:ascii="Times New Roman" w:hAnsi="Times New Roman" w:cs="Times New Roman"/>
        </w:rPr>
        <w:t>Ведь</w:t>
      </w:r>
      <w:proofErr w:type="gramEnd"/>
      <w:r w:rsidRPr="00895C81">
        <w:rPr>
          <w:rFonts w:ascii="Times New Roman" w:hAnsi="Times New Roman" w:cs="Times New Roman"/>
        </w:rPr>
        <w:t xml:space="preserve"> Словом исторгается Душа,</w:t>
      </w:r>
    </w:p>
    <w:p w:rsidR="00895C81" w:rsidRPr="00895C81" w:rsidRDefault="00895C81" w:rsidP="00895C81">
      <w:pPr>
        <w:ind w:left="-709"/>
        <w:jc w:val="both"/>
        <w:rPr>
          <w:rFonts w:ascii="Times New Roman" w:hAnsi="Times New Roman" w:cs="Times New Roman"/>
        </w:rPr>
      </w:pPr>
      <w:r w:rsidRPr="00895C81">
        <w:rPr>
          <w:rFonts w:ascii="Times New Roman" w:hAnsi="Times New Roman" w:cs="Times New Roman"/>
        </w:rPr>
        <w:lastRenderedPageBreak/>
        <w:t xml:space="preserve"> </w:t>
      </w:r>
      <w:proofErr w:type="gramStart"/>
      <w:r w:rsidRPr="00895C81">
        <w:rPr>
          <w:rFonts w:ascii="Times New Roman" w:hAnsi="Times New Roman" w:cs="Times New Roman"/>
        </w:rPr>
        <w:t>Но</w:t>
      </w:r>
      <w:proofErr w:type="gramEnd"/>
      <w:r w:rsidRPr="00895C81">
        <w:rPr>
          <w:rFonts w:ascii="Times New Roman" w:hAnsi="Times New Roman" w:cs="Times New Roman"/>
        </w:rPr>
        <w:t xml:space="preserve"> Словом очищается Душа.</w:t>
      </w:r>
    </w:p>
    <w:p w:rsidR="00895C81" w:rsidRPr="00895C81" w:rsidRDefault="00895C81" w:rsidP="00895C81">
      <w:pPr>
        <w:ind w:left="-709"/>
        <w:jc w:val="both"/>
        <w:rPr>
          <w:rFonts w:ascii="Times New Roman" w:hAnsi="Times New Roman" w:cs="Times New Roman"/>
        </w:rPr>
      </w:pPr>
      <w:r w:rsidRPr="00895C81">
        <w:rPr>
          <w:rFonts w:ascii="Times New Roman" w:hAnsi="Times New Roman" w:cs="Times New Roman"/>
        </w:rPr>
        <w:t xml:space="preserve"> Бог </w:t>
      </w:r>
      <w:proofErr w:type="gramStart"/>
      <w:r w:rsidRPr="00895C81">
        <w:rPr>
          <w:rFonts w:ascii="Times New Roman" w:hAnsi="Times New Roman" w:cs="Times New Roman"/>
        </w:rPr>
        <w:t>Человека</w:t>
      </w:r>
      <w:proofErr w:type="gramEnd"/>
      <w:r w:rsidRPr="00895C81">
        <w:rPr>
          <w:rFonts w:ascii="Times New Roman" w:hAnsi="Times New Roman" w:cs="Times New Roman"/>
        </w:rPr>
        <w:t xml:space="preserve"> Словом одарил.</w:t>
      </w:r>
    </w:p>
    <w:p w:rsidR="00895C81" w:rsidRDefault="00895C81" w:rsidP="00895C81">
      <w:pPr>
        <w:ind w:left="-709"/>
        <w:jc w:val="both"/>
        <w:rPr>
          <w:rFonts w:ascii="Times New Roman" w:hAnsi="Times New Roman" w:cs="Times New Roman"/>
        </w:rPr>
      </w:pPr>
      <w:r w:rsidRPr="00895C81">
        <w:rPr>
          <w:rFonts w:ascii="Times New Roman" w:hAnsi="Times New Roman" w:cs="Times New Roman"/>
        </w:rPr>
        <w:t xml:space="preserve"> Сокровищницу тайн в него вложил.</w:t>
      </w:r>
    </w:p>
    <w:p w:rsidR="00895C81" w:rsidRDefault="00895C81" w:rsidP="00895C81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Чтец 2: </w:t>
      </w:r>
    </w:p>
    <w:p w:rsidR="00895C81" w:rsidRPr="00895C81" w:rsidRDefault="00895C81" w:rsidP="00895C81">
      <w:pPr>
        <w:ind w:left="-709"/>
        <w:jc w:val="both"/>
        <w:rPr>
          <w:rFonts w:ascii="Times New Roman" w:hAnsi="Times New Roman" w:cs="Times New Roman"/>
        </w:rPr>
      </w:pPr>
      <w:r w:rsidRPr="00895C81">
        <w:rPr>
          <w:rFonts w:ascii="Times New Roman" w:hAnsi="Times New Roman" w:cs="Times New Roman"/>
        </w:rPr>
        <w:t>Стих — это Слово! Даже ложь верна,</w:t>
      </w:r>
    </w:p>
    <w:p w:rsidR="00895C81" w:rsidRDefault="00895C81" w:rsidP="00895C81">
      <w:pPr>
        <w:ind w:left="-709"/>
        <w:jc w:val="both"/>
        <w:rPr>
          <w:rFonts w:ascii="Times New Roman" w:hAnsi="Times New Roman" w:cs="Times New Roman"/>
        </w:rPr>
      </w:pPr>
      <w:r w:rsidRPr="00895C81">
        <w:rPr>
          <w:rFonts w:ascii="Times New Roman" w:hAnsi="Times New Roman" w:cs="Times New Roman"/>
        </w:rPr>
        <w:t xml:space="preserve"> Ко</w:t>
      </w:r>
      <w:r>
        <w:rPr>
          <w:rFonts w:ascii="Times New Roman" w:hAnsi="Times New Roman" w:cs="Times New Roman"/>
        </w:rPr>
        <w:t xml:space="preserve">гда в правдивый стих </w:t>
      </w:r>
      <w:proofErr w:type="gramStart"/>
      <w:r>
        <w:rPr>
          <w:rFonts w:ascii="Times New Roman" w:hAnsi="Times New Roman" w:cs="Times New Roman"/>
        </w:rPr>
        <w:t>воплощена</w:t>
      </w:r>
      <w:proofErr w:type="gramEnd"/>
      <w:r>
        <w:rPr>
          <w:rFonts w:ascii="Times New Roman" w:hAnsi="Times New Roman" w:cs="Times New Roman"/>
        </w:rPr>
        <w:t>.</w:t>
      </w:r>
    </w:p>
    <w:p w:rsidR="00895C81" w:rsidRDefault="00895C81" w:rsidP="00895C81">
      <w:pPr>
        <w:ind w:left="-709"/>
        <w:jc w:val="both"/>
        <w:rPr>
          <w:rFonts w:ascii="Times New Roman" w:hAnsi="Times New Roman" w:cs="Times New Roman"/>
        </w:rPr>
      </w:pPr>
    </w:p>
    <w:p w:rsidR="00895C81" w:rsidRPr="00895C81" w:rsidRDefault="00895C81" w:rsidP="00895C81">
      <w:pPr>
        <w:ind w:left="-709"/>
        <w:jc w:val="both"/>
        <w:rPr>
          <w:rFonts w:ascii="Times New Roman" w:hAnsi="Times New Roman" w:cs="Times New Roman"/>
        </w:rPr>
      </w:pPr>
      <w:r w:rsidRPr="00895C81">
        <w:rPr>
          <w:rFonts w:ascii="Times New Roman" w:hAnsi="Times New Roman" w:cs="Times New Roman"/>
        </w:rPr>
        <w:t xml:space="preserve"> О боже, дай мне, бедному, в удел,</w:t>
      </w:r>
    </w:p>
    <w:p w:rsidR="00895C81" w:rsidRDefault="00895C81" w:rsidP="00895C81">
      <w:pPr>
        <w:ind w:left="-709"/>
        <w:jc w:val="both"/>
        <w:rPr>
          <w:rFonts w:ascii="Times New Roman" w:hAnsi="Times New Roman" w:cs="Times New Roman"/>
        </w:rPr>
      </w:pPr>
      <w:r w:rsidRPr="00895C81">
        <w:rPr>
          <w:rFonts w:ascii="Times New Roman" w:hAnsi="Times New Roman" w:cs="Times New Roman"/>
        </w:rPr>
        <w:t xml:space="preserve"> Чтоб я искусством Слова овладел!</w:t>
      </w:r>
    </w:p>
    <w:p w:rsidR="002C3DE1" w:rsidRDefault="00895C81" w:rsidP="00895C81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Ребята сегодня мы с вами побывали в гостеприимной стране Узбекистан, ваши одноклассники п</w:t>
      </w:r>
      <w:r w:rsidR="00FE1C71">
        <w:rPr>
          <w:rFonts w:ascii="Times New Roman" w:hAnsi="Times New Roman" w:cs="Times New Roman"/>
        </w:rPr>
        <w:t>остарались и подготовили</w:t>
      </w:r>
      <w:r>
        <w:rPr>
          <w:rFonts w:ascii="Times New Roman" w:hAnsi="Times New Roman" w:cs="Times New Roman"/>
        </w:rPr>
        <w:t xml:space="preserve"> это меропр</w:t>
      </w:r>
      <w:r w:rsidR="00FE1C71">
        <w:rPr>
          <w:rFonts w:ascii="Times New Roman" w:hAnsi="Times New Roman" w:cs="Times New Roman"/>
        </w:rPr>
        <w:t>иятие от всей души, они рассказали нам об истории</w:t>
      </w:r>
      <w:r>
        <w:rPr>
          <w:rFonts w:ascii="Times New Roman" w:hAnsi="Times New Roman" w:cs="Times New Roman"/>
        </w:rPr>
        <w:t>, тра</w:t>
      </w:r>
      <w:r w:rsidR="00FE1C71">
        <w:rPr>
          <w:rFonts w:ascii="Times New Roman" w:hAnsi="Times New Roman" w:cs="Times New Roman"/>
        </w:rPr>
        <w:t>дициях, архитектуре, культуре, литературе и обычаях своей нации.</w:t>
      </w:r>
    </w:p>
    <w:p w:rsidR="00C847A3" w:rsidRDefault="00FE1C71" w:rsidP="002C3DE1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C3DE1" w:rsidRPr="002C3DE1">
        <w:rPr>
          <w:rFonts w:ascii="Times New Roman" w:hAnsi="Times New Roman" w:cs="Times New Roman"/>
        </w:rPr>
        <w:t>В мире насчитывается около 3-4-х тысяч народов или этносов,</w:t>
      </w:r>
      <w:r w:rsidR="002C3DE1">
        <w:rPr>
          <w:rFonts w:ascii="Times New Roman" w:hAnsi="Times New Roman" w:cs="Times New Roman"/>
        </w:rPr>
        <w:t xml:space="preserve"> и все мы живем на одной планете Земля.</w:t>
      </w:r>
    </w:p>
    <w:p w:rsidR="002C3DE1" w:rsidRDefault="00C847A3" w:rsidP="002C3DE1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«Мы разные и в этом наше богатство, мы вместе и в этом наша сила!»</w:t>
      </w:r>
      <w:r w:rsidR="002C3DE1">
        <w:rPr>
          <w:rFonts w:ascii="Times New Roman" w:hAnsi="Times New Roman" w:cs="Times New Roman"/>
        </w:rPr>
        <w:t xml:space="preserve"> </w:t>
      </w:r>
    </w:p>
    <w:p w:rsidR="00895C81" w:rsidRPr="00A3122B" w:rsidRDefault="002C3DE1" w:rsidP="002C3DE1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Надеемся что  на следующе</w:t>
      </w:r>
      <w:r w:rsidR="00780213">
        <w:rPr>
          <w:rFonts w:ascii="Times New Roman" w:hAnsi="Times New Roman" w:cs="Times New Roman"/>
        </w:rPr>
        <w:t>м классном часе, появятся желающие</w:t>
      </w:r>
      <w:r>
        <w:rPr>
          <w:rFonts w:ascii="Times New Roman" w:hAnsi="Times New Roman" w:cs="Times New Roman"/>
        </w:rPr>
        <w:t xml:space="preserve"> подготовит</w:t>
      </w:r>
      <w:r w:rsidR="00780213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материалы о России и традициях нашего народа. </w:t>
      </w:r>
      <w:r w:rsidR="00FE1C71">
        <w:rPr>
          <w:rFonts w:ascii="Times New Roman" w:hAnsi="Times New Roman" w:cs="Times New Roman"/>
        </w:rPr>
        <w:t>Но и это еще не все! Девочки нашего класса при</w:t>
      </w:r>
      <w:r>
        <w:rPr>
          <w:rFonts w:ascii="Times New Roman" w:hAnsi="Times New Roman" w:cs="Times New Roman"/>
        </w:rPr>
        <w:t>готовили свои национальные узбекс</w:t>
      </w:r>
      <w:r w:rsidR="00FE1C71">
        <w:rPr>
          <w:rFonts w:ascii="Times New Roman" w:hAnsi="Times New Roman" w:cs="Times New Roman"/>
        </w:rPr>
        <w:t xml:space="preserve">кие блюда. Добро пожаловать в столовую. </w:t>
      </w:r>
    </w:p>
    <w:p w:rsidR="00A3122B" w:rsidRPr="00A3122B" w:rsidRDefault="00A3122B" w:rsidP="00A3122B">
      <w:pPr>
        <w:ind w:left="-709"/>
        <w:jc w:val="both"/>
        <w:rPr>
          <w:rFonts w:ascii="Times New Roman" w:hAnsi="Times New Roman" w:cs="Times New Roman"/>
        </w:rPr>
      </w:pPr>
    </w:p>
    <w:sectPr w:rsidR="00A3122B" w:rsidRPr="00A3122B" w:rsidSect="00A312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AA1"/>
    <w:rsid w:val="002C3DE1"/>
    <w:rsid w:val="00346B99"/>
    <w:rsid w:val="00451287"/>
    <w:rsid w:val="004C2185"/>
    <w:rsid w:val="00550139"/>
    <w:rsid w:val="006362BF"/>
    <w:rsid w:val="006B15E4"/>
    <w:rsid w:val="00700FAB"/>
    <w:rsid w:val="00780213"/>
    <w:rsid w:val="00895C81"/>
    <w:rsid w:val="009D3AA1"/>
    <w:rsid w:val="00A3122B"/>
    <w:rsid w:val="00C847A3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telnikiskola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2013-02-11T18:47:00Z</cp:lastPrinted>
  <dcterms:created xsi:type="dcterms:W3CDTF">2011-10-06T18:11:00Z</dcterms:created>
  <dcterms:modified xsi:type="dcterms:W3CDTF">2013-02-11T18:48:00Z</dcterms:modified>
</cp:coreProperties>
</file>