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5"/>
        <w:gridCol w:w="2010"/>
      </w:tblGrid>
      <w:tr w:rsidR="007F3523" w:rsidRPr="007F3523" w:rsidTr="007F3523">
        <w:trPr>
          <w:tblCellSpacing w:w="15" w:type="dxa"/>
        </w:trPr>
        <w:tc>
          <w:tcPr>
            <w:tcW w:w="0" w:type="auto"/>
            <w:vAlign w:val="center"/>
            <w:hideMark/>
          </w:tcPr>
          <w:p w:rsidR="007F3523" w:rsidRPr="007F3523" w:rsidRDefault="007F3523" w:rsidP="007F3523">
            <w:pPr>
              <w:spacing w:after="0" w:line="240" w:lineRule="auto"/>
              <w:jc w:val="center"/>
              <w:rPr>
                <w:rFonts w:ascii="Times New Roman" w:eastAsia="Times New Roman" w:hAnsi="Times New Roman" w:cs="Times New Roman"/>
                <w:sz w:val="24"/>
                <w:szCs w:val="24"/>
                <w:lang w:eastAsia="ru-RU"/>
              </w:rPr>
            </w:pPr>
            <w:r w:rsidRPr="007F3523">
              <w:rPr>
                <w:rFonts w:ascii="Times New Roman" w:eastAsia="Times New Roman" w:hAnsi="Times New Roman" w:cs="Times New Roman"/>
                <w:b/>
                <w:bCs/>
                <w:sz w:val="40"/>
                <w:szCs w:val="40"/>
                <w:lang w:eastAsia="ru-RU"/>
              </w:rPr>
              <w:t xml:space="preserve">Если ребенок левша </w:t>
            </w:r>
          </w:p>
        </w:tc>
        <w:tc>
          <w:tcPr>
            <w:tcW w:w="1965" w:type="dxa"/>
            <w:vAlign w:val="center"/>
            <w:hideMark/>
          </w:tcPr>
          <w:p w:rsidR="007F3523" w:rsidRPr="007F3523" w:rsidRDefault="007F3523" w:rsidP="007F3523">
            <w:pPr>
              <w:spacing w:after="0" w:line="240" w:lineRule="auto"/>
              <w:rPr>
                <w:rFonts w:ascii="Times New Roman" w:eastAsia="Times New Roman" w:hAnsi="Times New Roman" w:cs="Times New Roman"/>
                <w:sz w:val="24"/>
                <w:szCs w:val="24"/>
                <w:lang w:eastAsia="ru-RU"/>
              </w:rPr>
            </w:pPr>
            <w:r w:rsidRPr="007F3523">
              <w:rPr>
                <w:rFonts w:ascii="Times New Roman" w:eastAsia="Times New Roman" w:hAnsi="Times New Roman" w:cs="Times New Roman"/>
                <w:sz w:val="24"/>
                <w:szCs w:val="24"/>
                <w:lang w:eastAsia="ru-RU"/>
              </w:rPr>
              <w:t> </w:t>
            </w:r>
          </w:p>
        </w:tc>
      </w:tr>
    </w:tbl>
    <w:p w:rsidR="007F3523" w:rsidRPr="007F3523" w:rsidRDefault="0000045B" w:rsidP="007F35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7F3523" w:rsidRPr="007F3523">
        <w:rPr>
          <w:rFonts w:ascii="Times New Roman" w:eastAsia="Times New Roman" w:hAnsi="Times New Roman" w:cs="Times New Roman"/>
          <w:sz w:val="24"/>
          <w:szCs w:val="24"/>
          <w:lang w:eastAsia="ru-RU"/>
        </w:rPr>
        <w:t xml:space="preserve">ПАМЯТКА ДЛЯ РОДИТЕЛЕЙ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Большая часть человечества – «праворукие» люди и только 5-12% составляют «</w:t>
      </w:r>
      <w:proofErr w:type="spellStart"/>
      <w:r w:rsidR="007F3523" w:rsidRPr="007F3523">
        <w:rPr>
          <w:rFonts w:ascii="Times New Roman" w:eastAsia="Times New Roman" w:hAnsi="Times New Roman" w:cs="Times New Roman"/>
          <w:sz w:val="24"/>
          <w:szCs w:val="24"/>
          <w:lang w:eastAsia="ru-RU"/>
        </w:rPr>
        <w:t>леворукие</w:t>
      </w:r>
      <w:proofErr w:type="spellEnd"/>
      <w:r w:rsidR="007F3523" w:rsidRPr="007F3523">
        <w:rPr>
          <w:rFonts w:ascii="Times New Roman" w:eastAsia="Times New Roman" w:hAnsi="Times New Roman" w:cs="Times New Roman"/>
          <w:sz w:val="24"/>
          <w:szCs w:val="24"/>
          <w:lang w:eastAsia="ru-RU"/>
        </w:rPr>
        <w:t xml:space="preserve">». Специалисты подчеркивают: «леворукость» – индивидуальный вариант нормы.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r>
      <w:proofErr w:type="spellStart"/>
      <w:r w:rsidR="007F3523" w:rsidRPr="007F3523">
        <w:rPr>
          <w:rFonts w:ascii="Times New Roman" w:eastAsia="Times New Roman" w:hAnsi="Times New Roman" w:cs="Times New Roman"/>
          <w:sz w:val="24"/>
          <w:szCs w:val="24"/>
          <w:lang w:eastAsia="ru-RU"/>
        </w:rPr>
        <w:t>Леворукие</w:t>
      </w:r>
      <w:proofErr w:type="spellEnd"/>
      <w:r w:rsidR="007F3523" w:rsidRPr="007F3523">
        <w:rPr>
          <w:rFonts w:ascii="Times New Roman" w:eastAsia="Times New Roman" w:hAnsi="Times New Roman" w:cs="Times New Roman"/>
          <w:sz w:val="24"/>
          <w:szCs w:val="24"/>
          <w:lang w:eastAsia="ru-RU"/>
        </w:rPr>
        <w:t xml:space="preserve"> люди ничем не хуже и не лучше праворуких. Они просто другие. Попытки переделать, переучить </w:t>
      </w:r>
      <w:proofErr w:type="spellStart"/>
      <w:r w:rsidR="007F3523" w:rsidRPr="007F3523">
        <w:rPr>
          <w:rFonts w:ascii="Times New Roman" w:eastAsia="Times New Roman" w:hAnsi="Times New Roman" w:cs="Times New Roman"/>
          <w:sz w:val="24"/>
          <w:szCs w:val="24"/>
          <w:lang w:eastAsia="ru-RU"/>
        </w:rPr>
        <w:t>леворуких</w:t>
      </w:r>
      <w:proofErr w:type="spellEnd"/>
      <w:r w:rsidR="007F3523" w:rsidRPr="007F3523">
        <w:rPr>
          <w:rFonts w:ascii="Times New Roman" w:eastAsia="Times New Roman" w:hAnsi="Times New Roman" w:cs="Times New Roman"/>
          <w:sz w:val="24"/>
          <w:szCs w:val="24"/>
          <w:lang w:eastAsia="ru-RU"/>
        </w:rPr>
        <w:t xml:space="preserve"> обязательно вызывает у них серьезные нарушения психики!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Ребенок – «левша» намного отличается от своих сверстников. </w:t>
      </w:r>
      <w:r w:rsidR="007F3523" w:rsidRPr="007F3523">
        <w:rPr>
          <w:rFonts w:ascii="Times New Roman" w:eastAsia="Times New Roman" w:hAnsi="Times New Roman" w:cs="Times New Roman"/>
          <w:sz w:val="24"/>
          <w:szCs w:val="24"/>
          <w:lang w:eastAsia="ru-RU"/>
        </w:rPr>
        <w:br/>
        <w:t xml:space="preserve">Обычно - это художественно одаренные и очень эмоциональные дети. Уже с трех лет они намного лучше, чем другие малыши, рисуют, лепят из глины, воска или пластилина. У них нередки хорошие музыкальные способности и абсолютный слух. </w:t>
      </w:r>
      <w:r w:rsidR="007F3523" w:rsidRPr="007F3523">
        <w:rPr>
          <w:rFonts w:ascii="Times New Roman" w:eastAsia="Times New Roman" w:hAnsi="Times New Roman" w:cs="Times New Roman"/>
          <w:sz w:val="24"/>
          <w:szCs w:val="24"/>
          <w:lang w:eastAsia="ru-RU"/>
        </w:rPr>
        <w:br/>
        <w:t xml:space="preserve">«Левши» часто позже начинают говорить и иногда испытывают затруднения в произношении некоторых звуков. Согласно наблюдениям специалистов, левшам немного труднее, чем правшам, запомнить направления хода часовых стрелок, научиться определять время по циферблату, освоить понятия "лево", "право", "выше", "ниже". Бывает, что им с трудом даются чтение, письмо и математика. </w:t>
      </w:r>
      <w:r w:rsidR="007F3523" w:rsidRPr="007F3523">
        <w:rPr>
          <w:rFonts w:ascii="Times New Roman" w:eastAsia="Times New Roman" w:hAnsi="Times New Roman" w:cs="Times New Roman"/>
          <w:sz w:val="24"/>
          <w:szCs w:val="24"/>
          <w:lang w:eastAsia="ru-RU"/>
        </w:rPr>
        <w:br/>
        <w:t xml:space="preserve">Ребенок-левша непосредственен, доверчив, легко попадает под влияние сиюминутных чувств и настроений. Отсюда - плаксивость, капризность, подверженность ярости и гневу, настойчивость в осуществлении желаний.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Причины особенностей левшей и правшей кроются в том, что правое и левое полушария мозга человека ответственны за различные сферы психической деятельности. У «</w:t>
      </w:r>
      <w:proofErr w:type="spellStart"/>
      <w:r w:rsidR="007F3523" w:rsidRPr="007F3523">
        <w:rPr>
          <w:rFonts w:ascii="Times New Roman" w:eastAsia="Times New Roman" w:hAnsi="Times New Roman" w:cs="Times New Roman"/>
          <w:sz w:val="24"/>
          <w:szCs w:val="24"/>
          <w:lang w:eastAsia="ru-RU"/>
        </w:rPr>
        <w:t>леворуких</w:t>
      </w:r>
      <w:proofErr w:type="spellEnd"/>
      <w:r w:rsidR="007F3523" w:rsidRPr="007F3523">
        <w:rPr>
          <w:rFonts w:ascii="Times New Roman" w:eastAsia="Times New Roman" w:hAnsi="Times New Roman" w:cs="Times New Roman"/>
          <w:sz w:val="24"/>
          <w:szCs w:val="24"/>
          <w:lang w:eastAsia="ru-RU"/>
        </w:rPr>
        <w:t xml:space="preserve">» лучше развито правое полушарие головного мозга. </w:t>
      </w:r>
      <w:r w:rsidR="007F3523" w:rsidRPr="007F3523">
        <w:rPr>
          <w:rFonts w:ascii="Times New Roman" w:eastAsia="Times New Roman" w:hAnsi="Times New Roman" w:cs="Times New Roman"/>
          <w:sz w:val="24"/>
          <w:szCs w:val="24"/>
          <w:lang w:eastAsia="ru-RU"/>
        </w:rPr>
        <w:br/>
        <w:t xml:space="preserve">Эти различия могут быть представлены в следующем виде: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Левое полушарие отвечает за </w:t>
      </w:r>
      <w:r w:rsidR="007F3523" w:rsidRPr="007F3523">
        <w:rPr>
          <w:rFonts w:ascii="Times New Roman" w:eastAsia="Times New Roman" w:hAnsi="Times New Roman" w:cs="Times New Roman"/>
          <w:sz w:val="24"/>
          <w:szCs w:val="24"/>
          <w:lang w:eastAsia="ru-RU"/>
        </w:rPr>
        <w:br/>
        <w:t xml:space="preserve">1. Конкретное мышление </w:t>
      </w:r>
      <w:r w:rsidR="007F3523" w:rsidRPr="007F3523">
        <w:rPr>
          <w:rFonts w:ascii="Times New Roman" w:eastAsia="Times New Roman" w:hAnsi="Times New Roman" w:cs="Times New Roman"/>
          <w:sz w:val="24"/>
          <w:szCs w:val="24"/>
          <w:lang w:eastAsia="ru-RU"/>
        </w:rPr>
        <w:br/>
        <w:t xml:space="preserve">2. Математические вычисления </w:t>
      </w:r>
      <w:r w:rsidR="007F3523" w:rsidRPr="007F3523">
        <w:rPr>
          <w:rFonts w:ascii="Times New Roman" w:eastAsia="Times New Roman" w:hAnsi="Times New Roman" w:cs="Times New Roman"/>
          <w:sz w:val="24"/>
          <w:szCs w:val="24"/>
          <w:lang w:eastAsia="ru-RU"/>
        </w:rPr>
        <w:br/>
        <w:t xml:space="preserve">3. Сознательное </w:t>
      </w:r>
      <w:r w:rsidR="007F3523" w:rsidRPr="007F3523">
        <w:rPr>
          <w:rFonts w:ascii="Times New Roman" w:eastAsia="Times New Roman" w:hAnsi="Times New Roman" w:cs="Times New Roman"/>
          <w:sz w:val="24"/>
          <w:szCs w:val="24"/>
          <w:lang w:eastAsia="ru-RU"/>
        </w:rPr>
        <w:br/>
        <w:t xml:space="preserve">4. Правая рука </w:t>
      </w:r>
      <w:r w:rsidR="007F3523" w:rsidRPr="007F3523">
        <w:rPr>
          <w:rFonts w:ascii="Times New Roman" w:eastAsia="Times New Roman" w:hAnsi="Times New Roman" w:cs="Times New Roman"/>
          <w:sz w:val="24"/>
          <w:szCs w:val="24"/>
          <w:lang w:eastAsia="ru-RU"/>
        </w:rPr>
        <w:br/>
        <w:t xml:space="preserve">5. Речь </w:t>
      </w:r>
      <w:r w:rsidR="007F3523" w:rsidRPr="007F3523">
        <w:rPr>
          <w:rFonts w:ascii="Times New Roman" w:eastAsia="Times New Roman" w:hAnsi="Times New Roman" w:cs="Times New Roman"/>
          <w:sz w:val="24"/>
          <w:szCs w:val="24"/>
          <w:lang w:eastAsia="ru-RU"/>
        </w:rPr>
        <w:br/>
        <w:t xml:space="preserve">6. Правый глаз </w:t>
      </w:r>
      <w:r w:rsidR="007F3523" w:rsidRPr="007F3523">
        <w:rPr>
          <w:rFonts w:ascii="Times New Roman" w:eastAsia="Times New Roman" w:hAnsi="Times New Roman" w:cs="Times New Roman"/>
          <w:sz w:val="24"/>
          <w:szCs w:val="24"/>
          <w:lang w:eastAsia="ru-RU"/>
        </w:rPr>
        <w:br/>
        <w:t xml:space="preserve">7. Чтение и письмо </w:t>
      </w:r>
      <w:r w:rsidR="007F3523" w:rsidRPr="007F3523">
        <w:rPr>
          <w:rFonts w:ascii="Times New Roman" w:eastAsia="Times New Roman" w:hAnsi="Times New Roman" w:cs="Times New Roman"/>
          <w:sz w:val="24"/>
          <w:szCs w:val="24"/>
          <w:lang w:eastAsia="ru-RU"/>
        </w:rPr>
        <w:br/>
        <w:t xml:space="preserve">8. Двигательная сфера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Правое полушарие отвечает за </w:t>
      </w:r>
      <w:r w:rsidR="007F3523" w:rsidRPr="007F3523">
        <w:rPr>
          <w:rFonts w:ascii="Times New Roman" w:eastAsia="Times New Roman" w:hAnsi="Times New Roman" w:cs="Times New Roman"/>
          <w:sz w:val="24"/>
          <w:szCs w:val="24"/>
          <w:lang w:eastAsia="ru-RU"/>
        </w:rPr>
        <w:br/>
        <w:t xml:space="preserve">1. Абстрактное мышление </w:t>
      </w:r>
      <w:r w:rsidR="007F3523" w:rsidRPr="007F3523">
        <w:rPr>
          <w:rFonts w:ascii="Times New Roman" w:eastAsia="Times New Roman" w:hAnsi="Times New Roman" w:cs="Times New Roman"/>
          <w:sz w:val="24"/>
          <w:szCs w:val="24"/>
          <w:lang w:eastAsia="ru-RU"/>
        </w:rPr>
        <w:br/>
        <w:t xml:space="preserve">2. Образная память </w:t>
      </w:r>
      <w:r w:rsidR="007F3523" w:rsidRPr="007F3523">
        <w:rPr>
          <w:rFonts w:ascii="Times New Roman" w:eastAsia="Times New Roman" w:hAnsi="Times New Roman" w:cs="Times New Roman"/>
          <w:sz w:val="24"/>
          <w:szCs w:val="24"/>
          <w:lang w:eastAsia="ru-RU"/>
        </w:rPr>
        <w:br/>
        <w:t xml:space="preserve">3. Бессознательное </w:t>
      </w:r>
      <w:r w:rsidR="007F3523" w:rsidRPr="007F3523">
        <w:rPr>
          <w:rFonts w:ascii="Times New Roman" w:eastAsia="Times New Roman" w:hAnsi="Times New Roman" w:cs="Times New Roman"/>
          <w:sz w:val="24"/>
          <w:szCs w:val="24"/>
          <w:lang w:eastAsia="ru-RU"/>
        </w:rPr>
        <w:br/>
        <w:t xml:space="preserve">4. Левая рука </w:t>
      </w:r>
      <w:r w:rsidR="007F3523" w:rsidRPr="007F3523">
        <w:rPr>
          <w:rFonts w:ascii="Times New Roman" w:eastAsia="Times New Roman" w:hAnsi="Times New Roman" w:cs="Times New Roman"/>
          <w:sz w:val="24"/>
          <w:szCs w:val="24"/>
          <w:lang w:eastAsia="ru-RU"/>
        </w:rPr>
        <w:br/>
        <w:t xml:space="preserve">5. Ритм, восприятие музыки, интонации </w:t>
      </w:r>
      <w:r w:rsidR="007F3523" w:rsidRPr="007F3523">
        <w:rPr>
          <w:rFonts w:ascii="Times New Roman" w:eastAsia="Times New Roman" w:hAnsi="Times New Roman" w:cs="Times New Roman"/>
          <w:sz w:val="24"/>
          <w:szCs w:val="24"/>
          <w:lang w:eastAsia="ru-RU"/>
        </w:rPr>
        <w:br/>
        <w:t xml:space="preserve">6. Левый глаз </w:t>
      </w:r>
      <w:r w:rsidR="007F3523" w:rsidRPr="007F3523">
        <w:rPr>
          <w:rFonts w:ascii="Times New Roman" w:eastAsia="Times New Roman" w:hAnsi="Times New Roman" w:cs="Times New Roman"/>
          <w:sz w:val="24"/>
          <w:szCs w:val="24"/>
          <w:lang w:eastAsia="ru-RU"/>
        </w:rPr>
        <w:br/>
        <w:t xml:space="preserve">7.Ориентировка в пространстве </w:t>
      </w:r>
      <w:r w:rsidR="007F3523" w:rsidRPr="007F3523">
        <w:rPr>
          <w:rFonts w:ascii="Times New Roman" w:eastAsia="Times New Roman" w:hAnsi="Times New Roman" w:cs="Times New Roman"/>
          <w:sz w:val="24"/>
          <w:szCs w:val="24"/>
          <w:lang w:eastAsia="ru-RU"/>
        </w:rPr>
        <w:br/>
        <w:t>8. Чувственная сфера</w:t>
      </w:r>
      <w:proofErr w:type="gramStart"/>
      <w:r w:rsidR="007F3523" w:rsidRPr="007F3523">
        <w:rPr>
          <w:rFonts w:ascii="Times New Roman" w:eastAsia="Times New Roman" w:hAnsi="Times New Roman" w:cs="Times New Roman"/>
          <w:sz w:val="24"/>
          <w:szCs w:val="24"/>
          <w:lang w:eastAsia="ru-RU"/>
        </w:rPr>
        <w:t xml:space="preserve">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lastRenderedPageBreak/>
        <w:t>Р</w:t>
      </w:r>
      <w:proofErr w:type="gramEnd"/>
      <w:r w:rsidR="007F3523" w:rsidRPr="007F3523">
        <w:rPr>
          <w:rFonts w:ascii="Times New Roman" w:eastAsia="Times New Roman" w:hAnsi="Times New Roman" w:cs="Times New Roman"/>
          <w:sz w:val="24"/>
          <w:szCs w:val="24"/>
          <w:lang w:eastAsia="ru-RU"/>
        </w:rPr>
        <w:t>аньше в школах «</w:t>
      </w:r>
      <w:proofErr w:type="spellStart"/>
      <w:r w:rsidR="007F3523" w:rsidRPr="007F3523">
        <w:rPr>
          <w:rFonts w:ascii="Times New Roman" w:eastAsia="Times New Roman" w:hAnsi="Times New Roman" w:cs="Times New Roman"/>
          <w:sz w:val="24"/>
          <w:szCs w:val="24"/>
          <w:lang w:eastAsia="ru-RU"/>
        </w:rPr>
        <w:t>леворуких</w:t>
      </w:r>
      <w:proofErr w:type="spellEnd"/>
      <w:r w:rsidR="007F3523" w:rsidRPr="007F3523">
        <w:rPr>
          <w:rFonts w:ascii="Times New Roman" w:eastAsia="Times New Roman" w:hAnsi="Times New Roman" w:cs="Times New Roman"/>
          <w:sz w:val="24"/>
          <w:szCs w:val="24"/>
          <w:lang w:eastAsia="ru-RU"/>
        </w:rPr>
        <w:t xml:space="preserve">» детей переучивали. Сегодня физиологи, психологи, педагоги едины во мнении: ни в коем случае этого делать нельзя! Насильственное переучивание левшей, а тем самым принудительное изменение сложившейся системы головного мозга, как правило, ведет к негативным последствиям. Можно легко спровоцировать своими действиями у ребенка заикание на всю жизнь, ухудшение способности читать и писать. Ребенок может стать раздражительным, вспыльчивым, капризным, плаксивым. Бывают нарушения сна, потеря аппетита, головные боли, жалобы на усталость в правой руке, повышенная утомляемость и снижение работоспособности.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«Леворукость» становится особенно острой проблемой, когда ребенок берет ручку и начинает писать.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НЕСКОЛЬКО СОВЕТОВ, КАК ЖЕЛАТЕЛЬНО СЕБЯ ВЕСТИ РОДИТЕЛЯМ С РЕБЕНКОМ-ЛЕВШОЙ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1. Принять как должное особенность ребенка и не пытаться превратить его в "правшу". Объяснять ему, что «</w:t>
      </w:r>
      <w:proofErr w:type="spellStart"/>
      <w:r w:rsidR="007F3523" w:rsidRPr="007F3523">
        <w:rPr>
          <w:rFonts w:ascii="Times New Roman" w:eastAsia="Times New Roman" w:hAnsi="Times New Roman" w:cs="Times New Roman"/>
          <w:sz w:val="24"/>
          <w:szCs w:val="24"/>
          <w:lang w:eastAsia="ru-RU"/>
        </w:rPr>
        <w:t>леворуких</w:t>
      </w:r>
      <w:proofErr w:type="spellEnd"/>
      <w:r w:rsidR="007F3523" w:rsidRPr="007F3523">
        <w:rPr>
          <w:rFonts w:ascii="Times New Roman" w:eastAsia="Times New Roman" w:hAnsi="Times New Roman" w:cs="Times New Roman"/>
          <w:sz w:val="24"/>
          <w:szCs w:val="24"/>
          <w:lang w:eastAsia="ru-RU"/>
        </w:rPr>
        <w:t xml:space="preserve">» людей очень много и это тоже норма.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2. Не предъявлять завышенные требования к нему и не противопоставлять его другим детям.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3. Учитывая повышенную эмоциональность и впечатлительность такого ребенка, взрослым нужно быть очень чуткими и доброжелательными с ним.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4. Хвалить даже за небольшие успехи и поощрять его творческие способности, но не стремиться вырастить вундеркинда.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5. Для выполнения учебных заданий ребенку необходимо создать определенные условия: </w:t>
      </w:r>
      <w:r w:rsidR="007F3523" w:rsidRPr="007F3523">
        <w:rPr>
          <w:rFonts w:ascii="Times New Roman" w:eastAsia="Times New Roman" w:hAnsi="Times New Roman" w:cs="Times New Roman"/>
          <w:sz w:val="24"/>
          <w:szCs w:val="24"/>
          <w:lang w:eastAsia="ru-RU"/>
        </w:rPr>
        <w:br/>
        <w:t>• свет из окна или от настольной лампы должен падать на его рабочее место с правой стороны</w:t>
      </w:r>
      <w:proofErr w:type="gramStart"/>
      <w:r w:rsidR="007F3523" w:rsidRPr="007F3523">
        <w:rPr>
          <w:rFonts w:ascii="Times New Roman" w:eastAsia="Times New Roman" w:hAnsi="Times New Roman" w:cs="Times New Roman"/>
          <w:sz w:val="24"/>
          <w:szCs w:val="24"/>
          <w:lang w:eastAsia="ru-RU"/>
        </w:rPr>
        <w:t>.</w:t>
      </w:r>
      <w:proofErr w:type="gramEnd"/>
      <w:r w:rsidR="007F3523" w:rsidRPr="007F3523">
        <w:rPr>
          <w:rFonts w:ascii="Times New Roman" w:eastAsia="Times New Roman" w:hAnsi="Times New Roman" w:cs="Times New Roman"/>
          <w:sz w:val="24"/>
          <w:szCs w:val="24"/>
          <w:lang w:eastAsia="ru-RU"/>
        </w:rPr>
        <w:t xml:space="preserve"> </w:t>
      </w:r>
      <w:r w:rsidR="007F3523" w:rsidRPr="007F3523">
        <w:rPr>
          <w:rFonts w:ascii="Times New Roman" w:eastAsia="Times New Roman" w:hAnsi="Times New Roman" w:cs="Times New Roman"/>
          <w:sz w:val="24"/>
          <w:szCs w:val="24"/>
          <w:lang w:eastAsia="ru-RU"/>
        </w:rPr>
        <w:br/>
        <w:t xml:space="preserve">• </w:t>
      </w:r>
      <w:proofErr w:type="gramStart"/>
      <w:r w:rsidR="007F3523" w:rsidRPr="007F3523">
        <w:rPr>
          <w:rFonts w:ascii="Times New Roman" w:eastAsia="Times New Roman" w:hAnsi="Times New Roman" w:cs="Times New Roman"/>
          <w:sz w:val="24"/>
          <w:szCs w:val="24"/>
          <w:lang w:eastAsia="ru-RU"/>
        </w:rPr>
        <w:t>п</w:t>
      </w:r>
      <w:proofErr w:type="gramEnd"/>
      <w:r w:rsidR="007F3523" w:rsidRPr="007F3523">
        <w:rPr>
          <w:rFonts w:ascii="Times New Roman" w:eastAsia="Times New Roman" w:hAnsi="Times New Roman" w:cs="Times New Roman"/>
          <w:sz w:val="24"/>
          <w:szCs w:val="24"/>
          <w:lang w:eastAsia="ru-RU"/>
        </w:rPr>
        <w:t xml:space="preserve">исьменный стол левши по расположению всех предметов - это зеркальное отражение стола правши.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6. Посадка при письме стандартная, но выдвинуто немного вперед не правое, а левое плечо.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7. При постановке техники письма следует ставить руку так, чтобы строка была открыта. Можно рекомендовать расположение тетради или листа бумаги таким образом, чтобы верхний правый угол лежал с наклоном вправо, а верхний левый угол располагался напротив груди. Рекомендуется </w:t>
      </w:r>
      <w:proofErr w:type="spellStart"/>
      <w:r w:rsidR="007F3523" w:rsidRPr="007F3523">
        <w:rPr>
          <w:rFonts w:ascii="Times New Roman" w:eastAsia="Times New Roman" w:hAnsi="Times New Roman" w:cs="Times New Roman"/>
          <w:sz w:val="24"/>
          <w:szCs w:val="24"/>
          <w:lang w:eastAsia="ru-RU"/>
        </w:rPr>
        <w:t>правонаклонный</w:t>
      </w:r>
      <w:proofErr w:type="spellEnd"/>
      <w:r w:rsidR="007F3523" w:rsidRPr="007F3523">
        <w:rPr>
          <w:rFonts w:ascii="Times New Roman" w:eastAsia="Times New Roman" w:hAnsi="Times New Roman" w:cs="Times New Roman"/>
          <w:sz w:val="24"/>
          <w:szCs w:val="24"/>
          <w:lang w:eastAsia="ru-RU"/>
        </w:rPr>
        <w:t xml:space="preserve"> разворот тетради и прямое (</w:t>
      </w:r>
      <w:proofErr w:type="spellStart"/>
      <w:r w:rsidR="007F3523" w:rsidRPr="007F3523">
        <w:rPr>
          <w:rFonts w:ascii="Times New Roman" w:eastAsia="Times New Roman" w:hAnsi="Times New Roman" w:cs="Times New Roman"/>
          <w:sz w:val="24"/>
          <w:szCs w:val="24"/>
          <w:lang w:eastAsia="ru-RU"/>
        </w:rPr>
        <w:t>безнаклонное</w:t>
      </w:r>
      <w:proofErr w:type="spellEnd"/>
      <w:r w:rsidR="007F3523" w:rsidRPr="007F3523">
        <w:rPr>
          <w:rFonts w:ascii="Times New Roman" w:eastAsia="Times New Roman" w:hAnsi="Times New Roman" w:cs="Times New Roman"/>
          <w:sz w:val="24"/>
          <w:szCs w:val="24"/>
          <w:lang w:eastAsia="ru-RU"/>
        </w:rPr>
        <w:t xml:space="preserve">) письмо.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8. У левши многие поведенческие навыки формируются и закрепляются медленнее и с большим трудом, чем у правшей. А между тем, именно они позволяют человеку успешно функционировать в обществе.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9. Почти все </w:t>
      </w:r>
      <w:proofErr w:type="spellStart"/>
      <w:r w:rsidR="007F3523" w:rsidRPr="007F3523">
        <w:rPr>
          <w:rFonts w:ascii="Times New Roman" w:eastAsia="Times New Roman" w:hAnsi="Times New Roman" w:cs="Times New Roman"/>
          <w:sz w:val="24"/>
          <w:szCs w:val="24"/>
          <w:lang w:eastAsia="ru-RU"/>
        </w:rPr>
        <w:t>леворукие</w:t>
      </w:r>
      <w:proofErr w:type="spellEnd"/>
      <w:r w:rsidR="007F3523" w:rsidRPr="007F3523">
        <w:rPr>
          <w:rFonts w:ascii="Times New Roman" w:eastAsia="Times New Roman" w:hAnsi="Times New Roman" w:cs="Times New Roman"/>
          <w:sz w:val="24"/>
          <w:szCs w:val="24"/>
          <w:lang w:eastAsia="ru-RU"/>
        </w:rPr>
        <w:t xml:space="preserve"> дети не удовлетворены собой, относят себя к «слабым ученикам», считают справедливым недовольство родителей.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10. Тактика поведения родителей, помогающая </w:t>
      </w:r>
      <w:proofErr w:type="spellStart"/>
      <w:r w:rsidR="007F3523" w:rsidRPr="007F3523">
        <w:rPr>
          <w:rFonts w:ascii="Times New Roman" w:eastAsia="Times New Roman" w:hAnsi="Times New Roman" w:cs="Times New Roman"/>
          <w:sz w:val="24"/>
          <w:szCs w:val="24"/>
          <w:lang w:eastAsia="ru-RU"/>
        </w:rPr>
        <w:t>леворукому</w:t>
      </w:r>
      <w:proofErr w:type="spellEnd"/>
      <w:r w:rsidR="007F3523" w:rsidRPr="007F3523">
        <w:rPr>
          <w:rFonts w:ascii="Times New Roman" w:eastAsia="Times New Roman" w:hAnsi="Times New Roman" w:cs="Times New Roman"/>
          <w:sz w:val="24"/>
          <w:szCs w:val="24"/>
          <w:lang w:eastAsia="ru-RU"/>
        </w:rPr>
        <w:t xml:space="preserve"> ребёнку не потерять себя, быть уверенным в себе человеком: </w:t>
      </w:r>
      <w:r w:rsidR="007F3523" w:rsidRPr="007F3523">
        <w:rPr>
          <w:rFonts w:ascii="Times New Roman" w:eastAsia="Times New Roman" w:hAnsi="Times New Roman" w:cs="Times New Roman"/>
          <w:sz w:val="24"/>
          <w:szCs w:val="24"/>
          <w:lang w:eastAsia="ru-RU"/>
        </w:rPr>
        <w:br/>
        <w:t xml:space="preserve">• Ребенок-левша чрезвычайно нуждается в сочувствии и принятии со стороны взрослых! </w:t>
      </w:r>
      <w:r w:rsidR="007F3523" w:rsidRPr="007F3523">
        <w:rPr>
          <w:rFonts w:ascii="Times New Roman" w:eastAsia="Times New Roman" w:hAnsi="Times New Roman" w:cs="Times New Roman"/>
          <w:sz w:val="24"/>
          <w:szCs w:val="24"/>
          <w:lang w:eastAsia="ru-RU"/>
        </w:rPr>
        <w:lastRenderedPageBreak/>
        <w:t xml:space="preserve">Ведь он отличается чувствительностью и ранимостью, и в тоже время, испытывает присущие левшам затруднения, Задача взрослого - развить в нем чувство оптимизма, уверенности в себе, </w:t>
      </w:r>
      <w:proofErr w:type="spellStart"/>
      <w:r w:rsidR="007F3523" w:rsidRPr="007F3523">
        <w:rPr>
          <w:rFonts w:ascii="Times New Roman" w:eastAsia="Times New Roman" w:hAnsi="Times New Roman" w:cs="Times New Roman"/>
          <w:sz w:val="24"/>
          <w:szCs w:val="24"/>
          <w:lang w:eastAsia="ru-RU"/>
        </w:rPr>
        <w:t>самоценности</w:t>
      </w:r>
      <w:proofErr w:type="spellEnd"/>
      <w:r w:rsidR="007F3523" w:rsidRPr="007F3523">
        <w:rPr>
          <w:rFonts w:ascii="Times New Roman" w:eastAsia="Times New Roman" w:hAnsi="Times New Roman" w:cs="Times New Roman"/>
          <w:sz w:val="24"/>
          <w:szCs w:val="24"/>
          <w:lang w:eastAsia="ru-RU"/>
        </w:rPr>
        <w:t xml:space="preserve">, активного отношения к жизни. </w:t>
      </w:r>
      <w:r w:rsidR="007F3523" w:rsidRPr="007F3523">
        <w:rPr>
          <w:rFonts w:ascii="Times New Roman" w:eastAsia="Times New Roman" w:hAnsi="Times New Roman" w:cs="Times New Roman"/>
          <w:sz w:val="24"/>
          <w:szCs w:val="24"/>
          <w:lang w:eastAsia="ru-RU"/>
        </w:rPr>
        <w:br/>
        <w:t xml:space="preserve">• </w:t>
      </w:r>
      <w:proofErr w:type="spellStart"/>
      <w:r w:rsidR="007F3523" w:rsidRPr="007F3523">
        <w:rPr>
          <w:rFonts w:ascii="Times New Roman" w:eastAsia="Times New Roman" w:hAnsi="Times New Roman" w:cs="Times New Roman"/>
          <w:sz w:val="24"/>
          <w:szCs w:val="24"/>
          <w:lang w:eastAsia="ru-RU"/>
        </w:rPr>
        <w:t>Леворукий</w:t>
      </w:r>
      <w:proofErr w:type="spellEnd"/>
      <w:r w:rsidR="007F3523" w:rsidRPr="007F3523">
        <w:rPr>
          <w:rFonts w:ascii="Times New Roman" w:eastAsia="Times New Roman" w:hAnsi="Times New Roman" w:cs="Times New Roman"/>
          <w:sz w:val="24"/>
          <w:szCs w:val="24"/>
          <w:lang w:eastAsia="ru-RU"/>
        </w:rPr>
        <w:t xml:space="preserve"> ребёнок никогда, ни в какой форме, ни в какой ситуации не должен чувствовать ваше негативное отношение к леворукости. Следует построить общение с ребенком таким образом, чтобы не акцентировать его внимание на леворукости и вместе с тем создать благоприятные условия для проявления и развития его индивидуальности. </w:t>
      </w:r>
      <w:r w:rsidR="007F3523" w:rsidRPr="007F3523">
        <w:rPr>
          <w:rFonts w:ascii="Times New Roman" w:eastAsia="Times New Roman" w:hAnsi="Times New Roman" w:cs="Times New Roman"/>
          <w:sz w:val="24"/>
          <w:szCs w:val="24"/>
          <w:lang w:eastAsia="ru-RU"/>
        </w:rPr>
        <w:br/>
        <w:t xml:space="preserve">• Не драматизируйте ситуацию школьных неудач. Ребёнок должен быть уверен, что нет ничего непоправимого, что все трудности преходящи и с вашей помощью он с ними справится. </w:t>
      </w:r>
      <w:r w:rsidR="007F3523" w:rsidRPr="007F3523">
        <w:rPr>
          <w:rFonts w:ascii="Times New Roman" w:eastAsia="Times New Roman" w:hAnsi="Times New Roman" w:cs="Times New Roman"/>
          <w:sz w:val="24"/>
          <w:szCs w:val="24"/>
          <w:lang w:eastAsia="ru-RU"/>
        </w:rPr>
        <w:br/>
        <w:t xml:space="preserve">• Продумайте и помогите наладить рациональный режим дня. Принимая во внимание повышенную утомляемость левшей, необходимо придерживаться установленного режима дня и пристально следить затем, чтобы ребенок не переутомлялся. </w:t>
      </w:r>
      <w:r w:rsidR="007F3523" w:rsidRPr="007F3523">
        <w:rPr>
          <w:rFonts w:ascii="Times New Roman" w:eastAsia="Times New Roman" w:hAnsi="Times New Roman" w:cs="Times New Roman"/>
          <w:sz w:val="24"/>
          <w:szCs w:val="24"/>
          <w:lang w:eastAsia="ru-RU"/>
        </w:rPr>
        <w:br/>
        <w:t xml:space="preserve">• Приготовление уроков не должно быть причиной ссор, взаимного раздражения, конфликтов. Лучше, если с первого дня ребёнок будет садиться за уроки сам и научится просить вас о помощи, если он в ней нуждается. </w:t>
      </w:r>
      <w:r w:rsidR="007F3523" w:rsidRPr="007F3523">
        <w:rPr>
          <w:rFonts w:ascii="Times New Roman" w:eastAsia="Times New Roman" w:hAnsi="Times New Roman" w:cs="Times New Roman"/>
          <w:sz w:val="24"/>
          <w:szCs w:val="24"/>
          <w:lang w:eastAsia="ru-RU"/>
        </w:rPr>
        <w:br/>
        <w:t xml:space="preserve">• Главная трудность – найти золотую середину, объединяющую требовательность и уважение к ребёнку, доброе отношение к нему.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11. </w:t>
      </w:r>
      <w:proofErr w:type="gramStart"/>
      <w:r w:rsidR="007F3523" w:rsidRPr="007F3523">
        <w:rPr>
          <w:rFonts w:ascii="Times New Roman" w:eastAsia="Times New Roman" w:hAnsi="Times New Roman" w:cs="Times New Roman"/>
          <w:sz w:val="24"/>
          <w:szCs w:val="24"/>
          <w:lang w:eastAsia="ru-RU"/>
        </w:rPr>
        <w:t>Если в школе обучаются близнецы с разной «</w:t>
      </w:r>
      <w:proofErr w:type="spellStart"/>
      <w:r w:rsidR="007F3523" w:rsidRPr="007F3523">
        <w:rPr>
          <w:rFonts w:ascii="Times New Roman" w:eastAsia="Times New Roman" w:hAnsi="Times New Roman" w:cs="Times New Roman"/>
          <w:sz w:val="24"/>
          <w:szCs w:val="24"/>
          <w:lang w:eastAsia="ru-RU"/>
        </w:rPr>
        <w:t>рукостью</w:t>
      </w:r>
      <w:proofErr w:type="spellEnd"/>
      <w:r w:rsidR="007F3523" w:rsidRPr="007F3523">
        <w:rPr>
          <w:rFonts w:ascii="Times New Roman" w:eastAsia="Times New Roman" w:hAnsi="Times New Roman" w:cs="Times New Roman"/>
          <w:sz w:val="24"/>
          <w:szCs w:val="24"/>
          <w:lang w:eastAsia="ru-RU"/>
        </w:rPr>
        <w:t>», не следует ждать от них одинаковых успехов, и не следует эти успехи сравнивать.</w:t>
      </w:r>
      <w:proofErr w:type="gramEnd"/>
      <w:r w:rsidR="007F3523" w:rsidRPr="007F3523">
        <w:rPr>
          <w:rFonts w:ascii="Times New Roman" w:eastAsia="Times New Roman" w:hAnsi="Times New Roman" w:cs="Times New Roman"/>
          <w:sz w:val="24"/>
          <w:szCs w:val="24"/>
          <w:lang w:eastAsia="ru-RU"/>
        </w:rPr>
        <w:t xml:space="preserve"> Такого левшу лучше научить сравнивать себя с самим собой ("Сегодня ты выполнил работу лучше, чем вчера, молодец!").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r>
      <w:proofErr w:type="gramStart"/>
      <w:r w:rsidR="007F3523" w:rsidRPr="007F3523">
        <w:rPr>
          <w:rFonts w:ascii="Times New Roman" w:eastAsia="Times New Roman" w:hAnsi="Times New Roman" w:cs="Times New Roman"/>
          <w:sz w:val="24"/>
          <w:szCs w:val="24"/>
          <w:lang w:eastAsia="ru-RU"/>
        </w:rPr>
        <w:t xml:space="preserve">ВОЗМОЖНЫЕ ПРОБЛЕМЫ И ТРУДНОСТИ В ОБУЧЕНИИ ЛЕВОРУКИХ ДЕТЕЙ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xml:space="preserve">• Сниженная способность зрительно-двигательной координации: дети плохо справляются с задачами на срисовывание графического изображения; с трудом удерживают строчку при письме, чтении; как правило, имеют плохой почерк; </w:t>
      </w:r>
      <w:r w:rsidR="007F3523" w:rsidRPr="007F3523">
        <w:rPr>
          <w:rFonts w:ascii="Times New Roman" w:eastAsia="Times New Roman" w:hAnsi="Times New Roman" w:cs="Times New Roman"/>
          <w:sz w:val="24"/>
          <w:szCs w:val="24"/>
          <w:lang w:eastAsia="ru-RU"/>
        </w:rPr>
        <w:br/>
        <w:t>• Недостатки пространственного восприятия и зрительной памяти: пропуск и перестановка букв при письме; оптические ошибки, смешение близких по конфигурации букв (т-п, м-л, н-к, и-н);</w:t>
      </w:r>
      <w:proofErr w:type="gramEnd"/>
      <w:r w:rsidR="007F3523" w:rsidRPr="007F3523">
        <w:rPr>
          <w:rFonts w:ascii="Times New Roman" w:eastAsia="Times New Roman" w:hAnsi="Times New Roman" w:cs="Times New Roman"/>
          <w:sz w:val="24"/>
          <w:szCs w:val="24"/>
          <w:lang w:eastAsia="ru-RU"/>
        </w:rPr>
        <w:t xml:space="preserve"> ошибки при определении расположения предметов в пространстве; </w:t>
      </w:r>
      <w:r w:rsidR="007F3523" w:rsidRPr="007F3523">
        <w:rPr>
          <w:rFonts w:ascii="Times New Roman" w:eastAsia="Times New Roman" w:hAnsi="Times New Roman" w:cs="Times New Roman"/>
          <w:sz w:val="24"/>
          <w:szCs w:val="24"/>
          <w:lang w:eastAsia="ru-RU"/>
        </w:rPr>
        <w:br/>
        <w:t xml:space="preserve">• Слабость внимания: трудности переключения и концентрации внимания; </w:t>
      </w:r>
      <w:r w:rsidR="007F3523" w:rsidRPr="007F3523">
        <w:rPr>
          <w:rFonts w:ascii="Times New Roman" w:eastAsia="Times New Roman" w:hAnsi="Times New Roman" w:cs="Times New Roman"/>
          <w:sz w:val="24"/>
          <w:szCs w:val="24"/>
          <w:lang w:eastAsia="ru-RU"/>
        </w:rPr>
        <w:br/>
        <w:t xml:space="preserve">• Согласно наблюдениям специалистов, левшам немного труднее, чем правшам, запомнить направления хода часовых стрелок, научиться определять время по циферблату, освоить понятия "лево", "право", "выше", "ниже". Это влияет на успешность овладения учебными навыками, прежде всего письмом (в меньшей степени – чтением), в усвоении которого у </w:t>
      </w:r>
      <w:proofErr w:type="spellStart"/>
      <w:r w:rsidR="007F3523" w:rsidRPr="007F3523">
        <w:rPr>
          <w:rFonts w:ascii="Times New Roman" w:eastAsia="Times New Roman" w:hAnsi="Times New Roman" w:cs="Times New Roman"/>
          <w:sz w:val="24"/>
          <w:szCs w:val="24"/>
          <w:lang w:eastAsia="ru-RU"/>
        </w:rPr>
        <w:t>леворуких</w:t>
      </w:r>
      <w:proofErr w:type="spellEnd"/>
      <w:r w:rsidR="007F3523" w:rsidRPr="007F3523">
        <w:rPr>
          <w:rFonts w:ascii="Times New Roman" w:eastAsia="Times New Roman" w:hAnsi="Times New Roman" w:cs="Times New Roman"/>
          <w:sz w:val="24"/>
          <w:szCs w:val="24"/>
          <w:lang w:eastAsia="ru-RU"/>
        </w:rPr>
        <w:t xml:space="preserve"> детей отмечаются наибольшие сложности. </w:t>
      </w:r>
      <w:r w:rsidR="007F3523" w:rsidRPr="007F3523">
        <w:rPr>
          <w:rFonts w:ascii="Times New Roman" w:eastAsia="Times New Roman" w:hAnsi="Times New Roman" w:cs="Times New Roman"/>
          <w:sz w:val="24"/>
          <w:szCs w:val="24"/>
          <w:lang w:eastAsia="ru-RU"/>
        </w:rPr>
        <w:br/>
        <w:t xml:space="preserve">• У </w:t>
      </w:r>
      <w:proofErr w:type="spellStart"/>
      <w:r w:rsidR="007F3523" w:rsidRPr="007F3523">
        <w:rPr>
          <w:rFonts w:ascii="Times New Roman" w:eastAsia="Times New Roman" w:hAnsi="Times New Roman" w:cs="Times New Roman"/>
          <w:sz w:val="24"/>
          <w:szCs w:val="24"/>
          <w:lang w:eastAsia="ru-RU"/>
        </w:rPr>
        <w:t>леворуких</w:t>
      </w:r>
      <w:proofErr w:type="spellEnd"/>
      <w:r w:rsidR="007F3523" w:rsidRPr="007F3523">
        <w:rPr>
          <w:rFonts w:ascii="Times New Roman" w:eastAsia="Times New Roman" w:hAnsi="Times New Roman" w:cs="Times New Roman"/>
          <w:sz w:val="24"/>
          <w:szCs w:val="24"/>
          <w:lang w:eastAsia="ru-RU"/>
        </w:rPr>
        <w:t xml:space="preserve"> детей могут наблюдаться трудности списывания, т. к. такой вид работы предполагает одновременное решение нескольких задач: необходимо распределить внимание между нахождением нужного элемента текста предложенного для списывания, что требует быстрой и точной пространственной ориентировки, а также выстраивания ряда этих элементов на своем месте. Такая работа у левши требует большего времени: и довольно часто сопровождается возрастанием количества ошибок. </w:t>
      </w:r>
      <w:r w:rsidR="007F3523" w:rsidRPr="007F3523">
        <w:rPr>
          <w:rFonts w:ascii="Times New Roman" w:eastAsia="Times New Roman" w:hAnsi="Times New Roman" w:cs="Times New Roman"/>
          <w:sz w:val="24"/>
          <w:szCs w:val="24"/>
          <w:lang w:eastAsia="ru-RU"/>
        </w:rPr>
        <w:br/>
        <w:t xml:space="preserve">• При чтении левши нередко теряют строку и делают попытки читать не последовательно в нужном направлении, а справа налево, или из середины текста.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КАК ПОМОЧЬ РЕБЕНКУ ПРЕОДОЛЕТЬ ТРУДНОСТИ В ОБУЧЕНИИ</w:t>
      </w:r>
      <w:proofErr w:type="gramStart"/>
      <w:r w:rsidR="007F3523" w:rsidRPr="007F3523">
        <w:rPr>
          <w:rFonts w:ascii="Times New Roman" w:eastAsia="Times New Roman" w:hAnsi="Times New Roman" w:cs="Times New Roman"/>
          <w:sz w:val="24"/>
          <w:szCs w:val="24"/>
          <w:lang w:eastAsia="ru-RU"/>
        </w:rPr>
        <w:t xml:space="preserve">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br/>
        <w:t>• Д</w:t>
      </w:r>
      <w:proofErr w:type="gramEnd"/>
      <w:r w:rsidR="007F3523" w:rsidRPr="007F3523">
        <w:rPr>
          <w:rFonts w:ascii="Times New Roman" w:eastAsia="Times New Roman" w:hAnsi="Times New Roman" w:cs="Times New Roman"/>
          <w:sz w:val="24"/>
          <w:szCs w:val="24"/>
          <w:lang w:eastAsia="ru-RU"/>
        </w:rPr>
        <w:t xml:space="preserve">ля овладения навыками чтения внимание ребенка необходимо обратить на место начала чтения. </w:t>
      </w:r>
      <w:r w:rsidR="007F3523" w:rsidRPr="007F3523">
        <w:rPr>
          <w:rFonts w:ascii="Times New Roman" w:eastAsia="Times New Roman" w:hAnsi="Times New Roman" w:cs="Times New Roman"/>
          <w:sz w:val="24"/>
          <w:szCs w:val="24"/>
          <w:lang w:eastAsia="ru-RU"/>
        </w:rPr>
        <w:br/>
      </w:r>
      <w:r w:rsidR="007F3523" w:rsidRPr="007F3523">
        <w:rPr>
          <w:rFonts w:ascii="Times New Roman" w:eastAsia="Times New Roman" w:hAnsi="Times New Roman" w:cs="Times New Roman"/>
          <w:sz w:val="24"/>
          <w:szCs w:val="24"/>
          <w:lang w:eastAsia="ru-RU"/>
        </w:rPr>
        <w:lastRenderedPageBreak/>
        <w:t xml:space="preserve">• Можно также закрыть текст и открывать только читаемый слог. Сначала это делает взрослый, затем ребенок самостоятельно приучается выполнять такое вспомогательное действие. </w:t>
      </w:r>
      <w:r w:rsidR="007F3523" w:rsidRPr="007F3523">
        <w:rPr>
          <w:rFonts w:ascii="Times New Roman" w:eastAsia="Times New Roman" w:hAnsi="Times New Roman" w:cs="Times New Roman"/>
          <w:sz w:val="24"/>
          <w:szCs w:val="24"/>
          <w:lang w:eastAsia="ru-RU"/>
        </w:rPr>
        <w:br/>
        <w:t xml:space="preserve">• Необходимо развивать </w:t>
      </w:r>
      <w:proofErr w:type="spellStart"/>
      <w:r w:rsidR="007F3523" w:rsidRPr="007F3523">
        <w:rPr>
          <w:rFonts w:ascii="Times New Roman" w:eastAsia="Times New Roman" w:hAnsi="Times New Roman" w:cs="Times New Roman"/>
          <w:sz w:val="24"/>
          <w:szCs w:val="24"/>
          <w:lang w:eastAsia="ru-RU"/>
        </w:rPr>
        <w:t>содружественное</w:t>
      </w:r>
      <w:proofErr w:type="spellEnd"/>
      <w:r w:rsidR="007F3523" w:rsidRPr="007F3523">
        <w:rPr>
          <w:rFonts w:ascii="Times New Roman" w:eastAsia="Times New Roman" w:hAnsi="Times New Roman" w:cs="Times New Roman"/>
          <w:sz w:val="24"/>
          <w:szCs w:val="24"/>
          <w:lang w:eastAsia="ru-RU"/>
        </w:rPr>
        <w:t xml:space="preserve"> действие обеих рук. Могут быть полезны игры и упражнения с мячом, занятия плаванием, лепкой, вышиванием, вязанием, плетением макраме и прочие виды деятельности, развивающие координацию движений пальцев, кистей рук. Такие занятия должны быть ежедневными и занимать 15-20 минут. </w:t>
      </w:r>
      <w:r w:rsidR="007F3523" w:rsidRPr="007F3523">
        <w:rPr>
          <w:rFonts w:ascii="Times New Roman" w:eastAsia="Times New Roman" w:hAnsi="Times New Roman" w:cs="Times New Roman"/>
          <w:sz w:val="24"/>
          <w:szCs w:val="24"/>
          <w:lang w:eastAsia="ru-RU"/>
        </w:rPr>
        <w:br/>
        <w:t xml:space="preserve">• Родителям левши необходимо каждый раз убеждаться, что ученик-левша действительно усвоил новый материал (или нашел собственный способ усвоения). Предложите ему дополнительные зрительные или другие опоры для запоминания ("у тебя часы на левой руке" или "у буквы "б" хвостик торчит вверх, как у белочки, а у буквы "д" – вниз, как у дятла"). </w:t>
      </w:r>
      <w:r w:rsidR="007F3523" w:rsidRPr="007F3523">
        <w:rPr>
          <w:rFonts w:ascii="Times New Roman" w:eastAsia="Times New Roman" w:hAnsi="Times New Roman" w:cs="Times New Roman"/>
          <w:sz w:val="24"/>
          <w:szCs w:val="24"/>
          <w:lang w:eastAsia="ru-RU"/>
        </w:rPr>
        <w:br/>
        <w:t>• Дайте левше время, чтобы включится в работу, не торопите его, если он не может делать сразу несколько дел. Левшам нелегко дается то, что связано с необходимостью быстрого переключения с одного процесса на другой. Внешне это может проявляться в "</w:t>
      </w:r>
      <w:proofErr w:type="spellStart"/>
      <w:r w:rsidR="007F3523" w:rsidRPr="007F3523">
        <w:rPr>
          <w:rFonts w:ascii="Times New Roman" w:eastAsia="Times New Roman" w:hAnsi="Times New Roman" w:cs="Times New Roman"/>
          <w:sz w:val="24"/>
          <w:szCs w:val="24"/>
          <w:lang w:eastAsia="ru-RU"/>
        </w:rPr>
        <w:t>застреваниях</w:t>
      </w:r>
      <w:proofErr w:type="spellEnd"/>
      <w:r w:rsidR="007F3523" w:rsidRPr="007F3523">
        <w:rPr>
          <w:rFonts w:ascii="Times New Roman" w:eastAsia="Times New Roman" w:hAnsi="Times New Roman" w:cs="Times New Roman"/>
          <w:sz w:val="24"/>
          <w:szCs w:val="24"/>
          <w:lang w:eastAsia="ru-RU"/>
        </w:rPr>
        <w:t>" в начале любого вида деятельности, в том числе речевого высказывания</w:t>
      </w:r>
      <w:proofErr w:type="gramStart"/>
      <w:r w:rsidR="007F3523" w:rsidRPr="007F3523">
        <w:rPr>
          <w:rFonts w:ascii="Times New Roman" w:eastAsia="Times New Roman" w:hAnsi="Times New Roman" w:cs="Times New Roman"/>
          <w:sz w:val="24"/>
          <w:szCs w:val="24"/>
          <w:lang w:eastAsia="ru-RU"/>
        </w:rPr>
        <w:t xml:space="preserve"> </w:t>
      </w:r>
      <w:r w:rsidR="007F3523" w:rsidRPr="007F3523">
        <w:rPr>
          <w:rFonts w:ascii="Times New Roman" w:eastAsia="Times New Roman" w:hAnsi="Times New Roman" w:cs="Times New Roman"/>
          <w:sz w:val="24"/>
          <w:szCs w:val="24"/>
          <w:lang w:eastAsia="ru-RU"/>
        </w:rPr>
        <w:br/>
        <w:t>• У</w:t>
      </w:r>
      <w:proofErr w:type="gramEnd"/>
      <w:r w:rsidR="007F3523" w:rsidRPr="007F3523">
        <w:rPr>
          <w:rFonts w:ascii="Times New Roman" w:eastAsia="Times New Roman" w:hAnsi="Times New Roman" w:cs="Times New Roman"/>
          <w:sz w:val="24"/>
          <w:szCs w:val="24"/>
          <w:lang w:eastAsia="ru-RU"/>
        </w:rPr>
        <w:t xml:space="preserve"> детей-левшей бывают затруднения при выполнении сложных движений. Во время утренней зарядки предлагайте упражнения, в которых были бы задействованы обе руки или ноги (например, имитация плавания "кролем"). Каждое упражнение должно быть предварительно отработано по отдельным составляющим движениям. Плавание вообще очень полезно, а для левшей с их проблемами координации движений – особенно. </w:t>
      </w:r>
      <w:r w:rsidR="007F3523" w:rsidRPr="007F3523">
        <w:rPr>
          <w:rFonts w:ascii="Times New Roman" w:eastAsia="Times New Roman" w:hAnsi="Times New Roman" w:cs="Times New Roman"/>
          <w:sz w:val="24"/>
          <w:szCs w:val="24"/>
          <w:lang w:eastAsia="ru-RU"/>
        </w:rPr>
        <w:br/>
        <w:t xml:space="preserve">• Для преодоления речевых затруднений с ребенком нужно больше разговаривать, обучая его самостоятельно подбирать нужные слова, без "ну это, как его, это же понятно!". </w:t>
      </w:r>
      <w:r w:rsidR="007F3523" w:rsidRPr="007F3523">
        <w:rPr>
          <w:rFonts w:ascii="Times New Roman" w:eastAsia="Times New Roman" w:hAnsi="Times New Roman" w:cs="Times New Roman"/>
          <w:sz w:val="24"/>
          <w:szCs w:val="24"/>
          <w:lang w:eastAsia="ru-RU"/>
        </w:rPr>
        <w:br/>
        <w:t xml:space="preserve">• Занимаясь с ребенком </w:t>
      </w:r>
      <w:proofErr w:type="spellStart"/>
      <w:r w:rsidR="007F3523" w:rsidRPr="007F3523">
        <w:rPr>
          <w:rFonts w:ascii="Times New Roman" w:eastAsia="Times New Roman" w:hAnsi="Times New Roman" w:cs="Times New Roman"/>
          <w:sz w:val="24"/>
          <w:szCs w:val="24"/>
          <w:lang w:eastAsia="ru-RU"/>
        </w:rPr>
        <w:t>пересчитыванием</w:t>
      </w:r>
      <w:proofErr w:type="spellEnd"/>
      <w:r w:rsidR="007F3523" w:rsidRPr="007F3523">
        <w:rPr>
          <w:rFonts w:ascii="Times New Roman" w:eastAsia="Times New Roman" w:hAnsi="Times New Roman" w:cs="Times New Roman"/>
          <w:sz w:val="24"/>
          <w:szCs w:val="24"/>
          <w:lang w:eastAsia="ru-RU"/>
        </w:rPr>
        <w:t xml:space="preserve"> предметов желательно обращать внимание ребенка на направление, в котором пересчитываются предметы – справа налево или слева направо. </w:t>
      </w:r>
      <w:proofErr w:type="gramStart"/>
      <w:r w:rsidR="007F3523" w:rsidRPr="007F3523">
        <w:rPr>
          <w:rFonts w:ascii="Times New Roman" w:eastAsia="Times New Roman" w:hAnsi="Times New Roman" w:cs="Times New Roman"/>
          <w:sz w:val="24"/>
          <w:szCs w:val="24"/>
          <w:lang w:eastAsia="ru-RU"/>
        </w:rPr>
        <w:t xml:space="preserve">Можно проводить зрительный диктант, для которого могут использоваться геометрические фигуры, различные трафареты, картинки и т. п. Он проводится следующим образом: </w:t>
      </w:r>
      <w:r w:rsidR="007F3523" w:rsidRPr="007F3523">
        <w:rPr>
          <w:rFonts w:ascii="Times New Roman" w:eastAsia="Times New Roman" w:hAnsi="Times New Roman" w:cs="Times New Roman"/>
          <w:sz w:val="24"/>
          <w:szCs w:val="24"/>
          <w:lang w:eastAsia="ru-RU"/>
        </w:rPr>
        <w:br/>
        <w:t xml:space="preserve">• ребенок рассматривает образец: ряд фигур или изображение предметов; </w:t>
      </w:r>
      <w:r w:rsidR="007F3523" w:rsidRPr="007F3523">
        <w:rPr>
          <w:rFonts w:ascii="Times New Roman" w:eastAsia="Times New Roman" w:hAnsi="Times New Roman" w:cs="Times New Roman"/>
          <w:sz w:val="24"/>
          <w:szCs w:val="24"/>
          <w:lang w:eastAsia="ru-RU"/>
        </w:rPr>
        <w:br/>
        <w:t xml:space="preserve">• перечисляет их несколько раз, запоминая последовательность; </w:t>
      </w:r>
      <w:r w:rsidR="007F3523" w:rsidRPr="007F3523">
        <w:rPr>
          <w:rFonts w:ascii="Times New Roman" w:eastAsia="Times New Roman" w:hAnsi="Times New Roman" w:cs="Times New Roman"/>
          <w:sz w:val="24"/>
          <w:szCs w:val="24"/>
          <w:lang w:eastAsia="ru-RU"/>
        </w:rPr>
        <w:br/>
        <w:t xml:space="preserve">• образец закрывается, и ребенок по памяти воспроизводит этот ряд из индивидуального раздаточного материала; </w:t>
      </w:r>
      <w:r w:rsidR="007F3523" w:rsidRPr="007F3523">
        <w:rPr>
          <w:rFonts w:ascii="Times New Roman" w:eastAsia="Times New Roman" w:hAnsi="Times New Roman" w:cs="Times New Roman"/>
          <w:sz w:val="24"/>
          <w:szCs w:val="24"/>
          <w:lang w:eastAsia="ru-RU"/>
        </w:rPr>
        <w:br/>
        <w:t>• образец открывается и проверяется правильность выполнения.</w:t>
      </w:r>
      <w:proofErr w:type="gramEnd"/>
      <w:r w:rsidR="007F3523" w:rsidRPr="007F3523">
        <w:rPr>
          <w:rFonts w:ascii="Times New Roman" w:eastAsia="Times New Roman" w:hAnsi="Times New Roman" w:cs="Times New Roman"/>
          <w:sz w:val="24"/>
          <w:szCs w:val="24"/>
          <w:lang w:eastAsia="ru-RU"/>
        </w:rPr>
        <w:t xml:space="preserve"> По мере тренированности детей протяженность ряда постепенно растет. </w:t>
      </w:r>
      <w:r w:rsidR="007F3523" w:rsidRPr="007F3523">
        <w:rPr>
          <w:rFonts w:ascii="Times New Roman" w:eastAsia="Times New Roman" w:hAnsi="Times New Roman" w:cs="Times New Roman"/>
          <w:sz w:val="24"/>
          <w:szCs w:val="24"/>
          <w:lang w:eastAsia="ru-RU"/>
        </w:rPr>
        <w:br/>
        <w:t xml:space="preserve">• Полезно будет предложить </w:t>
      </w:r>
      <w:proofErr w:type="spellStart"/>
      <w:r w:rsidR="007F3523" w:rsidRPr="007F3523">
        <w:rPr>
          <w:rFonts w:ascii="Times New Roman" w:eastAsia="Times New Roman" w:hAnsi="Times New Roman" w:cs="Times New Roman"/>
          <w:sz w:val="24"/>
          <w:szCs w:val="24"/>
          <w:lang w:eastAsia="ru-RU"/>
        </w:rPr>
        <w:t>леворукому</w:t>
      </w:r>
      <w:proofErr w:type="spellEnd"/>
      <w:r w:rsidR="007F3523" w:rsidRPr="007F3523">
        <w:rPr>
          <w:rFonts w:ascii="Times New Roman" w:eastAsia="Times New Roman" w:hAnsi="Times New Roman" w:cs="Times New Roman"/>
          <w:sz w:val="24"/>
          <w:szCs w:val="24"/>
          <w:lang w:eastAsia="ru-RU"/>
        </w:rPr>
        <w:t xml:space="preserve"> ребенку разложить ряд сюжетных картинок (справа налево или слева направо) и составить по ним связный рассказ. Могут использоваться такие виды работы, как иллюстрирование сказок, рассказов, а затем </w:t>
      </w:r>
      <w:proofErr w:type="spellStart"/>
      <w:r w:rsidR="007F3523" w:rsidRPr="007F3523">
        <w:rPr>
          <w:rFonts w:ascii="Times New Roman" w:eastAsia="Times New Roman" w:hAnsi="Times New Roman" w:cs="Times New Roman"/>
          <w:sz w:val="24"/>
          <w:szCs w:val="24"/>
          <w:lang w:eastAsia="ru-RU"/>
        </w:rPr>
        <w:t>пересказывание</w:t>
      </w:r>
      <w:proofErr w:type="spellEnd"/>
      <w:r w:rsidR="007F3523" w:rsidRPr="007F3523">
        <w:rPr>
          <w:rFonts w:ascii="Times New Roman" w:eastAsia="Times New Roman" w:hAnsi="Times New Roman" w:cs="Times New Roman"/>
          <w:sz w:val="24"/>
          <w:szCs w:val="24"/>
          <w:lang w:eastAsia="ru-RU"/>
        </w:rPr>
        <w:t xml:space="preserve"> их с выстраиванием ряда картинок. </w:t>
      </w:r>
      <w:r w:rsidR="007F3523" w:rsidRPr="007F3523">
        <w:rPr>
          <w:rFonts w:ascii="Times New Roman" w:eastAsia="Times New Roman" w:hAnsi="Times New Roman" w:cs="Times New Roman"/>
          <w:sz w:val="24"/>
          <w:szCs w:val="24"/>
          <w:lang w:eastAsia="ru-RU"/>
        </w:rPr>
        <w:br/>
        <w:t xml:space="preserve">• Левшам рекомендуется заниматься декоративным рисованием, аппликацией, которое основано на ряде и чередовании элементов, можно предложить составление узора на обмазанной пластилином поверхности, это может быть картон, или банки, бутылки, украшая их семечками овощей и фруктов, опять же в определенной последовательности, ребенок "превращает" их в вазы для цветов. </w:t>
      </w:r>
      <w:r w:rsidR="007F3523" w:rsidRPr="007F3523">
        <w:rPr>
          <w:rFonts w:ascii="Times New Roman" w:eastAsia="Times New Roman" w:hAnsi="Times New Roman" w:cs="Times New Roman"/>
          <w:sz w:val="24"/>
          <w:szCs w:val="24"/>
          <w:lang w:eastAsia="ru-RU"/>
        </w:rPr>
        <w:br/>
        <w:t xml:space="preserve">• Все занятия с </w:t>
      </w:r>
      <w:proofErr w:type="spellStart"/>
      <w:r w:rsidR="007F3523" w:rsidRPr="007F3523">
        <w:rPr>
          <w:rFonts w:ascii="Times New Roman" w:eastAsia="Times New Roman" w:hAnsi="Times New Roman" w:cs="Times New Roman"/>
          <w:sz w:val="24"/>
          <w:szCs w:val="24"/>
          <w:lang w:eastAsia="ru-RU"/>
        </w:rPr>
        <w:t>леворуким</w:t>
      </w:r>
      <w:proofErr w:type="spellEnd"/>
      <w:r w:rsidR="007F3523" w:rsidRPr="007F3523">
        <w:rPr>
          <w:rFonts w:ascii="Times New Roman" w:eastAsia="Times New Roman" w:hAnsi="Times New Roman" w:cs="Times New Roman"/>
          <w:sz w:val="24"/>
          <w:szCs w:val="24"/>
          <w:lang w:eastAsia="ru-RU"/>
        </w:rPr>
        <w:t xml:space="preserve"> ребенком должны проводиться систематически, но занимать не более 20 минут, затем необходимо предоставить время для отдыха и после восстановления сил можно занятие учебной деятельностью продолжить. </w:t>
      </w:r>
    </w:p>
    <w:p w:rsidR="00716442" w:rsidRPr="007F3523" w:rsidRDefault="00716442"/>
    <w:sectPr w:rsidR="00716442" w:rsidRPr="007F3523" w:rsidSect="00716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3523"/>
    <w:rsid w:val="0000045B"/>
    <w:rsid w:val="00001E48"/>
    <w:rsid w:val="00032C3F"/>
    <w:rsid w:val="000652C2"/>
    <w:rsid w:val="000752D1"/>
    <w:rsid w:val="000C0D21"/>
    <w:rsid w:val="000D75BF"/>
    <w:rsid w:val="00136738"/>
    <w:rsid w:val="001963AD"/>
    <w:rsid w:val="00204235"/>
    <w:rsid w:val="00233BC8"/>
    <w:rsid w:val="002848CF"/>
    <w:rsid w:val="002C58A7"/>
    <w:rsid w:val="00311172"/>
    <w:rsid w:val="003157D1"/>
    <w:rsid w:val="0036559A"/>
    <w:rsid w:val="003D131E"/>
    <w:rsid w:val="003E68B7"/>
    <w:rsid w:val="00427815"/>
    <w:rsid w:val="00463EA8"/>
    <w:rsid w:val="004A03F2"/>
    <w:rsid w:val="004B4FAE"/>
    <w:rsid w:val="004C27A4"/>
    <w:rsid w:val="004D0218"/>
    <w:rsid w:val="004D74B7"/>
    <w:rsid w:val="004E4044"/>
    <w:rsid w:val="005147C7"/>
    <w:rsid w:val="0058589A"/>
    <w:rsid w:val="0058606B"/>
    <w:rsid w:val="005F06C3"/>
    <w:rsid w:val="005F7B28"/>
    <w:rsid w:val="006A0CDE"/>
    <w:rsid w:val="006C3834"/>
    <w:rsid w:val="00716442"/>
    <w:rsid w:val="00737866"/>
    <w:rsid w:val="00783C7B"/>
    <w:rsid w:val="007A455C"/>
    <w:rsid w:val="007F3523"/>
    <w:rsid w:val="00841EC1"/>
    <w:rsid w:val="00884667"/>
    <w:rsid w:val="008A7429"/>
    <w:rsid w:val="008E00A8"/>
    <w:rsid w:val="008E6824"/>
    <w:rsid w:val="008F2E61"/>
    <w:rsid w:val="008F7125"/>
    <w:rsid w:val="00906B43"/>
    <w:rsid w:val="00910146"/>
    <w:rsid w:val="00952026"/>
    <w:rsid w:val="009877ED"/>
    <w:rsid w:val="00993E95"/>
    <w:rsid w:val="009B2B24"/>
    <w:rsid w:val="00A06218"/>
    <w:rsid w:val="00A30F57"/>
    <w:rsid w:val="00A31950"/>
    <w:rsid w:val="00A62860"/>
    <w:rsid w:val="00AA03A7"/>
    <w:rsid w:val="00B06F59"/>
    <w:rsid w:val="00B25ED6"/>
    <w:rsid w:val="00B6087C"/>
    <w:rsid w:val="00BB1B82"/>
    <w:rsid w:val="00BD797E"/>
    <w:rsid w:val="00BE48B9"/>
    <w:rsid w:val="00C2168E"/>
    <w:rsid w:val="00C323EF"/>
    <w:rsid w:val="00C33EFA"/>
    <w:rsid w:val="00C97D09"/>
    <w:rsid w:val="00CD612E"/>
    <w:rsid w:val="00D003E0"/>
    <w:rsid w:val="00D10422"/>
    <w:rsid w:val="00D34823"/>
    <w:rsid w:val="00D729E9"/>
    <w:rsid w:val="00D77831"/>
    <w:rsid w:val="00E202A4"/>
    <w:rsid w:val="00E27801"/>
    <w:rsid w:val="00E442B2"/>
    <w:rsid w:val="00E643AC"/>
    <w:rsid w:val="00EA504B"/>
    <w:rsid w:val="00F2188C"/>
    <w:rsid w:val="00F37422"/>
    <w:rsid w:val="00F53FAF"/>
    <w:rsid w:val="00F56ACB"/>
    <w:rsid w:val="00F75224"/>
    <w:rsid w:val="00F81000"/>
    <w:rsid w:val="00FA0200"/>
    <w:rsid w:val="00FC26C1"/>
    <w:rsid w:val="00FD0464"/>
    <w:rsid w:val="00FD3F2B"/>
    <w:rsid w:val="00FF4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5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04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60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cp:lastPrinted>2013-03-12T19:38:00Z</cp:lastPrinted>
  <dcterms:created xsi:type="dcterms:W3CDTF">2012-01-18T18:03:00Z</dcterms:created>
  <dcterms:modified xsi:type="dcterms:W3CDTF">2013-03-12T19:38:00Z</dcterms:modified>
</cp:coreProperties>
</file>