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>Тема урока:</w:t>
      </w:r>
      <w:r>
        <w:rPr>
          <w:rFonts w:ascii="Arial" w:hAnsi="Arial" w:cs="Arial"/>
          <w:color w:val="444444"/>
          <w:sz w:val="18"/>
          <w:szCs w:val="18"/>
        </w:rPr>
        <w:t xml:space="preserve">    </w:t>
      </w:r>
      <w:r>
        <w:rPr>
          <w:rStyle w:val="c1"/>
          <w:rFonts w:ascii="Arial" w:hAnsi="Arial" w:cs="Arial"/>
          <w:color w:val="444444"/>
          <w:sz w:val="18"/>
          <w:szCs w:val="18"/>
        </w:rPr>
        <w:t>   Моделирование юбки.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Цель урока:   </w:t>
      </w:r>
      <w:r>
        <w:rPr>
          <w:rStyle w:val="c1"/>
          <w:rFonts w:ascii="Arial" w:hAnsi="Arial" w:cs="Arial"/>
          <w:color w:val="444444"/>
          <w:sz w:val="18"/>
          <w:szCs w:val="18"/>
        </w:rPr>
        <w:t>   Ознакомить с правилами и приёмами моделирования юбки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Разработать различные модели юбок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Развитие речи (учить говорить, объяснять)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7"/>
          <w:rFonts w:ascii="Arial" w:hAnsi="Arial" w:cs="Arial"/>
          <w:color w:val="444444"/>
          <w:sz w:val="18"/>
          <w:szCs w:val="18"/>
        </w:rPr>
        <w:t>Обарудование</w:t>
      </w:r>
      <w:proofErr w:type="spellEnd"/>
      <w:r>
        <w:rPr>
          <w:rStyle w:val="c7"/>
          <w:rFonts w:ascii="Arial" w:hAnsi="Arial" w:cs="Arial"/>
          <w:color w:val="444444"/>
          <w:sz w:val="18"/>
          <w:szCs w:val="18"/>
        </w:rPr>
        <w:t>:</w:t>
      </w:r>
      <w:r>
        <w:rPr>
          <w:rStyle w:val="c1"/>
          <w:rFonts w:ascii="Arial" w:hAnsi="Arial" w:cs="Arial"/>
          <w:color w:val="444444"/>
          <w:sz w:val="18"/>
          <w:szCs w:val="18"/>
        </w:rPr>
        <w:t> ИКТ (ист</w:t>
      </w:r>
      <w:r w:rsidR="003C5298">
        <w:rPr>
          <w:rStyle w:val="c1"/>
          <w:rFonts w:ascii="Arial" w:hAnsi="Arial" w:cs="Arial"/>
          <w:color w:val="444444"/>
          <w:sz w:val="18"/>
          <w:szCs w:val="18"/>
        </w:rPr>
        <w:t>ория юбки, описание профессии  ди</w:t>
      </w:r>
      <w:r>
        <w:rPr>
          <w:rStyle w:val="c1"/>
          <w:rFonts w:ascii="Arial" w:hAnsi="Arial" w:cs="Arial"/>
          <w:color w:val="444444"/>
          <w:sz w:val="18"/>
          <w:szCs w:val="18"/>
        </w:rPr>
        <w:t>зайнер-модельер)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                       </w:t>
      </w:r>
      <w:r>
        <w:rPr>
          <w:rStyle w:val="c1"/>
          <w:rFonts w:ascii="Arial" w:hAnsi="Arial" w:cs="Arial"/>
          <w:color w:val="444444"/>
          <w:sz w:val="18"/>
          <w:szCs w:val="18"/>
        </w:rPr>
        <w:t> Таблицы моделирования юбок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Инструкционные карты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Словарь производственных терминов:                        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   (эски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з-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предварительный набросок)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  Чертёж основы юбки.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  Выставка книг и журналов по моделированию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Раздаточный</w:t>
      </w:r>
      <w:r>
        <w:rPr>
          <w:rFonts w:ascii="Arial" w:hAnsi="Arial" w:cs="Arial"/>
          <w:color w:val="444444"/>
          <w:sz w:val="18"/>
          <w:szCs w:val="18"/>
        </w:rPr>
        <w:t xml:space="preserve">      </w:t>
      </w:r>
      <w:r>
        <w:rPr>
          <w:rStyle w:val="c1"/>
          <w:rFonts w:ascii="Arial" w:hAnsi="Arial" w:cs="Arial"/>
          <w:color w:val="444444"/>
          <w:sz w:val="18"/>
          <w:szCs w:val="18"/>
        </w:rPr>
        <w:t>Шаблоны деталей юбки из цветной бумаги</w:t>
      </w:r>
      <w:proofErr w:type="gramEnd"/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c7"/>
          <w:rFonts w:ascii="Arial" w:hAnsi="Arial" w:cs="Arial"/>
          <w:color w:val="444444"/>
          <w:sz w:val="18"/>
          <w:szCs w:val="18"/>
        </w:rPr>
        <w:t>материал:</w:t>
      </w:r>
      <w:r>
        <w:rPr>
          <w:rFonts w:ascii="Arial" w:hAnsi="Arial" w:cs="Arial"/>
          <w:color w:val="444444"/>
          <w:sz w:val="18"/>
          <w:szCs w:val="18"/>
        </w:rPr>
        <w:t>         </w:t>
      </w:r>
      <w:r>
        <w:rPr>
          <w:rStyle w:val="c1"/>
          <w:rFonts w:ascii="Arial" w:hAnsi="Arial" w:cs="Arial"/>
          <w:color w:val="444444"/>
          <w:sz w:val="18"/>
          <w:szCs w:val="18"/>
        </w:rPr>
        <w:t>   Линейка закройщика, карандаш, ножницы.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         Образцы тканей для пошивки юбки.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         Инструкционные карты (общая и индивидуальная)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>Ход урока:</w:t>
      </w:r>
      <w:r>
        <w:rPr>
          <w:rFonts w:ascii="Arial" w:hAnsi="Arial" w:cs="Arial"/>
          <w:color w:val="444444"/>
          <w:sz w:val="18"/>
          <w:szCs w:val="18"/>
        </w:rPr>
        <w:t xml:space="preserve">  </w:t>
      </w:r>
      <w:r>
        <w:rPr>
          <w:rStyle w:val="c1"/>
          <w:rFonts w:ascii="Arial" w:hAnsi="Arial" w:cs="Arial"/>
          <w:color w:val="444444"/>
          <w:sz w:val="18"/>
          <w:szCs w:val="18"/>
        </w:rPr>
        <w:t>     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Слова учителя  </w:t>
      </w:r>
      <w:r>
        <w:rPr>
          <w:rStyle w:val="c5"/>
          <w:rFonts w:ascii="Arial" w:hAnsi="Arial" w:cs="Arial"/>
          <w:color w:val="444444"/>
          <w:sz w:val="18"/>
          <w:szCs w:val="18"/>
        </w:rPr>
        <w:t xml:space="preserve">«Сложно представить гардероб </w:t>
      </w:r>
      <w:proofErr w:type="spellStart"/>
      <w:r>
        <w:rPr>
          <w:rStyle w:val="c5"/>
          <w:rFonts w:ascii="Arial" w:hAnsi="Arial" w:cs="Arial"/>
          <w:color w:val="444444"/>
          <w:sz w:val="18"/>
          <w:szCs w:val="18"/>
        </w:rPr>
        <w:t>женьщины</w:t>
      </w:r>
      <w:proofErr w:type="spellEnd"/>
      <w:r>
        <w:rPr>
          <w:rStyle w:val="c5"/>
          <w:rFonts w:ascii="Arial" w:hAnsi="Arial" w:cs="Arial"/>
          <w:color w:val="444444"/>
          <w:sz w:val="18"/>
          <w:szCs w:val="18"/>
        </w:rPr>
        <w:t xml:space="preserve"> без юбок. Длинные и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                            короткие, прямые и расклешенные они придают нашему образу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                            женственность и элегантность!!!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                             </w:t>
      </w:r>
      <w:proofErr w:type="gramStart"/>
      <w:r>
        <w:rPr>
          <w:rStyle w:val="c5"/>
          <w:rFonts w:ascii="Arial" w:hAnsi="Arial" w:cs="Arial"/>
          <w:color w:val="444444"/>
          <w:sz w:val="18"/>
          <w:szCs w:val="18"/>
        </w:rPr>
        <w:t>Великие</w:t>
      </w:r>
      <w:proofErr w:type="gramEnd"/>
      <w:r>
        <w:rPr>
          <w:rStyle w:val="c5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5"/>
          <w:rFonts w:ascii="Arial" w:hAnsi="Arial" w:cs="Arial"/>
          <w:color w:val="444444"/>
          <w:sz w:val="18"/>
          <w:szCs w:val="18"/>
        </w:rPr>
        <w:t>дизаенеры</w:t>
      </w:r>
      <w:proofErr w:type="spellEnd"/>
      <w:r>
        <w:rPr>
          <w:rStyle w:val="c5"/>
          <w:rFonts w:ascii="Arial" w:hAnsi="Arial" w:cs="Arial"/>
          <w:color w:val="444444"/>
          <w:sz w:val="18"/>
          <w:szCs w:val="18"/>
        </w:rPr>
        <w:t xml:space="preserve"> не обходят эту вещь женского гардероба своим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 xml:space="preserve">                             вниманием и каждый год предлагают </w:t>
      </w:r>
      <w:proofErr w:type="spellStart"/>
      <w:r>
        <w:rPr>
          <w:rStyle w:val="c5"/>
          <w:rFonts w:ascii="Arial" w:hAnsi="Arial" w:cs="Arial"/>
          <w:color w:val="444444"/>
          <w:sz w:val="18"/>
          <w:szCs w:val="18"/>
        </w:rPr>
        <w:t>жещинам</w:t>
      </w:r>
      <w:proofErr w:type="spellEnd"/>
      <w:r>
        <w:rPr>
          <w:rStyle w:val="c5"/>
          <w:rFonts w:ascii="Arial" w:hAnsi="Arial" w:cs="Arial"/>
          <w:color w:val="444444"/>
          <w:sz w:val="18"/>
          <w:szCs w:val="18"/>
        </w:rPr>
        <w:t xml:space="preserve">, как </w:t>
      </w:r>
      <w:proofErr w:type="gramStart"/>
      <w:r>
        <w:rPr>
          <w:rStyle w:val="c5"/>
          <w:rFonts w:ascii="Arial" w:hAnsi="Arial" w:cs="Arial"/>
          <w:color w:val="444444"/>
          <w:sz w:val="18"/>
          <w:szCs w:val="18"/>
        </w:rPr>
        <w:t>новые</w:t>
      </w:r>
      <w:proofErr w:type="gramEnd"/>
      <w:r>
        <w:rPr>
          <w:rStyle w:val="c5"/>
          <w:rFonts w:ascii="Arial" w:hAnsi="Arial" w:cs="Arial"/>
          <w:color w:val="444444"/>
          <w:sz w:val="18"/>
          <w:szCs w:val="18"/>
        </w:rPr>
        <w:t>, так и давно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                             известные модели юбок</w:t>
      </w:r>
      <w:proofErr w:type="gramStart"/>
      <w:r>
        <w:rPr>
          <w:rStyle w:val="c5"/>
          <w:rFonts w:ascii="Arial" w:hAnsi="Arial" w:cs="Arial"/>
          <w:color w:val="444444"/>
          <w:sz w:val="18"/>
          <w:szCs w:val="18"/>
        </w:rPr>
        <w:t>.»</w:t>
      </w:r>
      <w:proofErr w:type="gramEnd"/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1 Сообщение темы и целей урока.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2 Повторения изученного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</w:t>
      </w:r>
      <w:r>
        <w:rPr>
          <w:rStyle w:val="c1"/>
          <w:rFonts w:ascii="Arial" w:hAnsi="Arial" w:cs="Arial"/>
          <w:color w:val="444444"/>
          <w:sz w:val="18"/>
          <w:szCs w:val="18"/>
        </w:rPr>
        <w:t>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)Ч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то вы уже научились моделировать? (передник)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б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)Ч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то такое моделирование? (ответы учениц, ИКТ)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в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)П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овторение чертежа юбки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3 Объяснение нового материала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</w:t>
      </w:r>
      <w:r>
        <w:rPr>
          <w:rStyle w:val="c1"/>
          <w:rFonts w:ascii="Arial" w:hAnsi="Arial" w:cs="Arial"/>
          <w:color w:val="444444"/>
          <w:sz w:val="18"/>
          <w:szCs w:val="18"/>
        </w:rPr>
        <w:t xml:space="preserve">а)Показ изображения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юбок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.Ч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ем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оличаются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?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б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)И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стория юбок (рассказ учениц ИКТ)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в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)О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бъяснение работы по инструкционной карте. Пример №1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(юбка, расклешённая по линии бока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)(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прилагается)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4 Практическая работа: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Дети работают в группах.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lastRenderedPageBreak/>
        <w:t> Ученицы получают таблицы с моделями юбок и индивидуальные инструкционные   карты. Даётся время для ознакомления. Каждая ученица выступает в роли учителя,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Остальные выполняют, пользуясь алгоритмом (общей инструкционной картой №1)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Работа учениц зависит то того, как объясняет им ученица-учитель.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Выполнение  правил техники безопасности с ножницами.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5 Заключительная часть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         Тестирование (тест прилагается)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         Проверка тестирования в ИКТ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         Профессия модельер-дизайнер в ИКТ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Arial" w:hAnsi="Arial" w:cs="Arial"/>
          <w:color w:val="444444"/>
          <w:sz w:val="18"/>
          <w:szCs w:val="18"/>
        </w:rPr>
        <w:t xml:space="preserve">                      </w:t>
      </w:r>
      <w:r>
        <w:rPr>
          <w:rStyle w:val="c2"/>
          <w:rFonts w:ascii="Arial" w:hAnsi="Arial" w:cs="Arial"/>
          <w:color w:val="444444"/>
          <w:sz w:val="18"/>
          <w:szCs w:val="18"/>
        </w:rPr>
        <w:t>Инструкционная карта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1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аписать названия модели.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2Сделать эскиз (рисунок) модели.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3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аклеить основу из цветной бумаги.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4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анести линии фасона.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5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О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формить модель.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6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оказать линии раскроя.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7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оказать образец ткани, допустимой для этой модели.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                                                      </w:t>
      </w:r>
      <w:r>
        <w:rPr>
          <w:rStyle w:val="c6"/>
          <w:rFonts w:ascii="Arial" w:hAnsi="Arial" w:cs="Arial"/>
          <w:color w:val="444444"/>
          <w:sz w:val="18"/>
          <w:szCs w:val="18"/>
        </w:rPr>
        <w:t xml:space="preserve">   Т е с </w:t>
      </w:r>
      <w:proofErr w:type="gramStart"/>
      <w:r>
        <w:rPr>
          <w:rStyle w:val="c6"/>
          <w:rFonts w:ascii="Arial" w:hAnsi="Arial" w:cs="Arial"/>
          <w:color w:val="444444"/>
          <w:sz w:val="18"/>
          <w:szCs w:val="18"/>
        </w:rPr>
        <w:t>т</w:t>
      </w:r>
      <w:proofErr w:type="gramEnd"/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1 Фасон юбки с застёжкой спереди предполагает вытачки.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2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З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 счет закрытия вытачек получается юбка,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расширенная книзу.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3 Фасон юбки с застёжкой спереди шьётся без вытачек.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4 Юбка со складкой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по середине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полотнища буде без вытачек.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5 Юбка со складками, расположенными по осевой линии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вытачек имеет вытачку посередине.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6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У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юбки с оборкой есть вытачки.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                                 Правильные ответы теста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1 Фасон юбки с застёжкой спереди предполагает вытачки.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2</w:t>
      </w:r>
      <w:proofErr w:type="gramStart"/>
      <w:r>
        <w:rPr>
          <w:rStyle w:val="c5"/>
          <w:rFonts w:ascii="Arial" w:hAnsi="Arial" w:cs="Arial"/>
          <w:color w:val="444444"/>
          <w:sz w:val="18"/>
          <w:szCs w:val="18"/>
        </w:rPr>
        <w:t xml:space="preserve"> З</w:t>
      </w:r>
      <w:proofErr w:type="gramEnd"/>
      <w:r>
        <w:rPr>
          <w:rStyle w:val="c5"/>
          <w:rFonts w:ascii="Arial" w:hAnsi="Arial" w:cs="Arial"/>
          <w:color w:val="444444"/>
          <w:sz w:val="18"/>
          <w:szCs w:val="18"/>
        </w:rPr>
        <w:t>а счет закрытия вытачек получается юбка расширенная книзу</w:t>
      </w:r>
    </w:p>
    <w:p w:rsidR="008F2841" w:rsidRDefault="008F2841" w:rsidP="008F2841">
      <w:pPr>
        <w:pStyle w:val="c0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3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У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юбки с оборкой есть вытачки.  </w:t>
      </w:r>
    </w:p>
    <w:p w:rsidR="008B74A2" w:rsidRDefault="008B74A2"/>
    <w:sectPr w:rsidR="008B74A2" w:rsidSect="008B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F2841"/>
    <w:rsid w:val="003C5298"/>
    <w:rsid w:val="008B74A2"/>
    <w:rsid w:val="008F2841"/>
    <w:rsid w:val="00D2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2841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2841"/>
  </w:style>
  <w:style w:type="character" w:customStyle="1" w:styleId="c1">
    <w:name w:val="c1"/>
    <w:basedOn w:val="a0"/>
    <w:rsid w:val="008F2841"/>
  </w:style>
  <w:style w:type="character" w:customStyle="1" w:styleId="c5">
    <w:name w:val="c5"/>
    <w:basedOn w:val="a0"/>
    <w:rsid w:val="008F2841"/>
  </w:style>
  <w:style w:type="character" w:customStyle="1" w:styleId="c6">
    <w:name w:val="c6"/>
    <w:basedOn w:val="a0"/>
    <w:rsid w:val="008F2841"/>
  </w:style>
  <w:style w:type="character" w:customStyle="1" w:styleId="c2">
    <w:name w:val="c2"/>
    <w:basedOn w:val="a0"/>
    <w:rsid w:val="008F2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98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6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5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9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22997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7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0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91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0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15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2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75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58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089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2872</Characters>
  <Application>Microsoft Office Word</Application>
  <DocSecurity>0</DocSecurity>
  <Lines>23</Lines>
  <Paragraphs>6</Paragraphs>
  <ScaleCrop>false</ScaleCrop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2013-03-18T18:47:00Z</dcterms:created>
  <dcterms:modified xsi:type="dcterms:W3CDTF">2013-03-19T17:01:00Z</dcterms:modified>
</cp:coreProperties>
</file>