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72" w:rsidRPr="00CD5964" w:rsidRDefault="00E13672" w:rsidP="00E13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5964">
        <w:rPr>
          <w:rFonts w:ascii="Times New Roman" w:hAnsi="Times New Roman" w:cs="Times New Roman"/>
          <w:i/>
          <w:iCs/>
          <w:sz w:val="24"/>
          <w:szCs w:val="24"/>
        </w:rPr>
        <w:t>Технологическая последовательность обработки складки</w:t>
      </w:r>
    </w:p>
    <w:tbl>
      <w:tblPr>
        <w:tblW w:w="112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2592"/>
        <w:gridCol w:w="1134"/>
        <w:gridCol w:w="2160"/>
        <w:gridCol w:w="2268"/>
        <w:gridCol w:w="2301"/>
      </w:tblGrid>
      <w:tr w:rsidR="00E13672" w:rsidRPr="00CD5964" w:rsidTr="00E13672">
        <w:trPr>
          <w:trHeight w:val="708"/>
        </w:trPr>
        <w:tc>
          <w:tcPr>
            <w:tcW w:w="777" w:type="dxa"/>
          </w:tcPr>
          <w:p w:rsidR="00E13672" w:rsidRPr="00CD5964" w:rsidRDefault="00E13672" w:rsidP="00204B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3672" w:rsidRPr="00CD5964" w:rsidRDefault="00E13672" w:rsidP="00204B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92" w:type="dxa"/>
          </w:tcPr>
          <w:p w:rsidR="00E13672" w:rsidRPr="00CD5964" w:rsidRDefault="00E13672" w:rsidP="00204B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>Наименование технологических операций</w:t>
            </w:r>
          </w:p>
        </w:tc>
        <w:tc>
          <w:tcPr>
            <w:tcW w:w="1134" w:type="dxa"/>
          </w:tcPr>
          <w:p w:rsidR="00E13672" w:rsidRPr="00CD5964" w:rsidRDefault="00E13672" w:rsidP="00204B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160" w:type="dxa"/>
          </w:tcPr>
          <w:p w:rsidR="00E13672" w:rsidRPr="00CD5964" w:rsidRDefault="00E13672" w:rsidP="00204B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268" w:type="dxa"/>
          </w:tcPr>
          <w:p w:rsidR="00E13672" w:rsidRPr="00CD5964" w:rsidRDefault="00E13672" w:rsidP="00204B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  <w:p w:rsidR="00E13672" w:rsidRPr="00CD5964" w:rsidRDefault="00E13672" w:rsidP="00204B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13672" w:rsidRPr="00CD5964" w:rsidRDefault="00E13672" w:rsidP="00204B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>приспособления</w:t>
            </w:r>
          </w:p>
        </w:tc>
        <w:tc>
          <w:tcPr>
            <w:tcW w:w="2301" w:type="dxa"/>
          </w:tcPr>
          <w:p w:rsidR="00E13672" w:rsidRPr="00CD5964" w:rsidRDefault="00E13672" w:rsidP="00204B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E13672" w:rsidRPr="00CD5964" w:rsidTr="00E13672">
        <w:trPr>
          <w:trHeight w:val="534"/>
        </w:trPr>
        <w:tc>
          <w:tcPr>
            <w:tcW w:w="777" w:type="dxa"/>
          </w:tcPr>
          <w:p w:rsidR="00E13672" w:rsidRPr="00CD5964" w:rsidRDefault="00E13672" w:rsidP="00204B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</w:tcPr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>Наметить место расположения складки</w:t>
            </w:r>
          </w:p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3672" w:rsidRPr="00CD5964" w:rsidRDefault="00E13672" w:rsidP="00204B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60" w:type="dxa"/>
          </w:tcPr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>Мел, линейка</w:t>
            </w:r>
          </w:p>
        </w:tc>
        <w:tc>
          <w:tcPr>
            <w:tcW w:w="2301" w:type="dxa"/>
          </w:tcPr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72" w:rsidRPr="00CD5964" w:rsidTr="00E13672">
        <w:trPr>
          <w:trHeight w:val="534"/>
        </w:trPr>
        <w:tc>
          <w:tcPr>
            <w:tcW w:w="11232" w:type="dxa"/>
            <w:gridSpan w:val="6"/>
          </w:tcPr>
          <w:p w:rsidR="00E13672" w:rsidRPr="00CD5964" w:rsidRDefault="00E13672" w:rsidP="00204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CD59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односторонней</w:t>
            </w: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 xml:space="preserve"> складки: прочертить 3 параллельных линии с </w:t>
            </w:r>
            <w:r w:rsidRPr="00CD59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изнаночной</w:t>
            </w: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 xml:space="preserve"> стороны ткани, в центре образца на расстоянии 3 см одну от другой.</w:t>
            </w:r>
          </w:p>
          <w:p w:rsidR="00E13672" w:rsidRPr="00CD5964" w:rsidRDefault="00E13672" w:rsidP="00204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CD59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встречной</w:t>
            </w: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 xml:space="preserve"> складки: прочертить 3 параллельных линии с </w:t>
            </w:r>
            <w:r w:rsidRPr="00CD59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изнаночной </w:t>
            </w: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>стороны ткани, в центре образца на расстоянии 5 см одну от другой.</w:t>
            </w:r>
          </w:p>
          <w:p w:rsidR="00E13672" w:rsidRPr="00CD5964" w:rsidRDefault="00E13672" w:rsidP="00204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CD59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бантовой</w:t>
            </w: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 xml:space="preserve"> складки: прочертить 3 параллельных линии с </w:t>
            </w:r>
            <w:r w:rsidRPr="00CD59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лицевой</w:t>
            </w: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 xml:space="preserve"> стороны ткани, в центре образца на расстоянии 5 см одну от другой.</w:t>
            </w:r>
          </w:p>
        </w:tc>
      </w:tr>
      <w:tr w:rsidR="00E13672" w:rsidRPr="00CD5964" w:rsidTr="00E13672">
        <w:trPr>
          <w:trHeight w:val="707"/>
        </w:trPr>
        <w:tc>
          <w:tcPr>
            <w:tcW w:w="777" w:type="dxa"/>
          </w:tcPr>
          <w:p w:rsidR="00E13672" w:rsidRPr="00CD5964" w:rsidRDefault="00E13672" w:rsidP="00204B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</w:tcPr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>Сметать складку</w:t>
            </w:r>
          </w:p>
        </w:tc>
        <w:tc>
          <w:tcPr>
            <w:tcW w:w="1134" w:type="dxa"/>
          </w:tcPr>
          <w:p w:rsidR="00E13672" w:rsidRPr="00CD5964" w:rsidRDefault="00E13672" w:rsidP="00204B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60" w:type="dxa"/>
          </w:tcPr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>Игла, наперсток</w:t>
            </w:r>
          </w:p>
        </w:tc>
        <w:tc>
          <w:tcPr>
            <w:tcW w:w="2301" w:type="dxa"/>
          </w:tcPr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72" w:rsidRPr="00CD5964" w:rsidTr="00E13672">
        <w:trPr>
          <w:trHeight w:val="573"/>
        </w:trPr>
        <w:tc>
          <w:tcPr>
            <w:tcW w:w="777" w:type="dxa"/>
          </w:tcPr>
          <w:p w:rsidR="00E13672" w:rsidRPr="00CD5964" w:rsidRDefault="00E13672" w:rsidP="00204B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</w:tcPr>
          <w:p w:rsidR="00E13672" w:rsidRPr="00CD5964" w:rsidRDefault="00CD5964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 xml:space="preserve">Стачать складку, выполняя закрепки вначале и </w:t>
            </w:r>
            <w:r w:rsidR="004A60A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>конце строчки</w:t>
            </w:r>
          </w:p>
        </w:tc>
        <w:tc>
          <w:tcPr>
            <w:tcW w:w="1134" w:type="dxa"/>
          </w:tcPr>
          <w:p w:rsidR="00E13672" w:rsidRPr="00CD5964" w:rsidRDefault="00E13672" w:rsidP="00204B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60" w:type="dxa"/>
          </w:tcPr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шв. машина  </w:t>
            </w:r>
          </w:p>
        </w:tc>
        <w:tc>
          <w:tcPr>
            <w:tcW w:w="2268" w:type="dxa"/>
          </w:tcPr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72" w:rsidRPr="00CD5964" w:rsidTr="00E13672">
        <w:trPr>
          <w:trHeight w:val="732"/>
        </w:trPr>
        <w:tc>
          <w:tcPr>
            <w:tcW w:w="777" w:type="dxa"/>
          </w:tcPr>
          <w:p w:rsidR="00E13672" w:rsidRPr="00CD5964" w:rsidRDefault="00E13672" w:rsidP="00204B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2" w:type="dxa"/>
          </w:tcPr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 xml:space="preserve">Удалить нитки сметывания складки на </w:t>
            </w:r>
            <w:r w:rsidRPr="004A60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уровне стачивания</w:t>
            </w:r>
          </w:p>
        </w:tc>
        <w:tc>
          <w:tcPr>
            <w:tcW w:w="1134" w:type="dxa"/>
          </w:tcPr>
          <w:p w:rsidR="00E13672" w:rsidRPr="00CD5964" w:rsidRDefault="00E13672" w:rsidP="00204B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60" w:type="dxa"/>
          </w:tcPr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>Ножницы, колышек</w:t>
            </w:r>
          </w:p>
        </w:tc>
        <w:tc>
          <w:tcPr>
            <w:tcW w:w="2301" w:type="dxa"/>
          </w:tcPr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72" w:rsidRPr="00CD5964" w:rsidTr="00E13672">
        <w:trPr>
          <w:trHeight w:val="633"/>
        </w:trPr>
        <w:tc>
          <w:tcPr>
            <w:tcW w:w="777" w:type="dxa"/>
          </w:tcPr>
          <w:p w:rsidR="00E13672" w:rsidRPr="00CD5964" w:rsidRDefault="00E13672" w:rsidP="00204B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</w:tcPr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>Заутюжить припуски складки</w:t>
            </w:r>
          </w:p>
        </w:tc>
        <w:tc>
          <w:tcPr>
            <w:tcW w:w="1134" w:type="dxa"/>
          </w:tcPr>
          <w:p w:rsidR="00E13672" w:rsidRPr="00CD5964" w:rsidRDefault="00E13672" w:rsidP="00204B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60" w:type="dxa"/>
          </w:tcPr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2268" w:type="dxa"/>
          </w:tcPr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72" w:rsidRPr="00CD5964" w:rsidTr="00E13672">
        <w:trPr>
          <w:trHeight w:val="633"/>
        </w:trPr>
        <w:tc>
          <w:tcPr>
            <w:tcW w:w="11232" w:type="dxa"/>
            <w:gridSpan w:val="6"/>
          </w:tcPr>
          <w:p w:rsidR="00E13672" w:rsidRPr="00CD5964" w:rsidRDefault="00E13672" w:rsidP="004A6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CD59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встречной</w:t>
            </w: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D59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бантовой</w:t>
            </w: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 xml:space="preserve"> складки припуски складки необходимо </w:t>
            </w:r>
            <w:r w:rsidRPr="00CD59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разложить на обе стороны</w:t>
            </w: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 xml:space="preserve">, симметрично, а затем </w:t>
            </w:r>
            <w:r w:rsidR="004A60A0">
              <w:rPr>
                <w:rFonts w:ascii="Times New Roman" w:hAnsi="Times New Roman" w:cs="Times New Roman"/>
                <w:sz w:val="24"/>
                <w:szCs w:val="24"/>
              </w:rPr>
              <w:t>разутюжить.</w:t>
            </w:r>
            <w:bookmarkStart w:id="0" w:name="_GoBack"/>
            <w:bookmarkEnd w:id="0"/>
          </w:p>
        </w:tc>
      </w:tr>
      <w:tr w:rsidR="00E13672" w:rsidRPr="00CD5964" w:rsidTr="00E13672">
        <w:trPr>
          <w:trHeight w:val="713"/>
        </w:trPr>
        <w:tc>
          <w:tcPr>
            <w:tcW w:w="777" w:type="dxa"/>
          </w:tcPr>
          <w:p w:rsidR="00E13672" w:rsidRPr="00CD5964" w:rsidRDefault="00E13672" w:rsidP="00204B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2" w:type="dxa"/>
          </w:tcPr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>Удалить нитки сметывания складки</w:t>
            </w:r>
          </w:p>
        </w:tc>
        <w:tc>
          <w:tcPr>
            <w:tcW w:w="1134" w:type="dxa"/>
          </w:tcPr>
          <w:p w:rsidR="00E13672" w:rsidRPr="00CD5964" w:rsidRDefault="00E13672" w:rsidP="00204B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60" w:type="dxa"/>
          </w:tcPr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>Ножницы, колышек</w:t>
            </w:r>
          </w:p>
        </w:tc>
        <w:tc>
          <w:tcPr>
            <w:tcW w:w="2301" w:type="dxa"/>
          </w:tcPr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72" w:rsidRPr="00CD5964" w:rsidTr="00E13672">
        <w:trPr>
          <w:trHeight w:val="769"/>
        </w:trPr>
        <w:tc>
          <w:tcPr>
            <w:tcW w:w="777" w:type="dxa"/>
          </w:tcPr>
          <w:p w:rsidR="00E13672" w:rsidRPr="00CD5964" w:rsidRDefault="00E13672" w:rsidP="00204B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2" w:type="dxa"/>
          </w:tcPr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>ВТО складки</w:t>
            </w:r>
          </w:p>
        </w:tc>
        <w:tc>
          <w:tcPr>
            <w:tcW w:w="1134" w:type="dxa"/>
          </w:tcPr>
          <w:p w:rsidR="00E13672" w:rsidRPr="00CD5964" w:rsidRDefault="00E13672" w:rsidP="00204B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60" w:type="dxa"/>
          </w:tcPr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4"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2268" w:type="dxa"/>
          </w:tcPr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72" w:rsidRPr="00CD5964" w:rsidRDefault="00E13672" w:rsidP="00204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9F2" w:rsidRDefault="00CD5964">
      <w: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1524"/>
      </w:tblGrid>
      <w:tr w:rsidR="00CD5964" w:rsidTr="00CD5964">
        <w:tc>
          <w:tcPr>
            <w:tcW w:w="534" w:type="dxa"/>
          </w:tcPr>
          <w:p w:rsidR="00CD5964" w:rsidRDefault="00CD5964" w:rsidP="00CD5964">
            <w:pPr>
              <w:jc w:val="center"/>
            </w:pPr>
            <w:r>
              <w:t>№</w:t>
            </w:r>
          </w:p>
        </w:tc>
        <w:tc>
          <w:tcPr>
            <w:tcW w:w="7938" w:type="dxa"/>
          </w:tcPr>
          <w:p w:rsidR="00CD5964" w:rsidRDefault="00CD5964" w:rsidP="00CD5964">
            <w:pPr>
              <w:jc w:val="center"/>
            </w:pPr>
            <w:r>
              <w:t>Критерии оценивания</w:t>
            </w:r>
          </w:p>
        </w:tc>
        <w:tc>
          <w:tcPr>
            <w:tcW w:w="1524" w:type="dxa"/>
          </w:tcPr>
          <w:p w:rsidR="00CD5964" w:rsidRDefault="00CD5964" w:rsidP="00CD5964">
            <w:pPr>
              <w:jc w:val="center"/>
            </w:pPr>
            <w:r>
              <w:t xml:space="preserve">Баллы </w:t>
            </w:r>
          </w:p>
        </w:tc>
      </w:tr>
      <w:tr w:rsidR="00CD5964" w:rsidTr="00CD5964">
        <w:tc>
          <w:tcPr>
            <w:tcW w:w="534" w:type="dxa"/>
          </w:tcPr>
          <w:p w:rsidR="00CD5964" w:rsidRDefault="004A60A0" w:rsidP="004A60A0">
            <w:pPr>
              <w:jc w:val="center"/>
            </w:pPr>
            <w:r>
              <w:t>1</w:t>
            </w:r>
          </w:p>
        </w:tc>
        <w:tc>
          <w:tcPr>
            <w:tcW w:w="7938" w:type="dxa"/>
          </w:tcPr>
          <w:p w:rsidR="00CD5964" w:rsidRDefault="004A60A0" w:rsidP="00CD5964">
            <w:r w:rsidRPr="00CD5964">
              <w:t xml:space="preserve">Разметка выполнена ровно, согласно ИТК. </w:t>
            </w:r>
          </w:p>
        </w:tc>
        <w:tc>
          <w:tcPr>
            <w:tcW w:w="1524" w:type="dxa"/>
          </w:tcPr>
          <w:p w:rsidR="00CD5964" w:rsidRDefault="00CD5964" w:rsidP="00CD5964">
            <w:pPr>
              <w:jc w:val="center"/>
            </w:pPr>
            <w:r>
              <w:t>1</w:t>
            </w:r>
          </w:p>
        </w:tc>
      </w:tr>
      <w:tr w:rsidR="00CD5964" w:rsidTr="00CD5964">
        <w:tc>
          <w:tcPr>
            <w:tcW w:w="534" w:type="dxa"/>
          </w:tcPr>
          <w:p w:rsidR="00CD5964" w:rsidRDefault="004A60A0" w:rsidP="004A60A0">
            <w:pPr>
              <w:jc w:val="center"/>
            </w:pPr>
            <w:r>
              <w:t>2</w:t>
            </w:r>
          </w:p>
        </w:tc>
        <w:tc>
          <w:tcPr>
            <w:tcW w:w="7938" w:type="dxa"/>
          </w:tcPr>
          <w:p w:rsidR="00CD5964" w:rsidRDefault="00CD5964" w:rsidP="00CD5964">
            <w:r w:rsidRPr="00CD5964">
              <w:t>Стачной шов ровный, закрепки в начале и конце строчки длиной 7-10 мм.</w:t>
            </w:r>
          </w:p>
        </w:tc>
        <w:tc>
          <w:tcPr>
            <w:tcW w:w="1524" w:type="dxa"/>
          </w:tcPr>
          <w:p w:rsidR="00CD5964" w:rsidRDefault="00CD5964" w:rsidP="00CD5964">
            <w:pPr>
              <w:jc w:val="center"/>
            </w:pPr>
            <w:r>
              <w:t>2</w:t>
            </w:r>
          </w:p>
        </w:tc>
      </w:tr>
      <w:tr w:rsidR="00CD5964" w:rsidTr="00CD5964">
        <w:tc>
          <w:tcPr>
            <w:tcW w:w="534" w:type="dxa"/>
          </w:tcPr>
          <w:p w:rsidR="00CD5964" w:rsidRDefault="004A60A0" w:rsidP="004A60A0">
            <w:pPr>
              <w:jc w:val="center"/>
            </w:pPr>
            <w:r>
              <w:t>3</w:t>
            </w:r>
          </w:p>
        </w:tc>
        <w:tc>
          <w:tcPr>
            <w:tcW w:w="7938" w:type="dxa"/>
          </w:tcPr>
          <w:p w:rsidR="00CD5964" w:rsidRDefault="00CD5964" w:rsidP="00CD5964">
            <w:r w:rsidRPr="00CD5964">
              <w:t>Сметка удалена полностью.</w:t>
            </w:r>
          </w:p>
        </w:tc>
        <w:tc>
          <w:tcPr>
            <w:tcW w:w="1524" w:type="dxa"/>
          </w:tcPr>
          <w:p w:rsidR="00CD5964" w:rsidRDefault="00CD5964" w:rsidP="00CD5964">
            <w:pPr>
              <w:jc w:val="center"/>
            </w:pPr>
            <w:r>
              <w:t>2</w:t>
            </w:r>
          </w:p>
        </w:tc>
      </w:tr>
      <w:tr w:rsidR="00CD5964" w:rsidTr="00CD5964">
        <w:tc>
          <w:tcPr>
            <w:tcW w:w="534" w:type="dxa"/>
          </w:tcPr>
          <w:p w:rsidR="00CD5964" w:rsidRDefault="004A60A0" w:rsidP="004A60A0">
            <w:pPr>
              <w:jc w:val="center"/>
            </w:pPr>
            <w:r>
              <w:t>4</w:t>
            </w:r>
          </w:p>
        </w:tc>
        <w:tc>
          <w:tcPr>
            <w:tcW w:w="7938" w:type="dxa"/>
          </w:tcPr>
          <w:p w:rsidR="00CD5964" w:rsidRDefault="00CD5964" w:rsidP="00CD5964">
            <w:r w:rsidRPr="00CD5964">
              <w:t>ВТО выполнена качественно.</w:t>
            </w:r>
          </w:p>
        </w:tc>
        <w:tc>
          <w:tcPr>
            <w:tcW w:w="1524" w:type="dxa"/>
          </w:tcPr>
          <w:p w:rsidR="00CD5964" w:rsidRDefault="00CD5964" w:rsidP="00CD5964">
            <w:pPr>
              <w:jc w:val="center"/>
            </w:pPr>
            <w:r>
              <w:t>2</w:t>
            </w:r>
          </w:p>
        </w:tc>
      </w:tr>
      <w:tr w:rsidR="00CD5964" w:rsidTr="00CD5964">
        <w:tc>
          <w:tcPr>
            <w:tcW w:w="534" w:type="dxa"/>
          </w:tcPr>
          <w:p w:rsidR="00CD5964" w:rsidRDefault="004A60A0" w:rsidP="004A60A0">
            <w:pPr>
              <w:jc w:val="center"/>
            </w:pPr>
            <w:r>
              <w:t>5</w:t>
            </w:r>
          </w:p>
        </w:tc>
        <w:tc>
          <w:tcPr>
            <w:tcW w:w="7938" w:type="dxa"/>
          </w:tcPr>
          <w:p w:rsidR="00CD5964" w:rsidRDefault="00CD5964" w:rsidP="00CD5964">
            <w:r w:rsidRPr="00CD5964">
              <w:t>Организация рабочего места, техника безопасности соблюдена, рабочая одежда в наличии.</w:t>
            </w:r>
          </w:p>
        </w:tc>
        <w:tc>
          <w:tcPr>
            <w:tcW w:w="1524" w:type="dxa"/>
          </w:tcPr>
          <w:p w:rsidR="00CD5964" w:rsidRDefault="00CD5964" w:rsidP="00CD5964">
            <w:pPr>
              <w:jc w:val="center"/>
            </w:pPr>
            <w:r>
              <w:t>3</w:t>
            </w:r>
          </w:p>
        </w:tc>
      </w:tr>
      <w:tr w:rsidR="00CD5964" w:rsidTr="00CD5964">
        <w:tc>
          <w:tcPr>
            <w:tcW w:w="534" w:type="dxa"/>
          </w:tcPr>
          <w:p w:rsidR="00CD5964" w:rsidRDefault="00CD5964" w:rsidP="004A60A0">
            <w:pPr>
              <w:jc w:val="center"/>
            </w:pPr>
          </w:p>
        </w:tc>
        <w:tc>
          <w:tcPr>
            <w:tcW w:w="7938" w:type="dxa"/>
          </w:tcPr>
          <w:p w:rsidR="00CD5964" w:rsidRPr="00CD5964" w:rsidRDefault="00CD5964" w:rsidP="00CD5964">
            <w:pPr>
              <w:jc w:val="right"/>
            </w:pPr>
            <w:r>
              <w:t>ИТОГО</w:t>
            </w:r>
          </w:p>
        </w:tc>
        <w:tc>
          <w:tcPr>
            <w:tcW w:w="1524" w:type="dxa"/>
          </w:tcPr>
          <w:p w:rsidR="00CD5964" w:rsidRDefault="00CD5964" w:rsidP="00CD5964">
            <w:pPr>
              <w:jc w:val="center"/>
            </w:pPr>
            <w:r>
              <w:t>10</w:t>
            </w:r>
          </w:p>
        </w:tc>
      </w:tr>
    </w:tbl>
    <w:p w:rsidR="00CD5964" w:rsidRDefault="004A60A0">
      <w:r>
        <w:t>10 баллов – оценка «5», 8-9 баллов – «4», 6-7 баллов – «3»</w:t>
      </w:r>
    </w:p>
    <w:sectPr w:rsidR="00CD5964" w:rsidSect="00E13672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6759C"/>
    <w:multiLevelType w:val="hybridMultilevel"/>
    <w:tmpl w:val="8448285A"/>
    <w:lvl w:ilvl="0" w:tplc="63565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3855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8D2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149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46AD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329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5C5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DC60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876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72"/>
    <w:rsid w:val="004A60A0"/>
    <w:rsid w:val="00CD5964"/>
    <w:rsid w:val="00E13672"/>
    <w:rsid w:val="00E2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672"/>
    <w:pPr>
      <w:spacing w:after="0" w:line="240" w:lineRule="auto"/>
    </w:pPr>
  </w:style>
  <w:style w:type="table" w:styleId="a4">
    <w:name w:val="Table Grid"/>
    <w:basedOn w:val="a1"/>
    <w:uiPriority w:val="59"/>
    <w:rsid w:val="00CD5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672"/>
    <w:pPr>
      <w:spacing w:after="0" w:line="240" w:lineRule="auto"/>
    </w:pPr>
  </w:style>
  <w:style w:type="table" w:styleId="a4">
    <w:name w:val="Table Grid"/>
    <w:basedOn w:val="a1"/>
    <w:uiPriority w:val="59"/>
    <w:rsid w:val="00CD5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7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9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0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7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1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2012-12-25T14:24:00Z</dcterms:created>
  <dcterms:modified xsi:type="dcterms:W3CDTF">2012-12-25T15:04:00Z</dcterms:modified>
</cp:coreProperties>
</file>