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4C" w:rsidRPr="00AC7591" w:rsidRDefault="00AC7591" w:rsidP="00AC75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91">
        <w:rPr>
          <w:rFonts w:ascii="Times New Roman" w:hAnsi="Times New Roman" w:cs="Times New Roman"/>
          <w:b/>
          <w:sz w:val="28"/>
          <w:szCs w:val="28"/>
        </w:rPr>
        <w:t>План открытог</w:t>
      </w:r>
      <w:r>
        <w:rPr>
          <w:rFonts w:ascii="Times New Roman" w:hAnsi="Times New Roman" w:cs="Times New Roman"/>
          <w:b/>
          <w:sz w:val="28"/>
          <w:szCs w:val="28"/>
        </w:rPr>
        <w:t>о урока по технологии 6 класс (</w:t>
      </w:r>
      <w:r w:rsidRPr="00AC7591">
        <w:rPr>
          <w:rFonts w:ascii="Times New Roman" w:hAnsi="Times New Roman" w:cs="Times New Roman"/>
          <w:b/>
          <w:sz w:val="28"/>
          <w:szCs w:val="28"/>
        </w:rPr>
        <w:t>12-13 лет)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Тема раздела: </w:t>
      </w:r>
      <w:r>
        <w:rPr>
          <w:rFonts w:ascii="Times New Roman" w:hAnsi="Times New Roman" w:cs="Times New Roman"/>
          <w:sz w:val="24"/>
          <w:szCs w:val="24"/>
        </w:rPr>
        <w:t>Конструирование и моделирование швейных изделий.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урока:</w:t>
      </w:r>
      <w:r>
        <w:rPr>
          <w:rFonts w:ascii="Times New Roman" w:hAnsi="Times New Roman" w:cs="Times New Roman"/>
          <w:sz w:val="24"/>
          <w:szCs w:val="24"/>
        </w:rPr>
        <w:t xml:space="preserve"> Конструирование юбки. Построение основы чертежа юбки в натуральную величину и с использованием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dshape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Тип урока: </w:t>
      </w:r>
      <w:r>
        <w:rPr>
          <w:rFonts w:ascii="Times New Roman" w:hAnsi="Times New Roman" w:cs="Times New Roman"/>
          <w:sz w:val="24"/>
          <w:szCs w:val="24"/>
        </w:rPr>
        <w:t>теоретический (объяснение нового материала) 45 мин.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Метод:</w:t>
      </w:r>
      <w:r>
        <w:rPr>
          <w:rFonts w:ascii="Times New Roman" w:hAnsi="Times New Roman" w:cs="Times New Roman"/>
          <w:sz w:val="24"/>
          <w:szCs w:val="24"/>
        </w:rPr>
        <w:t xml:space="preserve"> наглядно-иллюстративный.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ПК, проектор, экран.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Технологическая часть: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мультимедийная презентация.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Цели урока: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Образовательная:</w:t>
      </w:r>
      <w:r>
        <w:rPr>
          <w:rFonts w:ascii="Times New Roman" w:hAnsi="Times New Roman" w:cs="Times New Roman"/>
          <w:sz w:val="24"/>
          <w:szCs w:val="24"/>
        </w:rPr>
        <w:t xml:space="preserve">     1. Ознакомить обучающихся с различными видами юбок.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 Научить правилам построения и оформления чертежей.</w:t>
      </w:r>
    </w:p>
    <w:p w:rsidR="00AC7591" w:rsidRDefault="00AC7591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Научить выполнять чертеж юбки в натуральную величину.</w:t>
      </w:r>
    </w:p>
    <w:p w:rsidR="00756ABE" w:rsidRDefault="00756ABE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Познакомить обучающихся с редактором одежды </w:t>
      </w:r>
      <w:r>
        <w:rPr>
          <w:rFonts w:ascii="Times New Roman" w:hAnsi="Times New Roman" w:cs="Times New Roman"/>
          <w:sz w:val="24"/>
          <w:szCs w:val="24"/>
          <w:lang w:val="en-US"/>
        </w:rPr>
        <w:t>RedCafe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ABE" w:rsidRDefault="00756ABE" w:rsidP="00AC7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Воспитательная:</w:t>
      </w:r>
      <w:r>
        <w:rPr>
          <w:rFonts w:ascii="Times New Roman" w:hAnsi="Times New Roman" w:cs="Times New Roman"/>
          <w:sz w:val="24"/>
          <w:szCs w:val="24"/>
        </w:rPr>
        <w:t xml:space="preserve">        1. Воспитывать у обучающихся точность и аккуратность при составлении</w:t>
      </w:r>
    </w:p>
    <w:p w:rsidR="00756ABE" w:rsidRDefault="00756ABE" w:rsidP="00756AB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чертежа выкройки.</w:t>
      </w:r>
    </w:p>
    <w:p w:rsidR="00F01508" w:rsidRDefault="002D6424" w:rsidP="0045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            1. Развивать пространственное представление о конструктивных линиях</w:t>
      </w:r>
      <w:r w:rsidR="00452D7E">
        <w:rPr>
          <w:rFonts w:ascii="Times New Roman" w:hAnsi="Times New Roman" w:cs="Times New Roman"/>
          <w:sz w:val="24"/>
          <w:szCs w:val="24"/>
        </w:rPr>
        <w:t xml:space="preserve"> и           </w:t>
      </w:r>
    </w:p>
    <w:p w:rsidR="00452D7E" w:rsidRDefault="00452D7E" w:rsidP="0045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эскизе модели юбок.</w:t>
      </w:r>
    </w:p>
    <w:p w:rsidR="0013737E" w:rsidRDefault="0013737E" w:rsidP="00452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2. Приучать обучающихся к самостоятельному поиску знаний.</w:t>
      </w:r>
    </w:p>
    <w:p w:rsidR="0013737E" w:rsidRDefault="0087240F" w:rsidP="008724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урока:</w:t>
      </w:r>
    </w:p>
    <w:p w:rsidR="0087240F" w:rsidRDefault="00E30B0D" w:rsidP="0087240F">
      <w:pPr>
        <w:rPr>
          <w:rFonts w:ascii="Times New Roman" w:hAnsi="Times New Roman" w:cs="Times New Roman"/>
          <w:sz w:val="24"/>
          <w:szCs w:val="24"/>
        </w:rPr>
      </w:pPr>
      <w:r w:rsidRPr="00F72A81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Приветствует обучающихся. Проверяет организацию рабочих мест, готовность к уроку, отмечает посещаемость. Формулирует тему и цель занятия:</w:t>
      </w:r>
    </w:p>
    <w:p w:rsidR="00E30B0D" w:rsidRDefault="00E30B0D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Итак, тема сегодняшнего урока звучит так: «Конструирование юбки. Построение основы чертежа юбки в натуральную величину и с использованием программы «</w:t>
      </w:r>
      <w:r>
        <w:rPr>
          <w:rFonts w:ascii="Times New Roman" w:hAnsi="Times New Roman" w:cs="Times New Roman"/>
          <w:sz w:val="24"/>
          <w:szCs w:val="24"/>
          <w:lang w:val="en-US"/>
        </w:rPr>
        <w:t>dshape</w:t>
      </w:r>
      <w:r>
        <w:rPr>
          <w:rFonts w:ascii="Times New Roman" w:hAnsi="Times New Roman" w:cs="Times New Roman"/>
          <w:sz w:val="24"/>
          <w:szCs w:val="24"/>
        </w:rPr>
        <w:t>» (Записывает на доске)</w:t>
      </w:r>
    </w:p>
    <w:p w:rsidR="00E30B0D" w:rsidRDefault="00E30B0D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Юбка- один из самых распространенных видов одежды для любого времени года. В сочетании с различными блузками, жакетами и свитерами она является составной частью одежды, легко изменяется и может приобретать любое назначение: нарядное , повседневное, для отдыха. Юбка может быть частью костюма, самостоятельным изделием или частью пла</w:t>
      </w:r>
      <w:r w:rsidR="003B2A9D">
        <w:rPr>
          <w:rFonts w:ascii="Times New Roman" w:hAnsi="Times New Roman" w:cs="Times New Roman"/>
          <w:sz w:val="24"/>
          <w:szCs w:val="24"/>
        </w:rPr>
        <w:t xml:space="preserve">тья (слайд 2). </w:t>
      </w:r>
      <w:r w:rsidR="00F425F5">
        <w:rPr>
          <w:rFonts w:ascii="Times New Roman" w:hAnsi="Times New Roman" w:cs="Times New Roman"/>
          <w:sz w:val="24"/>
          <w:szCs w:val="24"/>
        </w:rPr>
        <w:t>Юбки шьют из самых разнообразных тканей. Выбор тканей зависит от моделей, покроя</w:t>
      </w:r>
      <w:r w:rsidR="002A1CCE">
        <w:rPr>
          <w:rFonts w:ascii="Times New Roman" w:hAnsi="Times New Roman" w:cs="Times New Roman"/>
          <w:sz w:val="24"/>
          <w:szCs w:val="24"/>
        </w:rPr>
        <w:t>, назначения (нарядная, повседневная), от сезона (летняя,</w:t>
      </w:r>
      <w:r w:rsidR="002A1CCE" w:rsidRPr="002A1CCE">
        <w:rPr>
          <w:rFonts w:ascii="Times New Roman" w:hAnsi="Times New Roman" w:cs="Times New Roman"/>
          <w:sz w:val="24"/>
          <w:szCs w:val="24"/>
        </w:rPr>
        <w:t xml:space="preserve"> </w:t>
      </w:r>
      <w:r w:rsidR="002A1CCE">
        <w:rPr>
          <w:rFonts w:ascii="Times New Roman" w:hAnsi="Times New Roman" w:cs="Times New Roman"/>
          <w:sz w:val="24"/>
          <w:szCs w:val="24"/>
        </w:rPr>
        <w:t>зимняя) и от особенностей фигуры.</w:t>
      </w:r>
      <w:r w:rsidR="00CA151B">
        <w:rPr>
          <w:rFonts w:ascii="Times New Roman" w:hAnsi="Times New Roman" w:cs="Times New Roman"/>
          <w:sz w:val="24"/>
          <w:szCs w:val="24"/>
        </w:rPr>
        <w:t xml:space="preserve"> Для изготовления прямой юбки лучше использовать достаточно плотные, тяжелые ткани (шерсть, лен, трикотаж)</w:t>
      </w:r>
      <w:r w:rsidR="005315B6">
        <w:rPr>
          <w:rFonts w:ascii="Times New Roman" w:hAnsi="Times New Roman" w:cs="Times New Roman"/>
          <w:sz w:val="24"/>
          <w:szCs w:val="24"/>
        </w:rPr>
        <w:t xml:space="preserve"> (слайд3).</w:t>
      </w:r>
    </w:p>
    <w:p w:rsidR="004A5ABB" w:rsidRDefault="004A5ABB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познакомимся с историей юбки, и с докладом выступит Черных Екатерина.</w:t>
      </w:r>
    </w:p>
    <w:p w:rsidR="004A5ABB" w:rsidRPr="005177DC" w:rsidRDefault="004A5ABB" w:rsidP="0087240F">
      <w:pPr>
        <w:rPr>
          <w:rFonts w:ascii="Times New Roman" w:hAnsi="Times New Roman" w:cs="Times New Roman"/>
          <w:sz w:val="24"/>
          <w:szCs w:val="24"/>
        </w:rPr>
      </w:pPr>
      <w:r w:rsidRPr="00F72A81">
        <w:rPr>
          <w:rFonts w:ascii="Times New Roman" w:hAnsi="Times New Roman" w:cs="Times New Roman"/>
          <w:sz w:val="24"/>
          <w:szCs w:val="24"/>
          <w:u w:val="single"/>
        </w:rPr>
        <w:t>Ученица 6А класса:</w:t>
      </w:r>
      <w:r>
        <w:rPr>
          <w:rFonts w:ascii="Times New Roman" w:hAnsi="Times New Roman" w:cs="Times New Roman"/>
          <w:sz w:val="24"/>
          <w:szCs w:val="24"/>
        </w:rPr>
        <w:t xml:space="preserve"> выступает с докладом.</w:t>
      </w:r>
      <w:r w:rsidR="005177DC">
        <w:rPr>
          <w:rFonts w:ascii="Times New Roman" w:hAnsi="Times New Roman" w:cs="Times New Roman"/>
          <w:sz w:val="24"/>
          <w:szCs w:val="24"/>
        </w:rPr>
        <w:t xml:space="preserve"> </w:t>
      </w:r>
      <w:r w:rsidR="005177DC" w:rsidRPr="005177DC">
        <w:rPr>
          <w:rFonts w:ascii="Times New Roman" w:hAnsi="Times New Roman" w:cs="Times New Roman"/>
          <w:sz w:val="24"/>
          <w:szCs w:val="24"/>
        </w:rPr>
        <w:t xml:space="preserve">( </w:t>
      </w:r>
      <w:hyperlink r:id="rId8" w:history="1"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177DC" w:rsidRPr="005177DC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ruwikipedia</w:t>
        </w:r>
        <w:r w:rsidR="005177DC" w:rsidRPr="005177D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5177DC" w:rsidRPr="005177DC">
        <w:rPr>
          <w:rFonts w:ascii="Times New Roman" w:hAnsi="Times New Roman" w:cs="Times New Roman"/>
          <w:sz w:val="24"/>
          <w:szCs w:val="24"/>
        </w:rPr>
        <w:t xml:space="preserve">  ; </w:t>
      </w:r>
      <w:hyperlink r:id="rId9" w:history="1"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garderobchik</w:t>
        </w:r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5177DC" w:rsidRPr="0021468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5177DC">
        <w:rPr>
          <w:rFonts w:ascii="Times New Roman" w:hAnsi="Times New Roman" w:cs="Times New Roman"/>
          <w:sz w:val="24"/>
          <w:szCs w:val="24"/>
        </w:rPr>
        <w:t xml:space="preserve"> </w:t>
      </w:r>
      <w:r w:rsidR="005177DC" w:rsidRPr="005177DC">
        <w:rPr>
          <w:rFonts w:ascii="Times New Roman" w:hAnsi="Times New Roman" w:cs="Times New Roman"/>
          <w:sz w:val="24"/>
          <w:szCs w:val="24"/>
        </w:rPr>
        <w:t>)</w:t>
      </w:r>
    </w:p>
    <w:p w:rsidR="003A31E9" w:rsidRDefault="003A31E9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5177DC">
        <w:rPr>
          <w:rFonts w:ascii="Times New Roman" w:hAnsi="Times New Roman" w:cs="Times New Roman"/>
          <w:sz w:val="24"/>
          <w:szCs w:val="24"/>
        </w:rPr>
        <w:t xml:space="preserve"> Ставит оценку за выступление. </w:t>
      </w:r>
    </w:p>
    <w:p w:rsidR="007F4411" w:rsidRDefault="007F4411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 каких силуэтов бывают юбки? </w:t>
      </w:r>
    </w:p>
    <w:p w:rsidR="007F4411" w:rsidRDefault="007F4411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Ученики:</w:t>
      </w:r>
      <w:r>
        <w:rPr>
          <w:rFonts w:ascii="Times New Roman" w:hAnsi="Times New Roman" w:cs="Times New Roman"/>
          <w:sz w:val="24"/>
          <w:szCs w:val="24"/>
        </w:rPr>
        <w:t xml:space="preserve"> отвечают ( прямые, расширенные, зауженные к низу)</w:t>
      </w:r>
    </w:p>
    <w:p w:rsidR="007F4411" w:rsidRDefault="007F4411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Правильно! Также, все юбки  различают по конструкции на : прямые, клиньевые и конические. Прямые юбки, как п</w:t>
      </w:r>
      <w:r w:rsidR="0049786F">
        <w:rPr>
          <w:rFonts w:ascii="Times New Roman" w:hAnsi="Times New Roman" w:cs="Times New Roman"/>
          <w:sz w:val="24"/>
          <w:szCs w:val="24"/>
        </w:rPr>
        <w:t>равило, состоят из двух деталей</w:t>
      </w:r>
      <w:r>
        <w:rPr>
          <w:rFonts w:ascii="Times New Roman" w:hAnsi="Times New Roman" w:cs="Times New Roman"/>
          <w:sz w:val="24"/>
          <w:szCs w:val="24"/>
        </w:rPr>
        <w:t xml:space="preserve">: переднего и заднего полотнища,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нити основы в которых проходят почти всегда вдоль деталей. </w:t>
      </w:r>
      <w:r w:rsidR="0049786F">
        <w:rPr>
          <w:rFonts w:ascii="Times New Roman" w:hAnsi="Times New Roman" w:cs="Times New Roman"/>
          <w:sz w:val="24"/>
          <w:szCs w:val="24"/>
        </w:rPr>
        <w:t xml:space="preserve">Юбка прямого покроя плотно </w:t>
      </w:r>
      <w:r w:rsidR="00B47AAF">
        <w:rPr>
          <w:rFonts w:ascii="Times New Roman" w:hAnsi="Times New Roman" w:cs="Times New Roman"/>
          <w:sz w:val="24"/>
          <w:szCs w:val="24"/>
        </w:rPr>
        <w:t>облегает фигуру, хотя при моделировании ее можно сделать и совсем узкой, и довольно широкой. Прямые юбки могут иметь разрезы, различные складки или сборки, кокетки, карманы и т.д.</w:t>
      </w:r>
      <w:r w:rsidR="00AF3440">
        <w:rPr>
          <w:rFonts w:ascii="Times New Roman" w:hAnsi="Times New Roman" w:cs="Times New Roman"/>
          <w:sz w:val="24"/>
          <w:szCs w:val="24"/>
        </w:rPr>
        <w:t xml:space="preserve"> (слайд4)</w:t>
      </w:r>
    </w:p>
    <w:p w:rsidR="00047EE2" w:rsidRDefault="00B47AAF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приступи</w:t>
      </w:r>
      <w:r w:rsidR="00772FA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, непосредственно</w:t>
      </w:r>
      <w:r w:rsidR="003B7B8A">
        <w:rPr>
          <w:rFonts w:ascii="Times New Roman" w:hAnsi="Times New Roman" w:cs="Times New Roman"/>
          <w:sz w:val="24"/>
          <w:szCs w:val="24"/>
        </w:rPr>
        <w:t>, к изучению построения чертежа прямой юбки</w:t>
      </w:r>
      <w:r w:rsidR="00772FAB">
        <w:rPr>
          <w:rFonts w:ascii="Times New Roman" w:hAnsi="Times New Roman" w:cs="Times New Roman"/>
          <w:sz w:val="24"/>
          <w:szCs w:val="24"/>
        </w:rPr>
        <w:t>.</w:t>
      </w:r>
      <w:r w:rsidR="00047EE2">
        <w:rPr>
          <w:rFonts w:ascii="Times New Roman" w:hAnsi="Times New Roman" w:cs="Times New Roman"/>
          <w:sz w:val="24"/>
          <w:szCs w:val="24"/>
        </w:rPr>
        <w:t xml:space="preserve"> Все чертежи выполняются карандашом тонкими линиями.</w:t>
      </w:r>
    </w:p>
    <w:p w:rsidR="00B47AAF" w:rsidRDefault="00772FAB" w:rsidP="00872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Мерки берем 44 размера</w:t>
      </w:r>
      <w:r w:rsidR="003B7B8A">
        <w:rPr>
          <w:rFonts w:ascii="Times New Roman" w:hAnsi="Times New Roman" w:cs="Times New Roman"/>
          <w:sz w:val="24"/>
          <w:szCs w:val="24"/>
        </w:rPr>
        <w:t>:</w:t>
      </w:r>
    </w:p>
    <w:p w:rsidR="003B7B8A" w:rsidRDefault="007B4F1F" w:rsidP="003B7B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Построить прямой угол </w:t>
      </w:r>
      <w:r w:rsidR="00772FAB">
        <w:rPr>
          <w:rFonts w:ascii="Times New Roman" w:hAnsi="Times New Roman" w:cs="Times New Roman"/>
          <w:sz w:val="24"/>
          <w:szCs w:val="24"/>
        </w:rPr>
        <w:t>в точке Т. Отложить расстояние до линии бёдер ТБ=Дтс:2=</w:t>
      </w:r>
      <w:r>
        <w:rPr>
          <w:rFonts w:ascii="Times New Roman" w:hAnsi="Times New Roman" w:cs="Times New Roman"/>
          <w:sz w:val="24"/>
          <w:szCs w:val="24"/>
        </w:rPr>
        <w:t>35:2=17,5</w:t>
      </w:r>
    </w:p>
    <w:p w:rsidR="007B4F1F" w:rsidRDefault="007B4F1F" w:rsidP="007B4F1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Отложить длину юбки ТН=Ди=50см. Через точки Б и Н провести горизонтальные линии</w:t>
      </w:r>
      <w:r w:rsidR="00B44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бёдер и низа юбки.</w:t>
      </w:r>
      <w:r w:rsidR="00694621">
        <w:rPr>
          <w:rFonts w:ascii="Times New Roman" w:hAnsi="Times New Roman" w:cs="Times New Roman"/>
          <w:sz w:val="24"/>
          <w:szCs w:val="24"/>
        </w:rPr>
        <w:t xml:space="preserve"> (слайд 5)</w:t>
      </w:r>
    </w:p>
    <w:p w:rsidR="007B4F1F" w:rsidRDefault="007B4F1F" w:rsidP="003B7B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Отложить ширину юбки по линии бёдер ББ1=Сб+Пб=43,0+3,0=46,0. Через точку Б1 провести вертикальную линию, точку пересечения с линией талии обозначить Т1, а с линией низа Н1</w:t>
      </w:r>
    </w:p>
    <w:p w:rsidR="007B4F1F" w:rsidRDefault="007B4F1F" w:rsidP="00E570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Отложить ширину заднего полотнища ББ2=Сб:2=43,0:2=21,5</w:t>
      </w:r>
      <w:r w:rsidR="00B44916">
        <w:rPr>
          <w:rFonts w:ascii="Times New Roman" w:hAnsi="Times New Roman" w:cs="Times New Roman"/>
          <w:sz w:val="24"/>
          <w:szCs w:val="24"/>
        </w:rPr>
        <w:t>. Провести вертикаль через точку Б2</w:t>
      </w:r>
      <w:r w:rsidR="00C276E1">
        <w:rPr>
          <w:rFonts w:ascii="Times New Roman" w:hAnsi="Times New Roman" w:cs="Times New Roman"/>
          <w:sz w:val="24"/>
          <w:szCs w:val="24"/>
        </w:rPr>
        <w:t xml:space="preserve">. Точку пересечения её с линией талии обозначить Т2, а с линией низа </w:t>
      </w:r>
      <w:r w:rsidR="00E570BD">
        <w:rPr>
          <w:rFonts w:ascii="Times New Roman" w:hAnsi="Times New Roman" w:cs="Times New Roman"/>
          <w:sz w:val="24"/>
          <w:szCs w:val="24"/>
        </w:rPr>
        <w:t>–</w:t>
      </w:r>
      <w:r w:rsidR="00C276E1">
        <w:rPr>
          <w:rFonts w:ascii="Times New Roman" w:hAnsi="Times New Roman" w:cs="Times New Roman"/>
          <w:sz w:val="24"/>
          <w:szCs w:val="24"/>
        </w:rPr>
        <w:t xml:space="preserve"> </w:t>
      </w:r>
      <w:r w:rsidR="00C276E1" w:rsidRPr="00E570BD">
        <w:rPr>
          <w:rFonts w:ascii="Times New Roman" w:hAnsi="Times New Roman" w:cs="Times New Roman"/>
          <w:sz w:val="24"/>
          <w:szCs w:val="24"/>
        </w:rPr>
        <w:t>Н2</w:t>
      </w:r>
      <w:r w:rsidR="00E570BD">
        <w:rPr>
          <w:rFonts w:ascii="Times New Roman" w:hAnsi="Times New Roman" w:cs="Times New Roman"/>
          <w:sz w:val="24"/>
          <w:szCs w:val="24"/>
        </w:rPr>
        <w:t>.</w:t>
      </w:r>
      <w:r w:rsidR="00694621">
        <w:rPr>
          <w:rFonts w:ascii="Times New Roman" w:hAnsi="Times New Roman" w:cs="Times New Roman"/>
          <w:sz w:val="24"/>
          <w:szCs w:val="24"/>
        </w:rPr>
        <w:t xml:space="preserve"> (слайд 6)</w:t>
      </w:r>
    </w:p>
    <w:p w:rsidR="00E570BD" w:rsidRDefault="0058189E" w:rsidP="00E570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новое положение линии талии Н2О=1см. Начертить новое положение линии талии, соединив точки Т, О и Т1.</w:t>
      </w:r>
      <w:r w:rsidR="00D3088D">
        <w:rPr>
          <w:rFonts w:ascii="Times New Roman" w:hAnsi="Times New Roman" w:cs="Times New Roman"/>
          <w:sz w:val="24"/>
          <w:szCs w:val="24"/>
        </w:rPr>
        <w:t xml:space="preserve"> (слайд 7)</w:t>
      </w:r>
    </w:p>
    <w:p w:rsidR="0058189E" w:rsidRDefault="0058189E" w:rsidP="00E570B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="00477204">
        <w:rPr>
          <w:rFonts w:ascii="Times New Roman" w:hAnsi="Times New Roman" w:cs="Times New Roman"/>
          <w:sz w:val="24"/>
          <w:szCs w:val="24"/>
        </w:rPr>
        <w:t xml:space="preserve">вытачек определяется как разность между шириной юбки по линии бёдер и по линии талии </w:t>
      </w:r>
      <w:r w:rsidR="0047720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77204">
        <w:rPr>
          <w:rFonts w:ascii="Times New Roman" w:hAnsi="Times New Roman" w:cs="Times New Roman"/>
          <w:sz w:val="24"/>
          <w:szCs w:val="24"/>
        </w:rPr>
        <w:t>=(Сб+Пб)</w:t>
      </w:r>
      <w:r w:rsidR="00F356C0">
        <w:rPr>
          <w:rFonts w:ascii="Times New Roman" w:hAnsi="Times New Roman" w:cs="Times New Roman"/>
          <w:sz w:val="24"/>
          <w:szCs w:val="24"/>
        </w:rPr>
        <w:t>-(Ст+Пт)=(43+3)-(33+1)=12,0. Отложить на линии талии симметрично вправо и влево от линии бока. Нижний конец боковой вытачки Б5 находится на 1 см выше линии бедер. Соединить точки раствора вытачки с ее концом Б5, уравнивая стороны вытачки по большей стороне.</w:t>
      </w:r>
    </w:p>
    <w:p w:rsidR="00972278" w:rsidRDefault="00F356C0" w:rsidP="009722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положение осевых линий вытачек </w:t>
      </w:r>
      <w:r w:rsidR="00972278">
        <w:rPr>
          <w:rFonts w:ascii="Times New Roman" w:hAnsi="Times New Roman" w:cs="Times New Roman"/>
          <w:sz w:val="24"/>
          <w:szCs w:val="24"/>
        </w:rPr>
        <w:t xml:space="preserve"> на заднем переднем полотнищах ББ3=Б1Б4=0,2*Сб=0,2*43,0=8,6 Провести вертикальные осевые линии вытачек через точки Б3 и Б4.</w:t>
      </w:r>
      <w:r w:rsidR="00D3088D">
        <w:rPr>
          <w:rFonts w:ascii="Times New Roman" w:hAnsi="Times New Roman" w:cs="Times New Roman"/>
          <w:sz w:val="24"/>
          <w:szCs w:val="24"/>
        </w:rPr>
        <w:t xml:space="preserve"> (слайд 8)</w:t>
      </w:r>
    </w:p>
    <w:p w:rsidR="00364001" w:rsidRDefault="00E33C4F" w:rsidP="009722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Рассчитать величину задней и передней</w:t>
      </w:r>
      <w:r w:rsidR="00364001">
        <w:rPr>
          <w:rFonts w:ascii="Times New Roman" w:hAnsi="Times New Roman" w:cs="Times New Roman"/>
          <w:sz w:val="24"/>
          <w:szCs w:val="24"/>
        </w:rPr>
        <w:t xml:space="preserve"> вытачек Т5Т6= </w:t>
      </w:r>
      <w:r w:rsidR="003640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364001">
        <w:rPr>
          <w:rFonts w:ascii="Times New Roman" w:hAnsi="Times New Roman" w:cs="Times New Roman"/>
          <w:sz w:val="24"/>
          <w:szCs w:val="24"/>
        </w:rPr>
        <w:t xml:space="preserve">:3=12:3=4,0 см </w:t>
      </w:r>
    </w:p>
    <w:p w:rsidR="00972278" w:rsidRDefault="00364001" w:rsidP="00364001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364001">
        <w:rPr>
          <w:rFonts w:ascii="Times New Roman" w:hAnsi="Times New Roman" w:cs="Times New Roman"/>
          <w:sz w:val="24"/>
          <w:szCs w:val="24"/>
        </w:rPr>
        <w:t xml:space="preserve"> Т7Т8=</w:t>
      </w:r>
      <w:r w:rsidRPr="003640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4001">
        <w:rPr>
          <w:rFonts w:ascii="Times New Roman" w:hAnsi="Times New Roman" w:cs="Times New Roman"/>
          <w:sz w:val="24"/>
          <w:szCs w:val="24"/>
        </w:rPr>
        <w:t>:6=12:6=2,0 см</w:t>
      </w:r>
      <w:r>
        <w:rPr>
          <w:rFonts w:ascii="Times New Roman" w:hAnsi="Times New Roman" w:cs="Times New Roman"/>
          <w:sz w:val="24"/>
          <w:szCs w:val="24"/>
        </w:rPr>
        <w:t xml:space="preserve">  и отложить их по линии талии симметрично  вправо и влево от осевых вытачек. Нижний конец задней вытачки Б6 находится на 2 см выше линии бедер , а передней Б7 </w:t>
      </w:r>
      <w:r w:rsidR="00424245">
        <w:rPr>
          <w:rFonts w:ascii="Times New Roman" w:hAnsi="Times New Roman" w:cs="Times New Roman"/>
          <w:sz w:val="24"/>
          <w:szCs w:val="24"/>
        </w:rPr>
        <w:t xml:space="preserve">на 4 см. Соединить прямыми линиями точки растворов вытачек с их концами. </w:t>
      </w:r>
      <w:r w:rsidR="00E11427">
        <w:rPr>
          <w:rFonts w:ascii="Times New Roman" w:hAnsi="Times New Roman" w:cs="Times New Roman"/>
          <w:sz w:val="24"/>
          <w:szCs w:val="24"/>
        </w:rPr>
        <w:t>(слайд 9)</w:t>
      </w:r>
    </w:p>
    <w:p w:rsidR="00424245" w:rsidRDefault="00424245" w:rsidP="0042424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Оформит линию талии плавными кривыми линиями. При этом в точках Т и Т1 должен быть прямой угол. Оформить чертёж юбки сплошной основной линией.</w:t>
      </w:r>
    </w:p>
    <w:p w:rsidR="009A2697" w:rsidRDefault="004D3DC2" w:rsidP="009A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DC2" w:rsidRDefault="004D3DC2" w:rsidP="009A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теперь Вы знаете как нужно строить чертёж прямой юбки. В наше время, также, существуют и другие способы построения чертежей. Как вы думаете какие?</w:t>
      </w:r>
    </w:p>
    <w:p w:rsidR="004D3DC2" w:rsidRDefault="004D3DC2" w:rsidP="009A26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Ученики: </w:t>
      </w:r>
      <w:r>
        <w:rPr>
          <w:rFonts w:ascii="Times New Roman" w:hAnsi="Times New Roman" w:cs="Times New Roman"/>
          <w:sz w:val="24"/>
          <w:szCs w:val="24"/>
        </w:rPr>
        <w:t>отвечают.</w:t>
      </w:r>
    </w:p>
    <w:p w:rsidR="004D3DC2" w:rsidRDefault="004D3DC2" w:rsidP="009A2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A5D">
        <w:rPr>
          <w:rFonts w:ascii="Times New Roman" w:hAnsi="Times New Roman" w:cs="Times New Roman"/>
          <w:sz w:val="24"/>
          <w:szCs w:val="24"/>
        </w:rPr>
        <w:t>Правильно, с помощью компьютера! Рассмотрим одну из таких про</w:t>
      </w:r>
      <w:r w:rsidR="00CD0A5D" w:rsidRPr="00CD0A5D">
        <w:rPr>
          <w:rFonts w:ascii="Times New Roman" w:hAnsi="Times New Roman" w:cs="Times New Roman"/>
          <w:sz w:val="24"/>
          <w:szCs w:val="24"/>
        </w:rPr>
        <w:t>грамм- р</w:t>
      </w:r>
      <w:r w:rsidRPr="00CD0A5D">
        <w:rPr>
          <w:rFonts w:ascii="Times New Roman" w:hAnsi="Times New Roman" w:cs="Times New Roman"/>
          <w:sz w:val="24"/>
          <w:szCs w:val="24"/>
        </w:rPr>
        <w:t xml:space="preserve">едактор одежды </w:t>
      </w:r>
      <w:r w:rsidRPr="00CD0A5D">
        <w:rPr>
          <w:rStyle w:val="a5"/>
          <w:rFonts w:ascii="Times New Roman" w:hAnsi="Times New Roman" w:cs="Times New Roman"/>
          <w:sz w:val="24"/>
          <w:szCs w:val="24"/>
        </w:rPr>
        <w:t>RedCafe</w:t>
      </w:r>
      <w:r w:rsidRPr="00CD0A5D">
        <w:rPr>
          <w:rFonts w:ascii="Times New Roman" w:hAnsi="Times New Roman" w:cs="Times New Roman"/>
          <w:sz w:val="24"/>
          <w:szCs w:val="24"/>
        </w:rPr>
        <w:t xml:space="preserve"> предназначен для автоматического построения выкроек одежды и последующего их редактирования.</w:t>
      </w:r>
      <w:r w:rsidRPr="00CD0A5D">
        <w:rPr>
          <w:rFonts w:ascii="Times New Roman" w:hAnsi="Times New Roman" w:cs="Times New Roman"/>
          <w:sz w:val="24"/>
          <w:szCs w:val="24"/>
        </w:rPr>
        <w:br/>
        <w:t>Программа позволяет работать с чертежом на уровне линий, точек, объектов, открывая широкие возможности моделирования, редактирования выкроек. Большой выбор инструментов для работы с чертежами в состоянии решить любые ваши задачи.</w:t>
      </w:r>
      <w:r w:rsidR="00CD0A5D" w:rsidRPr="00CD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0A5D" w:rsidRPr="00CF78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подготовленный чертеж можно распечатать на принтере или плоттере.</w:t>
      </w:r>
      <w:r w:rsidR="00CD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422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(слайд11)</w:t>
      </w:r>
    </w:p>
    <w:p w:rsidR="009B2AB4" w:rsidRPr="009B2AB4" w:rsidRDefault="009B2AB4" w:rsidP="009A2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чтобы работать с редактором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RedCafe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 закачать программу себе на компьютер. Далее пройти обяз</w:t>
      </w:r>
      <w:r w:rsidR="00D8468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ательную бесплатную регистрацию и только тогда можно иметь возможность работать с программой.</w:t>
      </w:r>
    </w:p>
    <w:p w:rsidR="00282E55" w:rsidRDefault="009B2AB4" w:rsidP="009A2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2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длагаю Вам </w:t>
      </w:r>
      <w:r w:rsidR="0088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интернета </w:t>
      </w:r>
      <w:r w:rsidR="00282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наглядно познакомиться с программой. </w:t>
      </w:r>
      <w:r w:rsidR="00047EE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смотрят видеоролик программы </w:t>
      </w:r>
      <w:r w:rsidR="00B871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RedCafe</w:t>
      </w:r>
      <w:r w:rsidR="00B87118" w:rsidRPr="00047E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38EA" w:rsidRPr="000A0592" w:rsidRDefault="00A938EA" w:rsidP="009A2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7118" w:rsidRDefault="00047EE2" w:rsidP="009A26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закрепления пройденного материала:</w:t>
      </w:r>
    </w:p>
    <w:p w:rsidR="00047EE2" w:rsidRDefault="00047EE2" w:rsidP="00047EE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каких тканей шьют юбки и от чего это зависит?</w:t>
      </w:r>
    </w:p>
    <w:p w:rsidR="00047EE2" w:rsidRDefault="00047EE2" w:rsidP="00047EE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конструкции какие виды юбок различают?</w:t>
      </w:r>
    </w:p>
    <w:p w:rsidR="00047EE2" w:rsidRDefault="005106D8" w:rsidP="00047EE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должны быть линии при построении чертежей?</w:t>
      </w:r>
    </w:p>
    <w:p w:rsidR="005106D8" w:rsidRDefault="005106D8" w:rsidP="00047EE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какой компьютерной программы можно выполнять выкройки?</w:t>
      </w:r>
    </w:p>
    <w:p w:rsidR="005106D8" w:rsidRDefault="005106D8" w:rsidP="005106D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6D8" w:rsidRDefault="005106D8" w:rsidP="005106D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Домашнее задание: </w:t>
      </w:r>
      <w:r w:rsidR="0023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Построить дома с помощью компьютера и программы </w:t>
      </w:r>
      <w:r w:rsidR="00234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RedCafe</w:t>
      </w:r>
      <w:r w:rsidR="00234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юбку прямого силуэта по своим меркам.  Повторить что такое мерки и какие мерки необходимы для построения юбок? Подготовить доклад на тему: раскладка выкройки на ткани.</w:t>
      </w:r>
    </w:p>
    <w:p w:rsidR="005106D8" w:rsidRDefault="005106D8" w:rsidP="005106D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6D8" w:rsidRDefault="005106D8" w:rsidP="005106D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 работу обучающихся. Благодарит за урок, прощается.</w:t>
      </w:r>
    </w:p>
    <w:p w:rsidR="005D1885" w:rsidRDefault="005D1885" w:rsidP="005106D8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885" w:rsidRDefault="005D1885" w:rsidP="005D188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5D1885" w:rsidRDefault="00146965" w:rsidP="005D188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Учебник для учащихся 6 класса общеобразовательной школы. В.Д. Симоненко- М.: Вентана-Графф,2008.-240с.</w:t>
      </w:r>
    </w:p>
    <w:p w:rsidR="00146965" w:rsidRDefault="008E0257" w:rsidP="005D1885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обработки ткани: Учеб.для 6 кл. общеобразоват.учреждений/В.Н.Чернякова.-М.: Просвещение, 2005.-127с.</w:t>
      </w:r>
    </w:p>
    <w:p w:rsidR="008E0257" w:rsidRDefault="008E0257" w:rsidP="008E0257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257">
        <w:rPr>
          <w:rFonts w:ascii="Times New Roman" w:hAnsi="Times New Roman" w:cs="Times New Roman"/>
          <w:bCs/>
          <w:sz w:val="24"/>
          <w:szCs w:val="24"/>
        </w:rPr>
        <w:t>Юбки. Фасоны, стили, виды. ФОТО.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Pr="00621F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http://tomall.ru/paper.php?cod=13</w:t>
        </w:r>
      </w:hyperlink>
    </w:p>
    <w:p w:rsidR="008E0257" w:rsidRDefault="00552296" w:rsidP="00552296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РедКафе </w:t>
      </w:r>
      <w:hyperlink r:id="rId11" w:history="1">
        <w:r w:rsidRPr="00621F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http://redcafestore.com/</w:t>
        </w:r>
      </w:hyperlink>
    </w:p>
    <w:p w:rsidR="00613A61" w:rsidRPr="00613A61" w:rsidRDefault="00613A61" w:rsidP="003A6A27">
      <w:pPr>
        <w:pStyle w:val="a4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2213C" w:rsidRPr="00B87118" w:rsidRDefault="0092213C" w:rsidP="009A2697">
      <w:pPr>
        <w:rPr>
          <w:rFonts w:ascii="Times New Roman" w:hAnsi="Times New Roman" w:cs="Times New Roman"/>
          <w:sz w:val="24"/>
          <w:szCs w:val="24"/>
        </w:rPr>
      </w:pPr>
    </w:p>
    <w:p w:rsidR="003B7B8A" w:rsidRPr="007F4411" w:rsidRDefault="003B7B8A" w:rsidP="0087240F">
      <w:pPr>
        <w:rPr>
          <w:rFonts w:ascii="Times New Roman" w:hAnsi="Times New Roman" w:cs="Times New Roman"/>
          <w:sz w:val="24"/>
          <w:szCs w:val="24"/>
        </w:rPr>
      </w:pPr>
    </w:p>
    <w:p w:rsidR="003A31E9" w:rsidRDefault="003A31E9" w:rsidP="0087240F">
      <w:pPr>
        <w:rPr>
          <w:rFonts w:ascii="Times New Roman" w:hAnsi="Times New Roman" w:cs="Times New Roman"/>
          <w:sz w:val="24"/>
          <w:szCs w:val="24"/>
        </w:rPr>
      </w:pPr>
    </w:p>
    <w:p w:rsidR="00F72A81" w:rsidRPr="002A1CCE" w:rsidRDefault="00F72A81" w:rsidP="0087240F">
      <w:pPr>
        <w:rPr>
          <w:rFonts w:ascii="Times New Roman" w:hAnsi="Times New Roman" w:cs="Times New Roman"/>
          <w:sz w:val="24"/>
          <w:szCs w:val="24"/>
        </w:rPr>
      </w:pPr>
    </w:p>
    <w:p w:rsidR="00E30B0D" w:rsidRPr="00E30B0D" w:rsidRDefault="00E30B0D" w:rsidP="0087240F">
      <w:pPr>
        <w:rPr>
          <w:rFonts w:ascii="Times New Roman" w:hAnsi="Times New Roman" w:cs="Times New Roman"/>
          <w:sz w:val="24"/>
          <w:szCs w:val="24"/>
        </w:rPr>
      </w:pPr>
    </w:p>
    <w:sectPr w:rsidR="00E30B0D" w:rsidRPr="00E30B0D" w:rsidSect="00AC75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66" w:rsidRDefault="001D5066" w:rsidP="00B87118">
      <w:pPr>
        <w:spacing w:after="0" w:line="240" w:lineRule="auto"/>
      </w:pPr>
      <w:r>
        <w:separator/>
      </w:r>
    </w:p>
  </w:endnote>
  <w:endnote w:type="continuationSeparator" w:id="0">
    <w:p w:rsidR="001D5066" w:rsidRDefault="001D5066" w:rsidP="00B8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66" w:rsidRDefault="001D5066" w:rsidP="00B87118">
      <w:pPr>
        <w:spacing w:after="0" w:line="240" w:lineRule="auto"/>
      </w:pPr>
      <w:r>
        <w:separator/>
      </w:r>
    </w:p>
  </w:footnote>
  <w:footnote w:type="continuationSeparator" w:id="0">
    <w:p w:rsidR="001D5066" w:rsidRDefault="001D5066" w:rsidP="00B8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B3226"/>
    <w:multiLevelType w:val="hybridMultilevel"/>
    <w:tmpl w:val="86EEEDC8"/>
    <w:lvl w:ilvl="0" w:tplc="D1401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6D0EC2"/>
    <w:multiLevelType w:val="hybridMultilevel"/>
    <w:tmpl w:val="730C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24F56"/>
    <w:multiLevelType w:val="hybridMultilevel"/>
    <w:tmpl w:val="A518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FD"/>
    <w:rsid w:val="00047EE2"/>
    <w:rsid w:val="000A0592"/>
    <w:rsid w:val="0012114C"/>
    <w:rsid w:val="0013737E"/>
    <w:rsid w:val="00146965"/>
    <w:rsid w:val="001D5066"/>
    <w:rsid w:val="0023425B"/>
    <w:rsid w:val="00266090"/>
    <w:rsid w:val="00282E55"/>
    <w:rsid w:val="002A1CCE"/>
    <w:rsid w:val="002D6424"/>
    <w:rsid w:val="00364001"/>
    <w:rsid w:val="003A31E9"/>
    <w:rsid w:val="003A6A27"/>
    <w:rsid w:val="003B2A9D"/>
    <w:rsid w:val="003B7B8A"/>
    <w:rsid w:val="00424245"/>
    <w:rsid w:val="00452D7E"/>
    <w:rsid w:val="00477204"/>
    <w:rsid w:val="0049786F"/>
    <w:rsid w:val="004A5ABB"/>
    <w:rsid w:val="004D3DC2"/>
    <w:rsid w:val="005106D8"/>
    <w:rsid w:val="005177DC"/>
    <w:rsid w:val="005315B6"/>
    <w:rsid w:val="00552296"/>
    <w:rsid w:val="0058189E"/>
    <w:rsid w:val="005D1885"/>
    <w:rsid w:val="00613A61"/>
    <w:rsid w:val="00694621"/>
    <w:rsid w:val="00756ABE"/>
    <w:rsid w:val="00772FAB"/>
    <w:rsid w:val="007B4F1F"/>
    <w:rsid w:val="007F4411"/>
    <w:rsid w:val="0087240F"/>
    <w:rsid w:val="00886A1C"/>
    <w:rsid w:val="008E0257"/>
    <w:rsid w:val="0092213C"/>
    <w:rsid w:val="00972278"/>
    <w:rsid w:val="009A2697"/>
    <w:rsid w:val="009B2AB4"/>
    <w:rsid w:val="00A938EA"/>
    <w:rsid w:val="00AC7591"/>
    <w:rsid w:val="00AF3440"/>
    <w:rsid w:val="00B44916"/>
    <w:rsid w:val="00B47AAF"/>
    <w:rsid w:val="00B87118"/>
    <w:rsid w:val="00C276E1"/>
    <w:rsid w:val="00CA151B"/>
    <w:rsid w:val="00CD0A5D"/>
    <w:rsid w:val="00CF65FD"/>
    <w:rsid w:val="00D3088D"/>
    <w:rsid w:val="00D8468A"/>
    <w:rsid w:val="00E11427"/>
    <w:rsid w:val="00E30B0D"/>
    <w:rsid w:val="00E33C4F"/>
    <w:rsid w:val="00E570BD"/>
    <w:rsid w:val="00E97422"/>
    <w:rsid w:val="00F01508"/>
    <w:rsid w:val="00F356C0"/>
    <w:rsid w:val="00F4002C"/>
    <w:rsid w:val="00F425F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D131-77B7-43D8-8B12-2531FD9A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77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7B8A"/>
    <w:pPr>
      <w:ind w:left="720"/>
      <w:contextualSpacing/>
    </w:pPr>
  </w:style>
  <w:style w:type="character" w:styleId="a5">
    <w:name w:val="Strong"/>
    <w:basedOn w:val="a0"/>
    <w:uiPriority w:val="22"/>
    <w:qFormat/>
    <w:rsid w:val="004D3DC2"/>
    <w:rPr>
      <w:b/>
      <w:bCs/>
    </w:rPr>
  </w:style>
  <w:style w:type="paragraph" w:styleId="a6">
    <w:name w:val="endnote text"/>
    <w:basedOn w:val="a"/>
    <w:link w:val="a7"/>
    <w:uiPriority w:val="99"/>
    <w:semiHidden/>
    <w:unhideWhenUsed/>
    <w:rsid w:val="00B8711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87118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87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wikiped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dcafestore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omall.ru/paper.php?cod=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derobchi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8F8A-DC7A-452A-849F-B1C2903B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school150</dc:creator>
  <cp:keywords/>
  <dc:description/>
  <cp:lastModifiedBy>school150</cp:lastModifiedBy>
  <cp:revision>55</cp:revision>
  <dcterms:created xsi:type="dcterms:W3CDTF">2013-10-16T09:10:00Z</dcterms:created>
  <dcterms:modified xsi:type="dcterms:W3CDTF">2013-10-23T08:58:00Z</dcterms:modified>
</cp:coreProperties>
</file>