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1" w:rsidRPr="000C6B4F" w:rsidRDefault="00910B61" w:rsidP="00910B61">
      <w:pPr>
        <w:pStyle w:val="a3"/>
        <w:outlineLvl w:val="0"/>
        <w:rPr>
          <w:rFonts w:ascii="Times New Roman" w:hAnsi="Times New Roman"/>
          <w:b/>
          <w:szCs w:val="28"/>
        </w:rPr>
      </w:pPr>
      <w:r w:rsidRPr="000C6B4F">
        <w:rPr>
          <w:rFonts w:ascii="Times New Roman" w:hAnsi="Times New Roman"/>
          <w:b/>
          <w:szCs w:val="28"/>
        </w:rPr>
        <w:t>МУНИЦИПАЛЬНОЕ КАЗЕННОЕ ОБЩЕОБРАЗОВАТЕЛЬНОЕ УРЕЖДЕНИЕ</w:t>
      </w:r>
    </w:p>
    <w:p w:rsidR="00910B61" w:rsidRPr="000C6B4F" w:rsidRDefault="00910B61" w:rsidP="00910B61">
      <w:pPr>
        <w:pStyle w:val="a3"/>
        <w:outlineLvl w:val="0"/>
        <w:rPr>
          <w:rFonts w:ascii="Times New Roman" w:hAnsi="Times New Roman"/>
          <w:b/>
          <w:szCs w:val="28"/>
        </w:rPr>
      </w:pPr>
      <w:r w:rsidRPr="000C6B4F">
        <w:rPr>
          <w:rFonts w:ascii="Times New Roman" w:hAnsi="Times New Roman"/>
          <w:b/>
          <w:szCs w:val="28"/>
        </w:rPr>
        <w:t>«СРЕДНЯЯ ОБЩЕОБРАЗОВАТЕЛЬНАЯ ШКОЛА № 7»</w:t>
      </w:r>
    </w:p>
    <w:p w:rsidR="00910B61" w:rsidRPr="000C6B4F" w:rsidRDefault="00910B61" w:rsidP="00910B61">
      <w:pPr>
        <w:pStyle w:val="a3"/>
        <w:rPr>
          <w:rFonts w:ascii="Times New Roman" w:hAnsi="Times New Roman"/>
          <w:b/>
          <w:sz w:val="6"/>
        </w:rPr>
      </w:pPr>
    </w:p>
    <w:p w:rsidR="00910B61" w:rsidRPr="000C6B4F" w:rsidRDefault="00910B61" w:rsidP="00910B61">
      <w:pPr>
        <w:spacing w:line="80" w:lineRule="exact"/>
        <w:jc w:val="center"/>
        <w:rPr>
          <w:b/>
        </w:rPr>
      </w:pPr>
    </w:p>
    <w:p w:rsidR="00910B61" w:rsidRPr="000C6B4F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Pr="000C6B4F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Pr="000C6B4F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Pr="000C6B4F" w:rsidRDefault="00910B61" w:rsidP="00910B61">
      <w:pPr>
        <w:pStyle w:val="a3"/>
        <w:ind w:firstLine="709"/>
        <w:rPr>
          <w:rFonts w:ascii="Times New Roman" w:hAnsi="Times New Roman"/>
          <w:szCs w:val="28"/>
        </w:rPr>
      </w:pPr>
      <w:r w:rsidRPr="000C6B4F">
        <w:rPr>
          <w:rFonts w:ascii="Times New Roman" w:hAnsi="Times New Roman"/>
          <w:szCs w:val="28"/>
        </w:rPr>
        <w:t>Родительское собрание</w:t>
      </w:r>
    </w:p>
    <w:p w:rsidR="00910B61" w:rsidRPr="000C6B4F" w:rsidRDefault="00910B61" w:rsidP="00910B61">
      <w:pPr>
        <w:ind w:firstLine="709"/>
        <w:jc w:val="center"/>
        <w:rPr>
          <w:b/>
          <w:sz w:val="28"/>
          <w:szCs w:val="28"/>
        </w:rPr>
      </w:pPr>
      <w:r w:rsidRPr="000C6B4F">
        <w:rPr>
          <w:b/>
          <w:sz w:val="28"/>
          <w:szCs w:val="28"/>
        </w:rPr>
        <w:t>«Поощрение и наказание в воспитании детей»</w:t>
      </w:r>
    </w:p>
    <w:p w:rsidR="00910B61" w:rsidRPr="000C6B4F" w:rsidRDefault="00910B61" w:rsidP="00910B61">
      <w:pPr>
        <w:tabs>
          <w:tab w:val="left" w:pos="-720"/>
        </w:tabs>
        <w:ind w:firstLine="720"/>
        <w:jc w:val="both"/>
        <w:rPr>
          <w:b/>
          <w:sz w:val="28"/>
          <w:szCs w:val="28"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Pr="00EB56A9" w:rsidRDefault="00910B61" w:rsidP="00910B61">
      <w:pPr>
        <w:ind w:firstLine="709"/>
        <w:jc w:val="right"/>
        <w:rPr>
          <w:b/>
          <w:i/>
          <w:sz w:val="28"/>
        </w:rPr>
      </w:pPr>
      <w:r w:rsidRPr="00EB56A9">
        <w:rPr>
          <w:b/>
          <w:i/>
          <w:sz w:val="28"/>
        </w:rPr>
        <w:t>Составитель:</w:t>
      </w:r>
    </w:p>
    <w:p w:rsidR="00910B61" w:rsidRPr="00EB56A9" w:rsidRDefault="00910B61" w:rsidP="00910B61">
      <w:pPr>
        <w:ind w:left="5760"/>
        <w:jc w:val="right"/>
        <w:rPr>
          <w:bCs/>
          <w:iCs/>
          <w:sz w:val="28"/>
        </w:rPr>
      </w:pPr>
      <w:proofErr w:type="spellStart"/>
      <w:r w:rsidRPr="00EB56A9">
        <w:rPr>
          <w:bCs/>
          <w:iCs/>
          <w:sz w:val="28"/>
        </w:rPr>
        <w:t>Базанова</w:t>
      </w:r>
      <w:proofErr w:type="spellEnd"/>
      <w:r w:rsidRPr="00EB56A9">
        <w:rPr>
          <w:bCs/>
          <w:iCs/>
          <w:sz w:val="28"/>
        </w:rPr>
        <w:t xml:space="preserve"> Татьяна Алексеевна, </w:t>
      </w:r>
    </w:p>
    <w:p w:rsidR="00910B61" w:rsidRPr="00EB56A9" w:rsidRDefault="00910B61" w:rsidP="00910B61">
      <w:pPr>
        <w:tabs>
          <w:tab w:val="left" w:pos="-720"/>
        </w:tabs>
        <w:ind w:firstLine="720"/>
        <w:jc w:val="right"/>
        <w:rPr>
          <w:b/>
        </w:rPr>
      </w:pPr>
      <w:r w:rsidRPr="00EB56A9">
        <w:rPr>
          <w:bCs/>
          <w:iCs/>
          <w:sz w:val="28"/>
        </w:rPr>
        <w:t>МКОУ «СОШ №7»</w:t>
      </w: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tabs>
          <w:tab w:val="left" w:pos="-720"/>
        </w:tabs>
        <w:ind w:firstLine="720"/>
        <w:jc w:val="both"/>
        <w:rPr>
          <w:b/>
        </w:rPr>
      </w:pPr>
    </w:p>
    <w:p w:rsidR="00910B61" w:rsidRDefault="00910B61" w:rsidP="00910B61">
      <w:pPr>
        <w:jc w:val="center"/>
        <w:rPr>
          <w:sz w:val="28"/>
          <w:szCs w:val="28"/>
        </w:rPr>
      </w:pPr>
    </w:p>
    <w:p w:rsidR="00910B61" w:rsidRDefault="00910B61" w:rsidP="00910B61">
      <w:pPr>
        <w:jc w:val="center"/>
        <w:rPr>
          <w:sz w:val="28"/>
          <w:szCs w:val="28"/>
        </w:rPr>
      </w:pPr>
      <w:r w:rsidRPr="00EB56A9">
        <w:rPr>
          <w:sz w:val="28"/>
          <w:szCs w:val="28"/>
        </w:rPr>
        <w:t>г. Миасс</w:t>
      </w:r>
    </w:p>
    <w:p w:rsidR="00910B61" w:rsidRPr="00AC2F6B" w:rsidRDefault="00910B61" w:rsidP="00910B61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lastRenderedPageBreak/>
        <w:t>Родительское  собрание</w:t>
      </w:r>
    </w:p>
    <w:p w:rsidR="00910B61" w:rsidRPr="00AC2F6B" w:rsidRDefault="00910B61" w:rsidP="00910B61">
      <w:pPr>
        <w:ind w:firstLine="709"/>
        <w:jc w:val="center"/>
        <w:rPr>
          <w:b/>
        </w:rPr>
      </w:pPr>
      <w:r w:rsidRPr="00AC2F6B">
        <w:rPr>
          <w:b/>
        </w:rPr>
        <w:t>«Поощрение  и  наказание в воспитании детей»</w:t>
      </w:r>
    </w:p>
    <w:p w:rsidR="00910B61" w:rsidRPr="00AC2F6B" w:rsidRDefault="00910B61" w:rsidP="00910B61">
      <w:pPr>
        <w:ind w:firstLine="709"/>
        <w:jc w:val="center"/>
      </w:pP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b/>
          <w:sz w:val="24"/>
          <w:szCs w:val="24"/>
        </w:rPr>
        <w:t>Задачи</w:t>
      </w:r>
      <w:r w:rsidRPr="00AC2F6B">
        <w:rPr>
          <w:rFonts w:ascii="Times New Roman" w:hAnsi="Times New Roman"/>
          <w:sz w:val="24"/>
          <w:szCs w:val="24"/>
        </w:rPr>
        <w:t>: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дать общее представление о том, как можно воспитывать детей, не  прибегая  жестокости  и телесным повреждениям; формировать у родителей культуру поощрения и наказания  ребёнка  в  семье.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b/>
          <w:sz w:val="24"/>
          <w:szCs w:val="24"/>
        </w:rPr>
        <w:t>Оформление, оборудование</w:t>
      </w:r>
    </w:p>
    <w:p w:rsidR="00910B61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На  классной доске записана тема родительского  собрания и цитаты: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«Чем больше у ребёнка свободы, тем меньше необходимость в наказаниях. Чем больше  поощрений, тем меньше наказаний»</w:t>
      </w:r>
    </w:p>
    <w:p w:rsidR="00910B61" w:rsidRPr="00AC2F6B" w:rsidRDefault="00910B61" w:rsidP="00910B61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i/>
          <w:sz w:val="24"/>
          <w:szCs w:val="24"/>
        </w:rPr>
        <w:t>(Я. Корчак )</w:t>
      </w:r>
    </w:p>
    <w:p w:rsidR="00910B61" w:rsidRDefault="00910B61" w:rsidP="00910B61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«Каждый ребёнок имеет право на внимание, ласку, поощрение</w:t>
      </w:r>
      <w:r w:rsidRPr="00AC2F6B">
        <w:rPr>
          <w:rFonts w:ascii="Times New Roman" w:hAnsi="Times New Roman"/>
          <w:i/>
          <w:sz w:val="24"/>
          <w:szCs w:val="24"/>
        </w:rPr>
        <w:t xml:space="preserve">» </w:t>
      </w:r>
    </w:p>
    <w:p w:rsidR="00910B61" w:rsidRDefault="00910B61" w:rsidP="00910B61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C2F6B">
        <w:rPr>
          <w:rFonts w:ascii="Times New Roman" w:hAnsi="Times New Roman"/>
          <w:i/>
          <w:sz w:val="24"/>
          <w:szCs w:val="24"/>
        </w:rPr>
        <w:t>(Е.А. Аркин)</w:t>
      </w:r>
    </w:p>
    <w:p w:rsidR="00910B61" w:rsidRPr="00AC2F6B" w:rsidRDefault="00910B61" w:rsidP="00910B61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C2F6B">
        <w:rPr>
          <w:rFonts w:ascii="Times New Roman" w:hAnsi="Times New Roman"/>
          <w:sz w:val="24"/>
          <w:szCs w:val="24"/>
        </w:rPr>
        <w:t>а партах для каждого родителя приготовлены листы  бумаги и ручки.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B61" w:rsidRPr="00AC2F6B" w:rsidRDefault="00910B61" w:rsidP="00910B61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F6B">
        <w:rPr>
          <w:rFonts w:ascii="Times New Roman" w:hAnsi="Times New Roman"/>
          <w:b/>
          <w:sz w:val="24"/>
          <w:szCs w:val="24"/>
        </w:rPr>
        <w:t>Ход  собрания: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C2F6B">
        <w:rPr>
          <w:rFonts w:ascii="Times New Roman" w:hAnsi="Times New Roman"/>
          <w:sz w:val="24"/>
          <w:szCs w:val="24"/>
          <w:u w:val="single"/>
        </w:rPr>
        <w:t>1.Вступительное слово классного руководителя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Уважаемые родители, нет никаких сомнений в том, что вы любите своих детей и желаете им добра. Но быть родителями – это радостный, но также и напряжённый труд. И выполняя эту работу, вы не один раз заходите в тупик, испытываете сомнения. Пытаясь найти самую подходящую для вас и ваших детей систему воспитания.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sz w:val="24"/>
          <w:szCs w:val="24"/>
        </w:rPr>
        <w:t>Сегодня мы попытаемся ответить на отдельные вопросы: нужно ли наказывать детей? Когда и как это делать? Можно ли испортить ребёнка похвалой? За что можно хвалить ребёнка?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В распоряжении родителей множество средств воспитания. Среди них такие, как воздействие воспитывающим словом, убеждение, анализ поступка, создание воспитывающей ситуации, одобрение, осуждение, создание ситуаций успеха в жизни ребёнка,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sz w:val="24"/>
          <w:szCs w:val="24"/>
        </w:rPr>
        <w:t>ситуаций эмоционального  переживания, стимулирование и мотивация деятельности ребёнка.</w:t>
      </w:r>
    </w:p>
    <w:p w:rsidR="00910B61" w:rsidRPr="00CD6E50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Слово – тончайший инструмент человеческого общения. Слово – огромная сила. Ласковые слова исцеляют человека. Слова, произнесённые с любовью, залечивают душевные раны. Но слова обиды, отчаяния открывают прямую дорогу к болезни. Все отрицательные эмоции, связанные со словом, приводят  нас в состояние упадка сил, апатии. Воспитание  - это форма общения между детьми и взрослыми, средством же общения является слово, то осуждающее – суровое и холодное, то поощрительное – ласковое, подбадривающее, то ироническое, насмешливое..Слова живут не только в тот момент, когда они звучат, но и  много лет спустя</w:t>
      </w:r>
      <w:r w:rsidRPr="00CD6E50">
        <w:rPr>
          <w:rFonts w:ascii="Times New Roman" w:hAnsi="Times New Roman"/>
          <w:sz w:val="24"/>
          <w:szCs w:val="24"/>
        </w:rPr>
        <w:t>: ваша манера общения с детьми, тон отношений между членами семьи имеют большое значение для создания определённого стиля жизни, который быстро закрепляется в вашем доме и передаётся из поколения в поколение.</w:t>
      </w:r>
    </w:p>
    <w:p w:rsidR="00910B61" w:rsidRPr="00CD6E50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D6E50">
        <w:rPr>
          <w:rFonts w:ascii="Times New Roman" w:hAnsi="Times New Roman"/>
          <w:sz w:val="24"/>
          <w:szCs w:val="24"/>
        </w:rPr>
        <w:t>Нужно продуманно и требовательно относиться к каждому разговору с детьми. Подумайте, что вы конкретно скажете. Значение имеет не только каждый  довод, аргумент, но и тон: спокойный, доброжелательный или с долей иронии, а то и возмущения; будете вы требовать или советовать; когда вы хотите говорить – сразу после проступка или намеренно отложите  беседу; как вы собираетесь беседовать – наедине или в присутствии товарищей, членов семьи, дома, на прогулке. А, возможно, подумав, вы вообще  решите пока  воздержаться  от какого бы то ни было разговора, посмотрите, как будет вести себя ребёнок.</w:t>
      </w:r>
    </w:p>
    <w:p w:rsidR="00910B61" w:rsidRDefault="00910B61" w:rsidP="00910B61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0B61" w:rsidRDefault="00910B61" w:rsidP="00910B61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C2F6B">
        <w:rPr>
          <w:rFonts w:ascii="Times New Roman" w:hAnsi="Times New Roman"/>
          <w:b/>
          <w:i/>
          <w:sz w:val="24"/>
          <w:szCs w:val="24"/>
        </w:rPr>
        <w:t>«Ничто не вызывает у ребёнка такого раздражения и недовольства, как то, что его наказывают за незнание, проступок. Кто наказывает невинность, тот утрачивает любовь»</w:t>
      </w:r>
    </w:p>
    <w:p w:rsidR="00910B61" w:rsidRDefault="00910B61" w:rsidP="00910B61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(</w:t>
      </w:r>
      <w:r w:rsidRPr="00AC2F6B">
        <w:rPr>
          <w:rFonts w:ascii="Times New Roman" w:hAnsi="Times New Roman"/>
          <w:i/>
          <w:sz w:val="24"/>
          <w:szCs w:val="24"/>
        </w:rPr>
        <w:t>Песталоцци</w:t>
      </w:r>
      <w:r w:rsidRPr="00AC2F6B">
        <w:rPr>
          <w:rFonts w:ascii="Times New Roman" w:hAnsi="Times New Roman"/>
          <w:sz w:val="24"/>
          <w:szCs w:val="24"/>
        </w:rPr>
        <w:t>)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  <w:u w:val="single"/>
        </w:rPr>
        <w:t>2. Индивидуальная работа родителей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 xml:space="preserve">а) </w:t>
      </w:r>
      <w:r w:rsidRPr="00C403DC">
        <w:rPr>
          <w:rFonts w:ascii="Times New Roman" w:hAnsi="Times New Roman"/>
          <w:i/>
          <w:sz w:val="24"/>
          <w:szCs w:val="24"/>
        </w:rPr>
        <w:t>Анкетирование.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б) Сейчас я  попрошу вас поделить лист бумаги на 2 части и написать в одной из них слова, которыми вы поощряете, хвалите своих детей, а в  другой – которыми ругаете. Я прошу выполнить эту работу за 3 минуты.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 xml:space="preserve">Уважаемые родители, а теперь посмотрите, в какой графе слов оказалось больше, и сделайте для себя выводы. 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C2F6B">
        <w:rPr>
          <w:rFonts w:ascii="Times New Roman" w:hAnsi="Times New Roman"/>
          <w:sz w:val="24"/>
          <w:szCs w:val="24"/>
          <w:u w:val="single"/>
        </w:rPr>
        <w:t>3. Поговорим о поощрении и наказании</w:t>
      </w:r>
    </w:p>
    <w:p w:rsidR="00910B61" w:rsidRPr="00AC2F6B" w:rsidRDefault="00910B61" w:rsidP="00910B61">
      <w:pPr>
        <w:ind w:firstLine="709"/>
        <w:jc w:val="both"/>
        <w:rPr>
          <w:i/>
        </w:rPr>
      </w:pPr>
      <w:r w:rsidRPr="00AC2F6B">
        <w:t xml:space="preserve">а) </w:t>
      </w:r>
      <w:r w:rsidRPr="00AC2F6B">
        <w:rPr>
          <w:i/>
        </w:rPr>
        <w:t>Проявление холодности, некоторое недоверие к ребёнку, временное отдаление от него или замечание, сопровождаемое кратким объяснением сути поступка, выраженное доброжелательно, без раздражения или  других ненужных эмоций, часто бывают необходимы.</w:t>
      </w:r>
    </w:p>
    <w:p w:rsidR="00910B61" w:rsidRPr="00AC2F6B" w:rsidRDefault="00910B61" w:rsidP="00910B61">
      <w:pPr>
        <w:ind w:firstLine="709"/>
        <w:jc w:val="both"/>
      </w:pPr>
      <w:r w:rsidRPr="00AC2F6B">
        <w:t>Если же говорить о наказании в буквальном смысле, то эта мера связана с переживаниями, с дополнительной нагрузкой на нервную систему. Есть семьи, где наказание не применяется, а уровень воспитанности достаточно велик. Наказание может иметь место  при условии уверенности, что другое воздействие не даст эффекта. В наказании недопустимы элементы грубости, тем более оскорбления.</w:t>
      </w:r>
    </w:p>
    <w:p w:rsidR="00910B61" w:rsidRPr="00AC2F6B" w:rsidRDefault="00910B61" w:rsidP="00910B61">
      <w:pPr>
        <w:ind w:firstLine="709"/>
        <w:jc w:val="both"/>
      </w:pPr>
      <w:r w:rsidRPr="00AC2F6B">
        <w:t>Распоряжение о наказании должно отдаваться без крика и раздражения, наказание не должно быть частым, становиться повседневностью. Ребёнок должен чувствовать себя защищённым. Цель наказания – не столько кара</w:t>
      </w:r>
      <w:r>
        <w:t xml:space="preserve"> </w:t>
      </w:r>
      <w:r w:rsidRPr="00AC2F6B">
        <w:t xml:space="preserve">за проступок, не страх, который предупреждает повторение его, а осознание вины ребёнком. Но для этого надо, чтобы он  понимал справедливость наказания. </w:t>
      </w:r>
      <w:r w:rsidRPr="00AC2F6B">
        <w:rPr>
          <w:i/>
        </w:rPr>
        <w:t>Одобрение, поощрение – мажорный, светлый метод:</w:t>
      </w:r>
      <w:r>
        <w:rPr>
          <w:i/>
        </w:rPr>
        <w:t xml:space="preserve"> </w:t>
      </w:r>
      <w:r w:rsidRPr="00AC2F6B">
        <w:rPr>
          <w:i/>
        </w:rPr>
        <w:t>он  рождает стремление стать лучше. Поэтому это всегда – профилактика против  проступков.</w:t>
      </w:r>
      <w:r w:rsidRPr="00AC2F6B">
        <w:t xml:space="preserve"> Одобрение воспитывает чувство собственного достоинства, ответственность, дарит радость и ребёнку, и родителям, содействует созданию хорошей, приятной атмосферы в семье. Необходимо, чтобы одобрение было заслуженным. Иногда ребёнок не понимает, что результаты труда не соответствуют трудовым усилиям, например, недостаточно подготовленному к школе ребёнку порой приходится часами сидеть над уроками, чтобы получить «4». При одинаковых стараниях и разных отметках  в одной семье радость, в другой – огорчения, упрёки, выговоры ребёнку. Его бы похвалить за усердие: «Будешь дальше стараться – обязательно станешь успевать». Нет, очевидно, смысла хвалить за то, что является простым выполнением  каких-то обязательных правил, требований в жизни семьи и детей.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Желательно, чтобы поощрения в семье были разнообразными: одобрительный взгляд, ласковое прикосновение, похвала, одобрение поступка, подарок, совместная поездка... </w:t>
      </w:r>
    </w:p>
    <w:p w:rsidR="00910B61" w:rsidRPr="00C770FD" w:rsidRDefault="00910B61" w:rsidP="00910B61">
      <w:pPr>
        <w:ind w:firstLine="709"/>
        <w:jc w:val="both"/>
        <w:rPr>
          <w:i/>
        </w:rPr>
      </w:pPr>
      <w:r w:rsidRPr="00AC2F6B">
        <w:t xml:space="preserve">Их может быть очень много – и хорошие слова, и приобщение к мечтам детей, - простых знаков нашего внимания, нашего удовлетворения и радости за них. Сколько добрых чувств рождает в сердцах ребят такое отношение. </w:t>
      </w:r>
      <w:r w:rsidRPr="00C770FD">
        <w:rPr>
          <w:b/>
          <w:i/>
        </w:rPr>
        <w:t>«Бывают обстоятельства, когда прощение производит гораздо более сильную моральную встряску, чем произвело бы в данном случае</w:t>
      </w:r>
      <w:r w:rsidRPr="00C770FD">
        <w:rPr>
          <w:i/>
        </w:rPr>
        <w:t xml:space="preserve"> </w:t>
      </w:r>
      <w:r w:rsidRPr="00C770FD">
        <w:rPr>
          <w:b/>
          <w:i/>
        </w:rPr>
        <w:t>наказание»</w:t>
      </w:r>
      <w:r w:rsidRPr="00C770FD">
        <w:rPr>
          <w:i/>
        </w:rPr>
        <w:t xml:space="preserve"> (Сухомлинский)</w:t>
      </w:r>
    </w:p>
    <w:p w:rsidR="00910B61" w:rsidRPr="00AC2F6B" w:rsidRDefault="00910B61" w:rsidP="00910B61">
      <w:pPr>
        <w:ind w:firstLine="709"/>
        <w:jc w:val="both"/>
      </w:pPr>
      <w:r w:rsidRPr="00AC2F6B">
        <w:t>Одни и те же поступки могут быть продиктованы разными мотивами – и высокими побуждениями, и низкими устремлениями. Кроме мотивов нужно учитывать и возраст ребёнка. Младшему школьнику можно просто запретить что-то, даже мягко отобрать какой-то предмет, с которым нельзя играть. В этом случае авторитет взрослых обеспечивается их возрастом, положением. А подростку нужна убедительная мотивировка запрета или распоряжения. Здесь авторитет положения сменяется авторитетом личности: ребята среднего возраста охотно подчиняются не всем, а лишь тем, кого уважают, кто не давит, не приказывает, а советует, убеждает.</w:t>
      </w:r>
    </w:p>
    <w:p w:rsidR="00910B61" w:rsidRPr="00AC2F6B" w:rsidRDefault="00910B61" w:rsidP="00910B61">
      <w:pPr>
        <w:ind w:firstLine="709"/>
        <w:jc w:val="both"/>
      </w:pPr>
      <w:r w:rsidRPr="00AC2F6B">
        <w:t>Одним из важных моментов, определяющих позицию родителей в воспитании и  выбор приёмов, является неповторимая индивидуальность ребёнка. Здесь всё  имеет значение: особенности нервной системы, характер, отношение к людям, к самому себе, волевые  качества, привязанности, интересы.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Одним из способов переключения отрицательных, неприятных переживаний служит </w:t>
      </w:r>
      <w:r w:rsidRPr="00AC2F6B">
        <w:rPr>
          <w:i/>
        </w:rPr>
        <w:t>чувство юмора</w:t>
      </w:r>
      <w:r w:rsidRPr="00AC2F6B">
        <w:t xml:space="preserve">. Чувство юмора проявляется обычно в умении отыскать смешную чёрточку в различных ситуациях. Развитое чувство юмора бывает у стойких, сильных людей, в то же время чувство юмора само становится  источником душевной стойкости, помогает переносить  удары </w:t>
      </w:r>
      <w:proofErr w:type="spellStart"/>
      <w:r w:rsidRPr="00AC2F6B">
        <w:t>удьбы</w:t>
      </w:r>
      <w:proofErr w:type="spellEnd"/>
      <w:r w:rsidRPr="00AC2F6B">
        <w:t xml:space="preserve">, смягчает неизбежные на жизненном пути падения и неудачи. У ребёнка просто необходимо воспитывать чувство юмора. Недаром такой знаток  юмора, как чешский писатель Карел Чапек, считал, </w:t>
      </w:r>
      <w:r w:rsidRPr="00AC2F6B">
        <w:rPr>
          <w:i/>
        </w:rPr>
        <w:t>что «юмор – это  всегда  немножко  защита  от  судьбы»</w:t>
      </w:r>
      <w:r w:rsidRPr="00AC2F6B">
        <w:t>.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Воспитание чувства юмора – не простое дело. </w:t>
      </w:r>
      <w:r>
        <w:rPr>
          <w:i/>
        </w:rPr>
        <w:t xml:space="preserve">Здесь </w:t>
      </w:r>
      <w:r w:rsidRPr="00AC2F6B">
        <w:rPr>
          <w:i/>
        </w:rPr>
        <w:t>важен правильный подбор книжек для чтения,</w:t>
      </w:r>
      <w:r>
        <w:rPr>
          <w:i/>
        </w:rPr>
        <w:t xml:space="preserve"> </w:t>
      </w:r>
      <w:r w:rsidRPr="00AC2F6B">
        <w:rPr>
          <w:i/>
        </w:rPr>
        <w:t>но ещё  важнее  правильная  реакция  на промахи, неприятности и слёзы ребёнка, а важнее всего личный пример. Чувство юмора сочетается с самокритичным умом,</w:t>
      </w:r>
      <w:r>
        <w:rPr>
          <w:i/>
        </w:rPr>
        <w:t xml:space="preserve"> </w:t>
      </w:r>
      <w:r w:rsidRPr="00AC2F6B">
        <w:rPr>
          <w:i/>
        </w:rPr>
        <w:t>с</w:t>
      </w:r>
      <w:r w:rsidRPr="00AC2F6B">
        <w:t xml:space="preserve"> </w:t>
      </w:r>
      <w:r w:rsidRPr="00AC2F6B">
        <w:rPr>
          <w:i/>
        </w:rPr>
        <w:t>уверенностью в своих силах</w:t>
      </w:r>
      <w:r w:rsidRPr="00AC2F6B">
        <w:t>. В ребёнке надо вызвать не страх наказания, а заставить его улыбнуться, показать, может быть, что в своём нарушении ребёнок не столько грешен, сколько выглядит смешно.</w:t>
      </w:r>
    </w:p>
    <w:p w:rsidR="00910B61" w:rsidRPr="00AC2F6B" w:rsidRDefault="00910B61" w:rsidP="00910B61">
      <w:pPr>
        <w:ind w:firstLine="709"/>
        <w:jc w:val="both"/>
      </w:pPr>
      <w:r w:rsidRPr="00AC2F6B">
        <w:t>б) Применение физической силы к детям не даёт ничего хорошего. Побои, подзатыльники, пинки, пощёчины и другие физические наказания унизительны и оскорбительны для ребёнка. Рукоприкладство редко приносит положительные результаты. А вместо этого у ребёнка зарождаются недоверие, негодование, враждебность, озлобленность  и желание отомстить родителю, наказавшему его так жестоко.</w:t>
      </w:r>
    </w:p>
    <w:p w:rsidR="00910B61" w:rsidRPr="00AC2F6B" w:rsidRDefault="00910B61" w:rsidP="00910B61">
      <w:pPr>
        <w:ind w:firstLine="709"/>
        <w:jc w:val="both"/>
        <w:rPr>
          <w:i/>
        </w:rPr>
      </w:pPr>
      <w:r w:rsidRPr="00AC2F6B">
        <w:t xml:space="preserve">Принуждение тесно связано с физическим насилием и применяется, когда ребёнок не подчиняется уговорам сделать что-либо, и родители, не утруждая себя поисками разумного выхода из такой ситуации, бранятся  или  наказывают ребёнка. Родители принуждением могут добиться своего, но успех, связанный с насилием, будет шатким и сомнительным. Дети начинают избегать родителей, злятся на них, испытывают перед ними страх и сами очень страдают от этого. </w:t>
      </w:r>
      <w:r w:rsidRPr="00AC2F6B">
        <w:rPr>
          <w:i/>
        </w:rPr>
        <w:t>Родители, которые применяют силу и принуждение в воспитательных целях, часто жалуются, что их дети совершают подлые поступки, и не хотят понимать, что это поведение – закономерный результат</w:t>
      </w:r>
      <w:r>
        <w:rPr>
          <w:i/>
        </w:rPr>
        <w:t xml:space="preserve"> </w:t>
      </w:r>
      <w:r w:rsidRPr="00AC2F6B">
        <w:rPr>
          <w:i/>
        </w:rPr>
        <w:t>бездумного подчинения  ребёнка  воле  взрослого.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Родители склонны думать, что </w:t>
      </w:r>
      <w:r w:rsidRPr="00AC2F6B">
        <w:rPr>
          <w:i/>
        </w:rPr>
        <w:t>крик</w:t>
      </w:r>
      <w:r w:rsidRPr="00AC2F6B">
        <w:t xml:space="preserve"> помогает им добиться послушания от своих детей, что повышение голоса добавляет их словам весомости. Все мы в той или иной ситуации доходим до крика, хотя знаем, что от этого не будет никакой пользы делу и что криком не добьёшься ничего, кроме головной боли, усталости и раздражения. Диалог на повышенных тонах вошёл в привычку, может быть, потому, что не требует интеллектуальных и эмоциональных затрат и что на собеседника таким способом можно вылить собственную злость, обиду, неудовлетворённость, беспомощность. Крик может помочь лишь в ситуации, когда дети готовы подчиниться, только бы родители  утихли. </w:t>
      </w:r>
      <w:r w:rsidRPr="00AC2F6B">
        <w:rPr>
          <w:i/>
        </w:rPr>
        <w:t>Однако подростки, на которых часто повышают голос, становятся  беспокойными, неуверенными в своих  силах или учатся попросту игнорировать родителей.</w:t>
      </w:r>
    </w:p>
    <w:p w:rsidR="00910B61" w:rsidRPr="00AC2F6B" w:rsidRDefault="00910B61" w:rsidP="00910B61">
      <w:pPr>
        <w:ind w:firstLine="709"/>
        <w:jc w:val="both"/>
      </w:pPr>
      <w:r w:rsidRPr="00AC2F6B">
        <w:t>Требование немедленного подчинения тесно связано с принуждением и часто выражается криком. Такой ребёнок становится жертвой родителей, постоянно от него чего – то требующих; вырастает запуганным и податливым. Став взрослым, он не имеет чувства собственного достоинства, уступает другим, боясь выразить своё мнение и  немедленно подчиняясь требованиям более сильного. Взрослые не любят, когда другие вмешиваются в их дела; не думайте, что из детей, которыми всегда руководят, получаются самостоятельные и независимые люди.</w:t>
      </w:r>
    </w:p>
    <w:p w:rsidR="00910B61" w:rsidRPr="00AC2F6B" w:rsidRDefault="00910B61" w:rsidP="00910B61">
      <w:pPr>
        <w:ind w:firstLine="709"/>
        <w:jc w:val="both"/>
      </w:pPr>
      <w:r w:rsidRPr="00AC2F6B">
        <w:t>Любое поручение, которое вы хотели бы дать своим детям, будет, вероятно, пустой тратой  времени и сил, если будет начинаться словами:</w:t>
      </w:r>
    </w:p>
    <w:p w:rsidR="00910B61" w:rsidRPr="00AC2F6B" w:rsidRDefault="00910B61" w:rsidP="00910B61">
      <w:pPr>
        <w:ind w:firstLine="709"/>
        <w:jc w:val="both"/>
      </w:pPr>
      <w:r w:rsidRPr="00AC2F6B">
        <w:t>Что тебе следует сделать, так это...</w:t>
      </w:r>
    </w:p>
    <w:p w:rsidR="00910B61" w:rsidRPr="00AC2F6B" w:rsidRDefault="00910B61" w:rsidP="00910B61">
      <w:pPr>
        <w:ind w:firstLine="709"/>
        <w:jc w:val="both"/>
      </w:pPr>
      <w:r w:rsidRPr="00AC2F6B">
        <w:t>Если ты хочешь меня попросить, то тебе следует...</w:t>
      </w:r>
    </w:p>
    <w:p w:rsidR="00910B61" w:rsidRPr="00AC2F6B" w:rsidRDefault="00910B61" w:rsidP="00910B61">
      <w:pPr>
        <w:ind w:firstLine="709"/>
        <w:jc w:val="both"/>
      </w:pPr>
      <w:r w:rsidRPr="00AC2F6B">
        <w:t>Ты обязан...</w:t>
      </w:r>
    </w:p>
    <w:p w:rsidR="00910B61" w:rsidRPr="00AC2F6B" w:rsidRDefault="00910B61" w:rsidP="00910B61">
      <w:pPr>
        <w:ind w:firstLine="709"/>
        <w:jc w:val="both"/>
      </w:pPr>
      <w:r w:rsidRPr="00AC2F6B">
        <w:t>Я в твои годы...</w:t>
      </w:r>
    </w:p>
    <w:p w:rsidR="00910B61" w:rsidRPr="00AC2F6B" w:rsidRDefault="00910B61" w:rsidP="00910B61">
      <w:pPr>
        <w:ind w:firstLine="709"/>
        <w:jc w:val="both"/>
      </w:pPr>
      <w:r w:rsidRPr="00AC2F6B">
        <w:t>Твоя беда в том, что ты...</w:t>
      </w:r>
    </w:p>
    <w:p w:rsidR="00910B61" w:rsidRPr="00AC2F6B" w:rsidRDefault="00910B61" w:rsidP="00910B61">
      <w:pPr>
        <w:ind w:firstLine="709"/>
        <w:jc w:val="both"/>
      </w:pPr>
      <w:r w:rsidRPr="00AC2F6B">
        <w:rPr>
          <w:i/>
        </w:rPr>
        <w:t xml:space="preserve">Поучения и нотации являются просто утешением для  родителей, не знающих, что им ещё предпринять.  </w:t>
      </w:r>
    </w:p>
    <w:p w:rsidR="00910B61" w:rsidRPr="00AC2F6B" w:rsidRDefault="00910B61" w:rsidP="00910B61">
      <w:pPr>
        <w:ind w:firstLine="709"/>
        <w:jc w:val="both"/>
      </w:pPr>
      <w:r w:rsidRPr="00AC2F6B">
        <w:t>Совет нужен тогда, когда  спрашивают. Многих ошибок можно избежать, если вовремя прислушаться к советам старших. Но дети хотят делать свои собственные ошибки, следуя истине, что чужой опыт ещё никого не научил.</w:t>
      </w:r>
    </w:p>
    <w:p w:rsidR="00910B61" w:rsidRPr="00AC2F6B" w:rsidRDefault="00910B61" w:rsidP="00910B61">
      <w:pPr>
        <w:ind w:firstLine="709"/>
        <w:jc w:val="both"/>
        <w:rPr>
          <w:i/>
        </w:rPr>
      </w:pPr>
      <w:r w:rsidRPr="00AC2F6B">
        <w:t xml:space="preserve">Родители часто бывают раздражительны оттого, что дети огорчают их неожиданными поступками или не оправдывают их доверия. Когда дети оказываются причиной горьких разочарований, когда житейские проблемы, затруднительные ситуации или обстоятельства, связанные с особой напряжённостью, выбивают нас из привычной колеи, </w:t>
      </w:r>
      <w:r w:rsidRPr="00AC2F6B">
        <w:rPr>
          <w:i/>
        </w:rPr>
        <w:t>мы срываемся на детей, ругаем  их без  всякой  меры по малейшему  поводу.</w:t>
      </w:r>
    </w:p>
    <w:p w:rsidR="00910B61" w:rsidRPr="00AC2F6B" w:rsidRDefault="00910B61" w:rsidP="00910B61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Некоторые наши слова, которые мы говорим сгоряча, чтобы выплеснуть свою злобу или раздражение, вредят  детям и их чувству собственного достоинства.</w:t>
      </w:r>
    </w:p>
    <w:p w:rsidR="00910B61" w:rsidRPr="00AC2F6B" w:rsidRDefault="00910B61" w:rsidP="00910B61">
      <w:pPr>
        <w:ind w:firstLine="709"/>
        <w:jc w:val="both"/>
      </w:pPr>
      <w:r w:rsidRPr="00AC2F6B">
        <w:t>Некоторые родители в запале гнева говорят слова, которые наносят глубокие душевные  травмы ребёнку: «Я не могу тебя видеть!» и т.п. Такие сделанные со зла заявления могут прочно засесть в мозгу ребёнка на долгие годы и окончательно испортить отношения в семье.</w:t>
      </w:r>
    </w:p>
    <w:p w:rsidR="00910B61" w:rsidRPr="00AC2F6B" w:rsidRDefault="00910B61" w:rsidP="00910B61">
      <w:pPr>
        <w:ind w:firstLine="709"/>
        <w:jc w:val="both"/>
        <w:rPr>
          <w:i/>
        </w:rPr>
      </w:pPr>
      <w:r w:rsidRPr="00AC2F6B">
        <w:t>Если вы хотите, чтобы дети имели устойчивую психику и чувство собственного достоинства, в перечень применяемых вами воспитательных приёмов не должны входить посрамление и унижение: «</w:t>
      </w:r>
      <w:r w:rsidRPr="00AC2F6B">
        <w:rPr>
          <w:i/>
        </w:rPr>
        <w:t>Ты не можешь вести себя, как все нормальные люди», «Это самая большая глупость, которую ты совершил».</w:t>
      </w:r>
    </w:p>
    <w:p w:rsidR="00910B61" w:rsidRPr="00AC2F6B" w:rsidRDefault="00910B61" w:rsidP="00910B61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Если искренне хотите, чтобы дети имели чувство самоуважения,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sz w:val="24"/>
          <w:szCs w:val="24"/>
        </w:rPr>
        <w:t>не используйте сарказм.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 xml:space="preserve">Чувство вины, так же как и ответственность за совершённый поступок, необходимо  для большинства из нас, без него вряд ли можно представить порядочного человека. Однако некоторые родители мастерски </w:t>
      </w:r>
      <w:r w:rsidRPr="00AC2F6B">
        <w:rPr>
          <w:rFonts w:ascii="Times New Roman" w:hAnsi="Times New Roman"/>
          <w:i/>
          <w:sz w:val="24"/>
          <w:szCs w:val="24"/>
        </w:rPr>
        <w:t>заставляют своих детей почувствовать себя  провинившимися, чувство вины перед самыми близкими людьми уродует душу ребёнка,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2F6B">
        <w:rPr>
          <w:rFonts w:ascii="Times New Roman" w:hAnsi="Times New Roman"/>
          <w:i/>
          <w:sz w:val="24"/>
          <w:szCs w:val="24"/>
        </w:rPr>
        <w:t>делает его настороженным, лишает независимости и способности вести</w:t>
      </w:r>
      <w:r w:rsidRPr="00AC2F6B"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i/>
          <w:sz w:val="24"/>
          <w:szCs w:val="24"/>
        </w:rPr>
        <w:t>себя легко, искренне,</w:t>
      </w:r>
      <w:r w:rsidRPr="00AC2F6B"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i/>
          <w:sz w:val="24"/>
          <w:szCs w:val="24"/>
        </w:rPr>
        <w:t>непосредственно и свободно.</w:t>
      </w:r>
      <w:r w:rsidRPr="00AC2F6B">
        <w:rPr>
          <w:rFonts w:ascii="Times New Roman" w:hAnsi="Times New Roman"/>
          <w:sz w:val="24"/>
          <w:szCs w:val="24"/>
        </w:rPr>
        <w:t xml:space="preserve"> Просто безнравственно усугублять чувство вины словами вроде: «Если бы ты меня любил, никогда бы не сделал этого», «Я всю жизнь тебе посвятил, и что  теперь получаю взамен?»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Помните: чтобы добиться успеха в воспитании,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sz w:val="24"/>
          <w:szCs w:val="24"/>
        </w:rPr>
        <w:t>недостаточно быть просто «педагогической энциклопедией» – надо применять различные способы управления  поведением к своему неповторимому ребёнку.</w:t>
      </w:r>
    </w:p>
    <w:p w:rsidR="00910B61" w:rsidRPr="00AC2F6B" w:rsidRDefault="00910B61" w:rsidP="00910B61">
      <w:pPr>
        <w:ind w:firstLine="709"/>
        <w:jc w:val="both"/>
        <w:rPr>
          <w:u w:val="single"/>
        </w:rPr>
      </w:pPr>
      <w:r w:rsidRPr="00AC2F6B">
        <w:rPr>
          <w:u w:val="single"/>
        </w:rPr>
        <w:t>4. Анализ результатов анкетирования детей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Какие наказания дети хотели бы исключить из реалий сегодняшней жизни – из 42 человек ответили  6</w:t>
      </w:r>
      <w:r>
        <w:rPr>
          <w:rFonts w:ascii="Times New Roman" w:hAnsi="Times New Roman"/>
          <w:sz w:val="24"/>
          <w:szCs w:val="24"/>
        </w:rPr>
        <w:t>.</w:t>
      </w:r>
    </w:p>
    <w:p w:rsidR="00910B61" w:rsidRPr="00AC2F6B" w:rsidRDefault="00910B61" w:rsidP="00910B61">
      <w:pPr>
        <w:ind w:firstLine="709"/>
        <w:jc w:val="both"/>
      </w:pPr>
      <w:r w:rsidRPr="00AC2F6B">
        <w:t>Запрещение игры на компьютере, поучения, запрет на посещение секции, вообще быть наказанным.</w:t>
      </w:r>
    </w:p>
    <w:p w:rsidR="00910B61" w:rsidRPr="00AC2F6B" w:rsidRDefault="00910B61" w:rsidP="00910B61">
      <w:pPr>
        <w:ind w:firstLine="709"/>
        <w:jc w:val="both"/>
      </w:pPr>
      <w:r w:rsidRPr="00AC2F6B">
        <w:rPr>
          <w:u w:val="single"/>
        </w:rPr>
        <w:t>Меня хвалят, если</w:t>
      </w:r>
      <w:r w:rsidRPr="00AC2F6B">
        <w:t>....оказываю помощь по дому; хорошо учусь и получаю хорошие отметки; делаю что-нибудь хорошее; веду себя хорошо; успехи в спорте; делаю домашнее задание.</w:t>
      </w:r>
    </w:p>
    <w:p w:rsidR="00910B61" w:rsidRPr="00AC2F6B" w:rsidRDefault="00910B61" w:rsidP="00910B61">
      <w:pPr>
        <w:ind w:firstLine="709"/>
        <w:jc w:val="both"/>
      </w:pPr>
      <w:r w:rsidRPr="00AC2F6B">
        <w:rPr>
          <w:u w:val="single"/>
        </w:rPr>
        <w:t>Мне дарят подарки, если</w:t>
      </w:r>
      <w:r w:rsidRPr="00AC2F6B">
        <w:t xml:space="preserve">... день рождения или праздник; учусь хорошо, успешно заканчиваю  четверть или учебный  год; попрошу; просто так не дарят; просто так.        </w:t>
      </w:r>
    </w:p>
    <w:p w:rsidR="00910B61" w:rsidRPr="00AC2F6B" w:rsidRDefault="00910B61" w:rsidP="00910B61">
      <w:pPr>
        <w:ind w:firstLine="709"/>
        <w:jc w:val="both"/>
      </w:pPr>
      <w:r w:rsidRPr="00AC2F6B">
        <w:rPr>
          <w:u w:val="single"/>
        </w:rPr>
        <w:t>Мне дарят деньги, если</w:t>
      </w:r>
      <w:r w:rsidRPr="00AC2F6B">
        <w:t>...  праздник, день рождения; хорошо себя  веду; не дарят; просто так; на нужды; гостям нечего дарить(не знают что дарить); я это захочу; не дарят, сама коплю.</w:t>
      </w:r>
    </w:p>
    <w:p w:rsidR="00910B61" w:rsidRPr="00AC2F6B" w:rsidRDefault="00910B61" w:rsidP="00910B61">
      <w:pPr>
        <w:ind w:firstLine="709"/>
        <w:jc w:val="both"/>
      </w:pPr>
      <w:r w:rsidRPr="00AC2F6B">
        <w:rPr>
          <w:u w:val="single"/>
        </w:rPr>
        <w:t>Мне разрешают</w:t>
      </w:r>
      <w:r w:rsidRPr="00AC2F6B">
        <w:t xml:space="preserve">...гулять; играть на компьютере; всё; </w:t>
      </w:r>
      <w:r w:rsidRPr="00AC2F6B">
        <w:rPr>
          <w:u w:val="single"/>
        </w:rPr>
        <w:t>отдыхать</w:t>
      </w:r>
      <w:r w:rsidRPr="00AC2F6B">
        <w:t xml:space="preserve">, </w:t>
      </w:r>
      <w:r w:rsidRPr="00AC2F6B">
        <w:rPr>
          <w:u w:val="single"/>
        </w:rPr>
        <w:t>если</w:t>
      </w:r>
      <w:r w:rsidRPr="00AC2F6B">
        <w:t xml:space="preserve">...сделаю  все уроки; хорошо себя веду; не ору и не балуюсь, </w:t>
      </w:r>
      <w:r w:rsidRPr="00AC2F6B">
        <w:rPr>
          <w:u w:val="single"/>
        </w:rPr>
        <w:t>всё сделаю</w:t>
      </w:r>
    </w:p>
    <w:p w:rsidR="00910B61" w:rsidRPr="00AC2F6B" w:rsidRDefault="00910B61" w:rsidP="00910B61">
      <w:pPr>
        <w:ind w:firstLine="709"/>
        <w:jc w:val="both"/>
        <w:rPr>
          <w:u w:val="single"/>
        </w:rPr>
      </w:pPr>
      <w:r w:rsidRPr="00AC2F6B">
        <w:rPr>
          <w:u w:val="single"/>
        </w:rPr>
        <w:t>5. Анализ результатов анкетирования родителей</w:t>
      </w:r>
    </w:p>
    <w:p w:rsidR="00910B61" w:rsidRPr="00AC2F6B" w:rsidRDefault="00910B61" w:rsidP="00910B61">
      <w:pPr>
        <w:ind w:firstLine="709"/>
        <w:jc w:val="both"/>
        <w:rPr>
          <w:u w:val="single"/>
        </w:rPr>
      </w:pPr>
      <w:r w:rsidRPr="00AC2F6B">
        <w:rPr>
          <w:u w:val="single"/>
        </w:rPr>
        <w:t>6. Итоги родительского собрания</w:t>
      </w:r>
    </w:p>
    <w:p w:rsidR="00910B61" w:rsidRPr="00AC2F6B" w:rsidRDefault="00910B61" w:rsidP="00910B6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C2F6B">
        <w:rPr>
          <w:rFonts w:ascii="Times New Roman" w:hAnsi="Times New Roman"/>
          <w:sz w:val="24"/>
          <w:szCs w:val="24"/>
        </w:rPr>
        <w:t>Главный метод воспитания – это убеждение. А для  этого говорите со своим ребёнком,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F6B">
        <w:rPr>
          <w:rFonts w:ascii="Times New Roman" w:hAnsi="Times New Roman"/>
          <w:sz w:val="24"/>
          <w:szCs w:val="24"/>
        </w:rPr>
        <w:t>ваши стремления станут его стремлениями. (Каждый родитель получает в подарок памятку «Как поощрять ребёнка в семье»)</w:t>
      </w:r>
    </w:p>
    <w:p w:rsidR="00910B61" w:rsidRPr="00AC2F6B" w:rsidRDefault="00910B61" w:rsidP="00910B61">
      <w:pPr>
        <w:ind w:firstLine="709"/>
        <w:jc w:val="both"/>
        <w:rPr>
          <w:u w:val="single"/>
        </w:rPr>
      </w:pPr>
      <w:r w:rsidRPr="00AC2F6B">
        <w:rPr>
          <w:u w:val="single"/>
        </w:rPr>
        <w:t>7.Советы  педагогам и  родителям:</w:t>
      </w:r>
    </w:p>
    <w:p w:rsidR="00910B61" w:rsidRPr="00AC2F6B" w:rsidRDefault="00910B61" w:rsidP="00910B61">
      <w:pPr>
        <w:ind w:firstLine="709"/>
        <w:jc w:val="both"/>
      </w:pPr>
      <w:r w:rsidRPr="00AC2F6B">
        <w:t>Если:</w:t>
      </w:r>
    </w:p>
    <w:p w:rsidR="00910B61" w:rsidRPr="00AC2F6B" w:rsidRDefault="00910B61" w:rsidP="00910B61">
      <w:pPr>
        <w:ind w:firstLine="709"/>
        <w:jc w:val="both"/>
      </w:pPr>
      <w:r w:rsidRPr="00AC2F6B">
        <w:t>*ребёнка постоянно критикуют, он учится ненавидеть</w:t>
      </w:r>
    </w:p>
    <w:p w:rsidR="00910B61" w:rsidRPr="00AC2F6B" w:rsidRDefault="00910B61" w:rsidP="00910B61">
      <w:pPr>
        <w:ind w:firstLine="709"/>
        <w:jc w:val="both"/>
      </w:pPr>
      <w:r w:rsidRPr="00AC2F6B">
        <w:t>*ребёнка высмеивают, он становится замкнутым</w:t>
      </w:r>
    </w:p>
    <w:p w:rsidR="00910B61" w:rsidRPr="00AC2F6B" w:rsidRDefault="00910B61" w:rsidP="00910B61">
      <w:pPr>
        <w:ind w:firstLine="709"/>
        <w:jc w:val="both"/>
      </w:pPr>
      <w:r w:rsidRPr="00AC2F6B">
        <w:t>*ребёнка хвалят, он учится быть благородным</w:t>
      </w:r>
    </w:p>
    <w:p w:rsidR="00910B61" w:rsidRPr="00AC2F6B" w:rsidRDefault="00910B61" w:rsidP="00910B61">
      <w:pPr>
        <w:ind w:firstLine="709"/>
        <w:jc w:val="both"/>
      </w:pPr>
      <w:r w:rsidRPr="00AC2F6B">
        <w:t>*ребёнка поддерживают, он учится ценить себя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растёт в упрёках, он учится жить с чувством вины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растёт в терпимости, он учится понимать других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растёт в честности, он учится быть справедливым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 растёт в безопасности, он учится верить в людей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живёт во вражде, он учится быть агрессивным</w:t>
      </w:r>
    </w:p>
    <w:p w:rsidR="00910B61" w:rsidRPr="00AC2F6B" w:rsidRDefault="00910B61" w:rsidP="00910B61">
      <w:pPr>
        <w:ind w:firstLine="709"/>
        <w:jc w:val="both"/>
      </w:pPr>
      <w:r w:rsidRPr="00AC2F6B">
        <w:t>*ребёнок живёт в понимании и дружелюбии, он учится находить любовь в этом мире</w:t>
      </w:r>
    </w:p>
    <w:p w:rsidR="00910B61" w:rsidRPr="00AC2F6B" w:rsidRDefault="00910B61" w:rsidP="00910B61">
      <w:pPr>
        <w:ind w:firstLine="709"/>
        <w:jc w:val="both"/>
        <w:rPr>
          <w:b/>
          <w:color w:val="0000FF"/>
        </w:rPr>
      </w:pPr>
    </w:p>
    <w:p w:rsidR="00910B61" w:rsidRPr="00AC2F6B" w:rsidRDefault="00910B61" w:rsidP="00910B61">
      <w:pPr>
        <w:ind w:firstLine="709"/>
        <w:jc w:val="center"/>
        <w:rPr>
          <w:b/>
        </w:rPr>
      </w:pPr>
      <w:r w:rsidRPr="00AC2F6B">
        <w:rPr>
          <w:b/>
        </w:rPr>
        <w:t>Анкета учащимся</w:t>
      </w:r>
    </w:p>
    <w:p w:rsidR="00910B61" w:rsidRPr="00AC2F6B" w:rsidRDefault="00910B61" w:rsidP="00910B61">
      <w:pPr>
        <w:ind w:firstLine="709"/>
        <w:jc w:val="both"/>
        <w:rPr>
          <w:i/>
        </w:rPr>
      </w:pPr>
      <w:r w:rsidRPr="00AC2F6B">
        <w:rPr>
          <w:i/>
        </w:rPr>
        <w:t>Напиши, пожалуйста, о тех наказаниях, которые бы ты хотел (а) исключить из реалий  сегодняшней жизни:</w:t>
      </w:r>
    </w:p>
    <w:p w:rsidR="00910B61" w:rsidRPr="00AC2F6B" w:rsidRDefault="00910B61" w:rsidP="00910B61">
      <w:pPr>
        <w:ind w:firstLine="709"/>
        <w:jc w:val="both"/>
      </w:pPr>
      <w:r w:rsidRPr="00AC2F6B">
        <w:t>Меня хвалят, если…</w:t>
      </w:r>
    </w:p>
    <w:p w:rsidR="00910B61" w:rsidRPr="00AC2F6B" w:rsidRDefault="00910B61" w:rsidP="00910B61">
      <w:pPr>
        <w:ind w:firstLine="709"/>
        <w:jc w:val="both"/>
      </w:pPr>
      <w:r w:rsidRPr="00AC2F6B">
        <w:t>Не дарят подарки, если…</w:t>
      </w:r>
    </w:p>
    <w:p w:rsidR="00910B61" w:rsidRPr="00AC2F6B" w:rsidRDefault="00910B61" w:rsidP="00910B61">
      <w:pPr>
        <w:ind w:firstLine="709"/>
        <w:jc w:val="both"/>
      </w:pPr>
      <w:r w:rsidRPr="00AC2F6B">
        <w:t>Мне дарят деньги, если…</w:t>
      </w:r>
    </w:p>
    <w:p w:rsidR="00910B61" w:rsidRPr="00AC2F6B" w:rsidRDefault="00910B61" w:rsidP="00910B61">
      <w:pPr>
        <w:ind w:firstLine="709"/>
        <w:jc w:val="both"/>
      </w:pPr>
      <w:r w:rsidRPr="00AC2F6B">
        <w:t>Мне разрешают…                                        если…</w:t>
      </w:r>
    </w:p>
    <w:p w:rsidR="00910B61" w:rsidRPr="00AC2F6B" w:rsidRDefault="00910B61" w:rsidP="00910B61">
      <w:pPr>
        <w:ind w:firstLine="709"/>
        <w:jc w:val="both"/>
      </w:pPr>
    </w:p>
    <w:p w:rsidR="00910B61" w:rsidRPr="00AC2F6B" w:rsidRDefault="00910B61" w:rsidP="00910B61">
      <w:pPr>
        <w:ind w:firstLine="709"/>
        <w:jc w:val="both"/>
      </w:pPr>
    </w:p>
    <w:p w:rsidR="00910B61" w:rsidRPr="00AC2F6B" w:rsidRDefault="00910B61" w:rsidP="00910B61">
      <w:pPr>
        <w:ind w:firstLine="709"/>
        <w:jc w:val="center"/>
        <w:rPr>
          <w:b/>
        </w:rPr>
      </w:pPr>
      <w:r w:rsidRPr="00AC2F6B">
        <w:rPr>
          <w:b/>
        </w:rPr>
        <w:t>Анкета родителям</w:t>
      </w:r>
    </w:p>
    <w:p w:rsidR="00910B61" w:rsidRPr="00AC2F6B" w:rsidRDefault="00910B61" w:rsidP="00910B61">
      <w:pPr>
        <w:ind w:firstLine="709"/>
        <w:jc w:val="center"/>
      </w:pPr>
    </w:p>
    <w:p w:rsidR="00910B61" w:rsidRPr="00AC2F6B" w:rsidRDefault="00910B61" w:rsidP="00910B61">
      <w:pPr>
        <w:ind w:firstLine="709"/>
        <w:jc w:val="both"/>
        <w:rPr>
          <w:b/>
        </w:rPr>
      </w:pPr>
      <w:r w:rsidRPr="00AC2F6B">
        <w:t xml:space="preserve">    </w:t>
      </w:r>
      <w:r w:rsidRPr="00AC2F6B">
        <w:rPr>
          <w:b/>
        </w:rPr>
        <w:t>1. Хорошо ли вы знаете своего ребёнка?</w:t>
      </w:r>
    </w:p>
    <w:p w:rsidR="00910B61" w:rsidRPr="00AC2F6B" w:rsidRDefault="00910B61" w:rsidP="00910B61">
      <w:pPr>
        <w:ind w:left="720" w:firstLine="709"/>
        <w:jc w:val="both"/>
      </w:pPr>
      <w:r w:rsidRPr="00AC2F6B">
        <w:t>да</w:t>
      </w:r>
    </w:p>
    <w:p w:rsidR="00910B61" w:rsidRPr="00AC2F6B" w:rsidRDefault="00910B61" w:rsidP="00910B61">
      <w:pPr>
        <w:ind w:left="360" w:firstLine="709"/>
        <w:jc w:val="both"/>
      </w:pPr>
      <w:r w:rsidRPr="00AC2F6B">
        <w:t xml:space="preserve">    не очень</w:t>
      </w:r>
    </w:p>
    <w:p w:rsidR="00910B61" w:rsidRPr="00AC2F6B" w:rsidRDefault="00910B61" w:rsidP="00910B61">
      <w:pPr>
        <w:ind w:left="360" w:firstLine="709"/>
        <w:jc w:val="both"/>
      </w:pPr>
      <w:r w:rsidRPr="00AC2F6B">
        <w:t xml:space="preserve">    плохо</w:t>
      </w:r>
    </w:p>
    <w:p w:rsidR="00910B61" w:rsidRPr="00AC2F6B" w:rsidRDefault="00910B61" w:rsidP="00910B61">
      <w:pPr>
        <w:ind w:firstLine="709"/>
        <w:jc w:val="both"/>
        <w:rPr>
          <w:b/>
        </w:rPr>
      </w:pPr>
      <w:r w:rsidRPr="00AC2F6B">
        <w:t xml:space="preserve">    </w:t>
      </w:r>
      <w:r w:rsidRPr="00AC2F6B">
        <w:rPr>
          <w:b/>
        </w:rPr>
        <w:t>2. Много ли внимания вы уделяете воспитанию своего ребёнка?</w:t>
      </w:r>
    </w:p>
    <w:p w:rsidR="00910B61" w:rsidRPr="00AC2F6B" w:rsidRDefault="00910B61" w:rsidP="00910B61">
      <w:pPr>
        <w:ind w:left="720" w:firstLine="709"/>
        <w:jc w:val="both"/>
      </w:pPr>
      <w:r w:rsidRPr="00AC2F6B">
        <w:t>5-6 ч. в сутки</w:t>
      </w:r>
    </w:p>
    <w:p w:rsidR="00910B61" w:rsidRPr="00AC2F6B" w:rsidRDefault="00910B61" w:rsidP="00910B61">
      <w:pPr>
        <w:ind w:left="720" w:firstLine="709"/>
        <w:jc w:val="both"/>
      </w:pPr>
      <w:r w:rsidRPr="00AC2F6B">
        <w:t>1-2 ч. в сутки</w:t>
      </w:r>
    </w:p>
    <w:p w:rsidR="00910B61" w:rsidRPr="00AC2F6B" w:rsidRDefault="00910B61" w:rsidP="00910B61">
      <w:pPr>
        <w:ind w:firstLine="709"/>
        <w:jc w:val="both"/>
        <w:rPr>
          <w:b/>
        </w:rPr>
      </w:pPr>
      <w:r w:rsidRPr="00AC2F6B">
        <w:t xml:space="preserve">     </w:t>
      </w:r>
      <w:r w:rsidRPr="00AC2F6B">
        <w:rPr>
          <w:b/>
        </w:rPr>
        <w:t>3. Часто ли вы хвалите своего ребёнка за его успехи?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всегда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иногда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никогда</w:t>
      </w:r>
    </w:p>
    <w:p w:rsidR="00910B61" w:rsidRPr="00AC2F6B" w:rsidRDefault="00910B61" w:rsidP="00910B61">
      <w:pPr>
        <w:ind w:firstLine="709"/>
        <w:jc w:val="both"/>
        <w:rPr>
          <w:b/>
        </w:rPr>
      </w:pPr>
      <w:r w:rsidRPr="00AC2F6B">
        <w:t xml:space="preserve">     </w:t>
      </w:r>
      <w:r w:rsidRPr="00AC2F6B">
        <w:rPr>
          <w:b/>
        </w:rPr>
        <w:t>4. Как вы поощряете своего ребёнка?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радуетесь вместе с ним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просто хвалите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покупаете дорогие вещи, игрушки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даёте деньги на карманные расходы</w:t>
      </w:r>
    </w:p>
    <w:p w:rsidR="00910B61" w:rsidRPr="00AC2F6B" w:rsidRDefault="00910B61" w:rsidP="00910B61">
      <w:pPr>
        <w:ind w:firstLine="709"/>
        <w:jc w:val="both"/>
        <w:rPr>
          <w:b/>
        </w:rPr>
      </w:pPr>
      <w:r w:rsidRPr="00AC2F6B">
        <w:t xml:space="preserve">     </w:t>
      </w:r>
      <w:r w:rsidRPr="00AC2F6B">
        <w:rPr>
          <w:b/>
        </w:rPr>
        <w:t xml:space="preserve">5. Как вы наказываете своего ребёнка? 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делаете вид, что огорчены и не разговариваете с ним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не разрешаете смотреть телевизор, играть в компьютер</w:t>
      </w:r>
    </w:p>
    <w:p w:rsidR="00910B61" w:rsidRPr="00AC2F6B" w:rsidRDefault="00910B61" w:rsidP="00910B61">
      <w:pPr>
        <w:ind w:firstLine="709"/>
        <w:jc w:val="both"/>
      </w:pPr>
      <w:r w:rsidRPr="00AC2F6B">
        <w:t xml:space="preserve">         делаете внушения</w:t>
      </w:r>
    </w:p>
    <w:p w:rsidR="00910B61" w:rsidRPr="00AC2F6B" w:rsidRDefault="00910B61" w:rsidP="00910B61">
      <w:pPr>
        <w:ind w:firstLine="709"/>
        <w:jc w:val="both"/>
      </w:pPr>
    </w:p>
    <w:p w:rsidR="00910B61" w:rsidRPr="00AC2F6B" w:rsidRDefault="00910B61" w:rsidP="00910B61">
      <w:pPr>
        <w:ind w:firstLine="709"/>
        <w:jc w:val="center"/>
      </w:pPr>
      <w:r w:rsidRPr="00AC2F6B">
        <w:rPr>
          <w:b/>
        </w:rPr>
        <w:t>Памятка «Как поощрять ребёнка в семье»</w:t>
      </w:r>
    </w:p>
    <w:p w:rsidR="00910B61" w:rsidRPr="00AC2F6B" w:rsidRDefault="00910B61" w:rsidP="00910B61">
      <w:pPr>
        <w:ind w:firstLine="709"/>
        <w:jc w:val="both"/>
      </w:pP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К</w:t>
      </w:r>
      <w:r w:rsidRPr="00AC2F6B">
        <w:t>ак можно чаще одобрительно улыбайтесь своему ребенку: и когда он моет посуду, и когда делает уроки, и когда общается с вами.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П</w:t>
      </w:r>
      <w:r w:rsidRPr="00AC2F6B">
        <w:t>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С</w:t>
      </w:r>
      <w:r w:rsidRPr="00AC2F6B">
        <w:t>ловесно выражайте одобрение пусть самому маленькому успеху своего ребенка, его поведению.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И</w:t>
      </w:r>
      <w:r w:rsidRPr="00AC2F6B">
        <w:t>спользуйте чаще выражения: «ты прав», «мы согласны с твоим мнением» - это формирует в ребенке самоуважение, развивает самоанализ и критичность мышления.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Д</w:t>
      </w:r>
      <w:r w:rsidRPr="00AC2F6B">
        <w:t>арите ребенку подарки, но при этом учите его их принимать.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Ф</w:t>
      </w:r>
      <w:r w:rsidRPr="00AC2F6B">
        <w:t>ормируйте в своей семье традиции и ритуалы поощрения ребенка: день рождения, Новый год, конец учебного года, 1 сентября, удачное выступление, сюрпризы, поздравления и т.д.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У</w:t>
      </w:r>
      <w:r w:rsidRPr="00AC2F6B">
        <w:t>чите своего ребенка быть благодарными за любые знаки внимания, проявленные к нему, независимо от суммы денег, затраченных на подарок.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Д</w:t>
      </w:r>
      <w:r w:rsidRPr="00AC2F6B">
        <w:t>арите подарки своему ребенку не только с учетом его желаний, но и с учетом возможностей семьи.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Д</w:t>
      </w:r>
      <w:r w:rsidRPr="00AC2F6B">
        <w:t>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т.д.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Е</w:t>
      </w:r>
      <w:r w:rsidRPr="00AC2F6B">
        <w:t>сли вы хотите использовать в качестве поощрения деньги, предоставьте ребенку возможность учиться распоряжаться ими разумно.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Е</w:t>
      </w:r>
      <w:r w:rsidRPr="00AC2F6B">
        <w:t>сли ребенок поощряется деньгами, вы должны знать, каким образом он ими распорядился, и обсудить это с ним.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П</w:t>
      </w:r>
      <w:r w:rsidRPr="00AC2F6B">
        <w:t>озволяйте своему  ребенку иметь карманные деньги, но не оставляйте их расходование без анализа самим ребенком и вами.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Е</w:t>
      </w:r>
      <w:r w:rsidRPr="00AC2F6B">
        <w:t>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У</w:t>
      </w:r>
      <w:r w:rsidRPr="00AC2F6B">
        <w:t>чите своего ребенка понимать и ценить поощрения родителей.</w:t>
      </w:r>
    </w:p>
    <w:p w:rsidR="00910B61" w:rsidRPr="00AC2F6B" w:rsidRDefault="00910B61" w:rsidP="00910B61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</w:pPr>
      <w:r>
        <w:t>П</w:t>
      </w:r>
      <w:r w:rsidRPr="00AC2F6B">
        <w:t>омните! Ваше внимание, любовь и ласка, дружеское участие и расположение могут сделать для вашего ребенка больше, чем самый дорогой подарок!</w:t>
      </w:r>
      <w:r w:rsidRPr="00AC2F6B">
        <w:tab/>
      </w:r>
    </w:p>
    <w:p w:rsidR="00313B42" w:rsidRDefault="00313B42"/>
    <w:sectPr w:rsidR="00313B42" w:rsidSect="00AC2F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7BD"/>
    <w:multiLevelType w:val="hybridMultilevel"/>
    <w:tmpl w:val="C116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savePreviewPicture/>
  <w:compat/>
  <w:rsids>
    <w:rsidRoot w:val="00910B61"/>
    <w:rsid w:val="00313B42"/>
    <w:rsid w:val="00910B61"/>
    <w:rsid w:val="00C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10B61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10B61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910B61"/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10B61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10B61"/>
    <w:rPr>
      <w:rFonts w:ascii="Arial" w:hAnsi="Arial"/>
      <w:i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10B61"/>
    <w:rPr>
      <w:rFonts w:ascii="Arial" w:eastAsia="Times New Roman" w:hAnsi="Arial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2662</Words>
  <Characters>15177</Characters>
  <Application>Microsoft Office Word</Application>
  <DocSecurity>0</DocSecurity>
  <Lines>126</Lines>
  <Paragraphs>35</Paragraphs>
  <ScaleCrop>false</ScaleCrop>
  <Company>Microsoft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2014-05-04T05:20:00Z</dcterms:created>
  <dcterms:modified xsi:type="dcterms:W3CDTF">2014-05-04T05:20:00Z</dcterms:modified>
</cp:coreProperties>
</file>