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66" w:rsidRPr="00BA7A7B" w:rsidRDefault="00BA7A7B" w:rsidP="00BA7A7B">
      <w:pPr>
        <w:pStyle w:val="3"/>
        <w:rPr>
          <w:sz w:val="36"/>
        </w:rPr>
      </w:pPr>
      <w:r w:rsidRPr="00BA7A7B">
        <w:rPr>
          <w:sz w:val="36"/>
        </w:rPr>
        <w:t xml:space="preserve">                  Конкурсная программа</w:t>
      </w:r>
    </w:p>
    <w:p w:rsidR="00BA7A7B" w:rsidRDefault="00BA7A7B" w:rsidP="00BA7A7B">
      <w:pPr>
        <w:pStyle w:val="a3"/>
        <w:rPr>
          <w:sz w:val="48"/>
        </w:rPr>
      </w:pPr>
      <w:r>
        <w:rPr>
          <w:sz w:val="48"/>
        </w:rPr>
        <w:t xml:space="preserve">      </w:t>
      </w:r>
      <w:r w:rsidRPr="00BA7A7B">
        <w:rPr>
          <w:sz w:val="48"/>
        </w:rPr>
        <w:t>« Лучший повар – 2012года»</w:t>
      </w:r>
    </w:p>
    <w:p w:rsidR="00EE616F" w:rsidRPr="00EE616F" w:rsidRDefault="00EE616F" w:rsidP="00EE616F">
      <w:pPr>
        <w:rPr>
          <w:sz w:val="32"/>
        </w:rPr>
      </w:pPr>
      <w:r w:rsidRPr="00EE616F">
        <w:rPr>
          <w:sz w:val="32"/>
        </w:rPr>
        <w:t>1.Сценка про повара</w:t>
      </w:r>
    </w:p>
    <w:p w:rsidR="00EE616F" w:rsidRPr="00EE616F" w:rsidRDefault="00EE616F" w:rsidP="00EE616F">
      <w:pPr>
        <w:rPr>
          <w:sz w:val="32"/>
        </w:rPr>
      </w:pPr>
      <w:r w:rsidRPr="00EE616F">
        <w:rPr>
          <w:sz w:val="32"/>
        </w:rPr>
        <w:t>2.Основная часть мероприятия</w:t>
      </w:r>
    </w:p>
    <w:p w:rsidR="00BA7A7B" w:rsidRPr="005E3E51" w:rsidRDefault="00BA7A7B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Добрый день, дорогие друзья!</w:t>
      </w:r>
    </w:p>
    <w:p w:rsidR="00BA7A7B" w:rsidRPr="005E3E51" w:rsidRDefault="00BA7A7B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Сегодня мы собр</w:t>
      </w:r>
      <w:r w:rsidR="00DF14F2" w:rsidRPr="005E3E51">
        <w:rPr>
          <w:rFonts w:ascii="Times New Roman" w:hAnsi="Times New Roman"/>
          <w:sz w:val="24"/>
          <w:szCs w:val="24"/>
        </w:rPr>
        <w:t xml:space="preserve">ались не случайно в этом зале, </w:t>
      </w:r>
      <w:r w:rsidRPr="005E3E51">
        <w:rPr>
          <w:rFonts w:ascii="Times New Roman" w:hAnsi="Times New Roman"/>
          <w:sz w:val="24"/>
          <w:szCs w:val="24"/>
        </w:rPr>
        <w:t xml:space="preserve"> мы отмечаем день повара</w:t>
      </w:r>
      <w:r w:rsidR="00DF14F2" w:rsidRPr="005E3E51">
        <w:rPr>
          <w:rFonts w:ascii="Times New Roman" w:hAnsi="Times New Roman"/>
          <w:sz w:val="24"/>
          <w:szCs w:val="24"/>
        </w:rPr>
        <w:t xml:space="preserve">. </w:t>
      </w:r>
    </w:p>
    <w:p w:rsidR="00DF14F2" w:rsidRPr="005E3E51" w:rsidRDefault="00DF14F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Что вы знаете об этой профессии?</w:t>
      </w:r>
      <w:r w:rsidR="00B07838" w:rsidRPr="005E3E51">
        <w:rPr>
          <w:rFonts w:ascii="Times New Roman" w:hAnsi="Times New Roman"/>
          <w:sz w:val="24"/>
          <w:szCs w:val="24"/>
        </w:rPr>
        <w:t xml:space="preserve"> </w:t>
      </w:r>
    </w:p>
    <w:p w:rsidR="00DF14F2" w:rsidRPr="005E3E51" w:rsidRDefault="00DF14F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От поколения к поколению передавали люди опыт приготовления пищи. Они бережно хранили все традиции, связанные с едой, понимая, что пища – основа жизни, здоровья и благополучия. Ещё в Древней Греции возник культ </w:t>
      </w:r>
      <w:proofErr w:type="spellStart"/>
      <w:r w:rsidRPr="005E3E51">
        <w:rPr>
          <w:rFonts w:ascii="Times New Roman" w:hAnsi="Times New Roman"/>
          <w:sz w:val="24"/>
          <w:szCs w:val="24"/>
        </w:rPr>
        <w:t>Акслепия</w:t>
      </w:r>
      <w:proofErr w:type="spellEnd"/>
      <w:r w:rsidRPr="005E3E51">
        <w:rPr>
          <w:rFonts w:ascii="Times New Roman" w:hAnsi="Times New Roman"/>
          <w:sz w:val="24"/>
          <w:szCs w:val="24"/>
        </w:rPr>
        <w:t>, мифического вра</w:t>
      </w:r>
      <w:r w:rsidR="00B07838" w:rsidRPr="005E3E51">
        <w:rPr>
          <w:rFonts w:ascii="Times New Roman" w:hAnsi="Times New Roman"/>
          <w:sz w:val="24"/>
          <w:szCs w:val="24"/>
        </w:rPr>
        <w:t xml:space="preserve">ча – целителя, получившего в Риме Эскулап. Его дочь </w:t>
      </w:r>
      <w:r w:rsidR="004F6C40" w:rsidRPr="005E3E51">
        <w:rPr>
          <w:rFonts w:ascii="Times New Roman" w:hAnsi="Times New Roman"/>
          <w:sz w:val="24"/>
          <w:szCs w:val="24"/>
        </w:rPr>
        <w:t>Гинея</w:t>
      </w:r>
      <w:r w:rsidR="00B07838" w:rsidRPr="005E3E51">
        <w:rPr>
          <w:rFonts w:ascii="Times New Roman" w:hAnsi="Times New Roman"/>
          <w:sz w:val="24"/>
          <w:szCs w:val="24"/>
        </w:rPr>
        <w:t xml:space="preserve"> считалась покровительницей науки о здоровье, а верной помощницей их была кухарка </w:t>
      </w:r>
      <w:proofErr w:type="spellStart"/>
      <w:r w:rsidR="00B07838" w:rsidRPr="005E3E51">
        <w:rPr>
          <w:rFonts w:ascii="Times New Roman" w:hAnsi="Times New Roman"/>
          <w:sz w:val="24"/>
          <w:szCs w:val="24"/>
        </w:rPr>
        <w:t>Кулина</w:t>
      </w:r>
      <w:proofErr w:type="spellEnd"/>
      <w:r w:rsidR="00B07838" w:rsidRPr="005E3E51">
        <w:rPr>
          <w:rFonts w:ascii="Times New Roman" w:hAnsi="Times New Roman"/>
          <w:sz w:val="24"/>
          <w:szCs w:val="24"/>
        </w:rPr>
        <w:t xml:space="preserve">. Она стала покровительницей поварского дела, получившего название « кулинария» </w:t>
      </w:r>
    </w:p>
    <w:p w:rsidR="00B07838" w:rsidRPr="005E3E51" w:rsidRDefault="00B07838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Кулинария как наука возникла в России в конце 18 века. Вначале появились корчмы, затем трактиры и только после рестораны.</w:t>
      </w:r>
    </w:p>
    <w:p w:rsidR="00B07838" w:rsidRPr="005E3E51" w:rsidRDefault="00B07838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Повар – это не просто человек, который колдует на кухне, и из </w:t>
      </w:r>
      <w:proofErr w:type="gramStart"/>
      <w:r w:rsidRPr="005E3E51">
        <w:rPr>
          <w:rFonts w:ascii="Times New Roman" w:hAnsi="Times New Roman"/>
          <w:sz w:val="24"/>
          <w:szCs w:val="24"/>
        </w:rPr>
        <w:t>под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E51">
        <w:rPr>
          <w:rFonts w:ascii="Times New Roman" w:hAnsi="Times New Roman"/>
          <w:sz w:val="24"/>
          <w:szCs w:val="24"/>
        </w:rPr>
        <w:t>рук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которого выходят вкуснейшие и красивейшие блюда. Он должен знать многое: структуру и специфику работы</w:t>
      </w:r>
      <w:proofErr w:type="gramStart"/>
      <w:r w:rsidRPr="005E3E5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санитарные нормы, правила техники безопасности</w:t>
      </w:r>
      <w:r w:rsidR="00632BD6" w:rsidRPr="005E3E51">
        <w:rPr>
          <w:rFonts w:ascii="Times New Roman" w:hAnsi="Times New Roman"/>
          <w:sz w:val="24"/>
          <w:szCs w:val="24"/>
        </w:rPr>
        <w:t>, провести первичную обработку сырья, отличать свежую рыбу от размороженной, , правильно выбрать мясо, овощи,  подготовить всё к использованию. Кроме того повару необходимы знания о составе пищи и её калорийности, хранении продуктов,</w:t>
      </w:r>
      <w:proofErr w:type="gramStart"/>
      <w:r w:rsidR="00632BD6" w:rsidRPr="005E3E5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32BD6" w:rsidRPr="005E3E51">
        <w:rPr>
          <w:rFonts w:ascii="Times New Roman" w:hAnsi="Times New Roman"/>
          <w:sz w:val="24"/>
          <w:szCs w:val="24"/>
        </w:rPr>
        <w:t xml:space="preserve"> о физиологии питания,  правилах составления меню, , технологии приготовления пищи и многое, многое, другое.</w:t>
      </w:r>
    </w:p>
    <w:p w:rsidR="00632BD6" w:rsidRPr="005E3E51" w:rsidRDefault="00632BD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Приготовление пищи это настоящая наука</w:t>
      </w:r>
      <w:proofErr w:type="gramStart"/>
      <w:r w:rsidRPr="005E3E5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ведь кушанье надо не только уметь приготовить, но и необходимо подать красиво, создавая из каждого блюда уникальный, неповторимый натюрморт.</w:t>
      </w:r>
    </w:p>
    <w:p w:rsidR="00632BD6" w:rsidRPr="005E3E51" w:rsidRDefault="00632BD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 Сегодня  мы проведём конкурс на лучшего повара – 2012 года, где наши повара и повара любители предоставят нам возможность убедиться в </w:t>
      </w:r>
      <w:proofErr w:type="gramStart"/>
      <w:r w:rsidRPr="005E3E51">
        <w:rPr>
          <w:rFonts w:ascii="Times New Roman" w:hAnsi="Times New Roman"/>
          <w:sz w:val="24"/>
          <w:szCs w:val="24"/>
        </w:rPr>
        <w:t>том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что приготовление пищи это действительно труд настоящих мастеров своего дела.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Но прежде чем начать наш конкурс разрешите представить вам наше уважаемое жюри.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Председатель комиссии конкурса « лучший повар – 2012 года», техник ГКУ СРЦН «Огонёк» </w:t>
      </w:r>
      <w:proofErr w:type="spellStart"/>
      <w:r w:rsidRPr="005E3E51">
        <w:rPr>
          <w:rFonts w:ascii="Times New Roman" w:hAnsi="Times New Roman"/>
          <w:sz w:val="24"/>
          <w:szCs w:val="24"/>
        </w:rPr>
        <w:t>Маринич</w:t>
      </w:r>
      <w:proofErr w:type="spellEnd"/>
      <w:r w:rsidRPr="005E3E51">
        <w:rPr>
          <w:rFonts w:ascii="Times New Roman" w:hAnsi="Times New Roman"/>
          <w:sz w:val="24"/>
          <w:szCs w:val="24"/>
        </w:rPr>
        <w:t xml:space="preserve"> Андрей Владимирович.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Зам. Председателя комиссии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Члены комиссии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Ну</w:t>
      </w:r>
      <w:proofErr w:type="gramStart"/>
      <w:r w:rsidRPr="005E3E5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а теперь пришло время представить наших конкурсанток. Встречайте бурными аплодисментами </w:t>
      </w:r>
    </w:p>
    <w:p w:rsidR="00EE616F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перв</w:t>
      </w:r>
      <w:r w:rsidR="00EE616F" w:rsidRPr="005E3E51">
        <w:rPr>
          <w:rFonts w:ascii="Times New Roman" w:hAnsi="Times New Roman"/>
          <w:sz w:val="24"/>
          <w:szCs w:val="24"/>
        </w:rPr>
        <w:t>ую конкурсантку нашего конкурса</w:t>
      </w:r>
    </w:p>
    <w:p w:rsidR="007464B2" w:rsidRPr="005E3E51" w:rsidRDefault="00EE616F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7464B2" w:rsidRPr="005E3E51">
        <w:rPr>
          <w:rFonts w:ascii="Times New Roman" w:hAnsi="Times New Roman"/>
          <w:sz w:val="24"/>
          <w:szCs w:val="24"/>
        </w:rPr>
        <w:t>Волокитину</w:t>
      </w:r>
      <w:proofErr w:type="spellEnd"/>
      <w:r w:rsidR="007464B2" w:rsidRPr="005E3E51">
        <w:rPr>
          <w:rFonts w:ascii="Times New Roman" w:hAnsi="Times New Roman"/>
          <w:sz w:val="24"/>
          <w:szCs w:val="24"/>
        </w:rPr>
        <w:t xml:space="preserve"> Н. В. , 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2</w:t>
      </w:r>
      <w:r w:rsidR="00EE616F" w:rsidRPr="005E3E51">
        <w:rPr>
          <w:rFonts w:ascii="Times New Roman" w:hAnsi="Times New Roman"/>
          <w:sz w:val="24"/>
          <w:szCs w:val="24"/>
        </w:rPr>
        <w:t>. Киселёва В. П.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3</w:t>
      </w:r>
      <w:r w:rsidR="00EE616F" w:rsidRPr="005E3E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616F" w:rsidRPr="005E3E51">
        <w:rPr>
          <w:rFonts w:ascii="Times New Roman" w:hAnsi="Times New Roman"/>
          <w:sz w:val="24"/>
          <w:szCs w:val="24"/>
        </w:rPr>
        <w:t>Малькова</w:t>
      </w:r>
      <w:proofErr w:type="spellEnd"/>
      <w:r w:rsidR="00EE616F" w:rsidRPr="005E3E51">
        <w:rPr>
          <w:rFonts w:ascii="Times New Roman" w:hAnsi="Times New Roman"/>
          <w:sz w:val="24"/>
          <w:szCs w:val="24"/>
        </w:rPr>
        <w:t xml:space="preserve"> О.В.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4</w:t>
      </w:r>
      <w:r w:rsidR="00EE616F" w:rsidRPr="005E3E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616F" w:rsidRPr="005E3E51">
        <w:rPr>
          <w:rFonts w:ascii="Times New Roman" w:hAnsi="Times New Roman"/>
          <w:sz w:val="24"/>
          <w:szCs w:val="24"/>
        </w:rPr>
        <w:t>Миходенко</w:t>
      </w:r>
      <w:proofErr w:type="spellEnd"/>
      <w:r w:rsidR="00EE616F" w:rsidRPr="005E3E51">
        <w:rPr>
          <w:rFonts w:ascii="Times New Roman" w:hAnsi="Times New Roman"/>
          <w:sz w:val="24"/>
          <w:szCs w:val="24"/>
        </w:rPr>
        <w:t xml:space="preserve"> Е. Г.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5</w:t>
      </w:r>
      <w:r w:rsidR="00EE616F" w:rsidRPr="005E3E51">
        <w:rPr>
          <w:rFonts w:ascii="Times New Roman" w:hAnsi="Times New Roman"/>
          <w:sz w:val="24"/>
          <w:szCs w:val="24"/>
        </w:rPr>
        <w:t>. Сушко Л. Н.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</w:t>
      </w:r>
      <w:r w:rsidR="004F6C40" w:rsidRPr="005E3E51">
        <w:rPr>
          <w:rFonts w:ascii="Times New Roman" w:hAnsi="Times New Roman"/>
          <w:sz w:val="24"/>
          <w:szCs w:val="24"/>
        </w:rPr>
        <w:t>Жюри</w:t>
      </w:r>
      <w:r w:rsidRPr="005E3E51">
        <w:rPr>
          <w:rFonts w:ascii="Times New Roman" w:hAnsi="Times New Roman"/>
          <w:sz w:val="24"/>
          <w:szCs w:val="24"/>
        </w:rPr>
        <w:t xml:space="preserve"> готово, участники готовы, зрители тоже готовы. Значит начнём.   </w:t>
      </w:r>
    </w:p>
    <w:p w:rsidR="007464B2" w:rsidRPr="005E3E51" w:rsidRDefault="007464B2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Первый этап нашего конкурса</w:t>
      </w:r>
      <w:r w:rsidR="004C6886" w:rsidRPr="005E3E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886" w:rsidRPr="005E3E51">
        <w:rPr>
          <w:rFonts w:ascii="Times New Roman" w:hAnsi="Times New Roman"/>
          <w:sz w:val="24"/>
          <w:szCs w:val="24"/>
        </w:rPr>
        <w:t>ТВОРЧЕСКАЯ</w:t>
      </w:r>
      <w:proofErr w:type="gramEnd"/>
      <w:r w:rsidR="004C6886" w:rsidRPr="005E3E51">
        <w:rPr>
          <w:rFonts w:ascii="Times New Roman" w:hAnsi="Times New Roman"/>
          <w:sz w:val="24"/>
          <w:szCs w:val="24"/>
        </w:rPr>
        <w:t xml:space="preserve"> САМОПРЕЗЕНТАЦИЯ.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Все участники очень творчески подошли  к </w:t>
      </w:r>
      <w:proofErr w:type="spellStart"/>
      <w:r w:rsidRPr="005E3E51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5E3E51">
        <w:rPr>
          <w:rFonts w:ascii="Times New Roman" w:hAnsi="Times New Roman"/>
          <w:sz w:val="24"/>
          <w:szCs w:val="24"/>
        </w:rPr>
        <w:t xml:space="preserve">, но давайте послушаем, что нам скажет жюри. 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lastRenderedPageBreak/>
        <w:t xml:space="preserve">Слово для объявления результатов первого этапа конкурса предоставляется председателю </w:t>
      </w:r>
      <w:r w:rsidR="004F6C40" w:rsidRPr="005E3E51">
        <w:rPr>
          <w:rFonts w:ascii="Times New Roman" w:hAnsi="Times New Roman"/>
          <w:sz w:val="24"/>
          <w:szCs w:val="24"/>
        </w:rPr>
        <w:t>жюрийной</w:t>
      </w:r>
      <w:r w:rsidRPr="005E3E51">
        <w:rPr>
          <w:rFonts w:ascii="Times New Roman" w:hAnsi="Times New Roman"/>
          <w:sz w:val="24"/>
          <w:szCs w:val="24"/>
        </w:rPr>
        <w:t xml:space="preserve"> комиссии </w:t>
      </w:r>
      <w:proofErr w:type="spellStart"/>
      <w:r w:rsidRPr="005E3E51">
        <w:rPr>
          <w:rFonts w:ascii="Times New Roman" w:hAnsi="Times New Roman"/>
          <w:sz w:val="24"/>
          <w:szCs w:val="24"/>
        </w:rPr>
        <w:t>Маринич</w:t>
      </w:r>
      <w:proofErr w:type="spellEnd"/>
      <w:r w:rsidRPr="005E3E51">
        <w:rPr>
          <w:rFonts w:ascii="Times New Roman" w:hAnsi="Times New Roman"/>
          <w:sz w:val="24"/>
          <w:szCs w:val="24"/>
        </w:rPr>
        <w:t xml:space="preserve"> А.В.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Вот и подошло время второго этапа нашего конкурса. Презентация блюда. Всем участникам было дано домашнее задание </w:t>
      </w:r>
      <w:proofErr w:type="gramStart"/>
      <w:r w:rsidRPr="005E3E51">
        <w:rPr>
          <w:rFonts w:ascii="Times New Roman" w:hAnsi="Times New Roman"/>
          <w:sz w:val="24"/>
          <w:szCs w:val="24"/>
        </w:rPr>
        <w:t>приготовить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любое блюдо и  презентовать его. Наши конкурсантки готовы. Внимание встречайте 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1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2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3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4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5</w:t>
      </w:r>
    </w:p>
    <w:p w:rsidR="004C6886" w:rsidRPr="005E3E51" w:rsidRDefault="004C6886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</w:t>
      </w:r>
      <w:r w:rsidR="00492321" w:rsidRPr="005E3E51">
        <w:rPr>
          <w:rFonts w:ascii="Times New Roman" w:hAnsi="Times New Roman"/>
          <w:sz w:val="24"/>
          <w:szCs w:val="24"/>
        </w:rPr>
        <w:t xml:space="preserve">Замечательно, замечательно, настоящие мастерицы.  Давайте </w:t>
      </w:r>
      <w:proofErr w:type="gramStart"/>
      <w:r w:rsidR="00492321" w:rsidRPr="005E3E51">
        <w:rPr>
          <w:rFonts w:ascii="Times New Roman" w:hAnsi="Times New Roman"/>
          <w:sz w:val="24"/>
          <w:szCs w:val="24"/>
        </w:rPr>
        <w:t>посмотрим</w:t>
      </w:r>
      <w:proofErr w:type="gramEnd"/>
      <w:r w:rsidR="00492321" w:rsidRPr="005E3E51">
        <w:rPr>
          <w:rFonts w:ascii="Times New Roman" w:hAnsi="Times New Roman"/>
          <w:sz w:val="24"/>
          <w:szCs w:val="24"/>
        </w:rPr>
        <w:t xml:space="preserve"> как же оценили наших конкурсанток жюри на этом этапе конкурса.</w:t>
      </w:r>
    </w:p>
    <w:p w:rsidR="00492321" w:rsidRPr="005E3E51" w:rsidRDefault="00492321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Слово для оглашения результатов предоставляется председателю жюри </w:t>
      </w:r>
      <w:proofErr w:type="spellStart"/>
      <w:r w:rsidRPr="005E3E51">
        <w:rPr>
          <w:rFonts w:ascii="Times New Roman" w:hAnsi="Times New Roman"/>
          <w:sz w:val="24"/>
          <w:szCs w:val="24"/>
        </w:rPr>
        <w:t>Мариничу</w:t>
      </w:r>
      <w:proofErr w:type="spellEnd"/>
      <w:r w:rsidRPr="005E3E51">
        <w:rPr>
          <w:rFonts w:ascii="Times New Roman" w:hAnsi="Times New Roman"/>
          <w:sz w:val="24"/>
          <w:szCs w:val="24"/>
        </w:rPr>
        <w:t xml:space="preserve"> А. В.</w:t>
      </w:r>
    </w:p>
    <w:p w:rsidR="00492321" w:rsidRPr="005E3E51" w:rsidRDefault="00492321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</w:t>
      </w:r>
    </w:p>
    <w:p w:rsidR="00492321" w:rsidRPr="005E3E51" w:rsidRDefault="00492321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Третий этап нашего конкурса викторина. </w:t>
      </w:r>
      <w:r w:rsidR="00CF5DDF" w:rsidRPr="005E3E51">
        <w:rPr>
          <w:rFonts w:ascii="Times New Roman" w:hAnsi="Times New Roman"/>
          <w:sz w:val="24"/>
          <w:szCs w:val="24"/>
        </w:rPr>
        <w:t>Каждому участн</w:t>
      </w:r>
      <w:r w:rsidR="0045496C" w:rsidRPr="005E3E51">
        <w:rPr>
          <w:rFonts w:ascii="Times New Roman" w:hAnsi="Times New Roman"/>
          <w:sz w:val="24"/>
          <w:szCs w:val="24"/>
        </w:rPr>
        <w:t>ику конкурса будет заданно  4</w:t>
      </w:r>
      <w:r w:rsidR="00CF5DDF" w:rsidRPr="005E3E51">
        <w:rPr>
          <w:rFonts w:ascii="Times New Roman" w:hAnsi="Times New Roman"/>
          <w:sz w:val="24"/>
          <w:szCs w:val="24"/>
        </w:rPr>
        <w:t xml:space="preserve"> вопросов. За правильный ответ вы получаете один балл, если </w:t>
      </w:r>
      <w:proofErr w:type="gramStart"/>
      <w:r w:rsidR="00CF5DDF" w:rsidRPr="005E3E51">
        <w:rPr>
          <w:rFonts w:ascii="Times New Roman" w:hAnsi="Times New Roman"/>
          <w:sz w:val="24"/>
          <w:szCs w:val="24"/>
        </w:rPr>
        <w:t>ответите на все семь вопросов получите</w:t>
      </w:r>
      <w:proofErr w:type="gramEnd"/>
      <w:r w:rsidR="00CF5DDF" w:rsidRPr="005E3E51">
        <w:rPr>
          <w:rFonts w:ascii="Times New Roman" w:hAnsi="Times New Roman"/>
          <w:sz w:val="24"/>
          <w:szCs w:val="24"/>
        </w:rPr>
        <w:t xml:space="preserve"> семь баллов. Я называю участника и вопрос вы 30 </w:t>
      </w:r>
      <w:proofErr w:type="gramStart"/>
      <w:r w:rsidR="00CF5DDF" w:rsidRPr="005E3E51">
        <w:rPr>
          <w:rFonts w:ascii="Times New Roman" w:hAnsi="Times New Roman"/>
          <w:sz w:val="24"/>
          <w:szCs w:val="24"/>
        </w:rPr>
        <w:t>секунд</w:t>
      </w:r>
      <w:proofErr w:type="gramEnd"/>
      <w:r w:rsidR="00CF5DDF" w:rsidRPr="005E3E51">
        <w:rPr>
          <w:rFonts w:ascii="Times New Roman" w:hAnsi="Times New Roman"/>
          <w:sz w:val="24"/>
          <w:szCs w:val="24"/>
        </w:rPr>
        <w:t xml:space="preserve"> думаете и</w:t>
      </w:r>
      <w:r w:rsidR="0045496C" w:rsidRPr="005E3E51">
        <w:rPr>
          <w:rFonts w:ascii="Times New Roman" w:hAnsi="Times New Roman"/>
          <w:sz w:val="24"/>
          <w:szCs w:val="24"/>
        </w:rPr>
        <w:t xml:space="preserve"> </w:t>
      </w:r>
      <w:r w:rsidR="00CF5DDF" w:rsidRPr="005E3E51">
        <w:rPr>
          <w:rFonts w:ascii="Times New Roman" w:hAnsi="Times New Roman"/>
          <w:sz w:val="24"/>
          <w:szCs w:val="24"/>
        </w:rPr>
        <w:t>отвечаете.</w:t>
      </w:r>
    </w:p>
    <w:p w:rsidR="00CF5DDF" w:rsidRPr="005E3E51" w:rsidRDefault="00CF5DDF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Конкурсанты готовы? Поехали.</w:t>
      </w:r>
    </w:p>
    <w:p w:rsidR="00CF5DDF" w:rsidRPr="005E3E51" w:rsidRDefault="00CF5DDF" w:rsidP="00BA7A7B">
      <w:pPr>
        <w:pStyle w:val="a3"/>
        <w:rPr>
          <w:rFonts w:ascii="Times New Roman" w:hAnsi="Times New Roman"/>
          <w:sz w:val="24"/>
          <w:szCs w:val="24"/>
        </w:rPr>
      </w:pPr>
    </w:p>
    <w:p w:rsidR="00CF5DDF" w:rsidRPr="005E3E51" w:rsidRDefault="00CF5DDF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Подведение итогов.</w:t>
      </w:r>
    </w:p>
    <w:p w:rsidR="00CF5DDF" w:rsidRPr="005E3E51" w:rsidRDefault="00CF5DDF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</w:t>
      </w:r>
    </w:p>
    <w:p w:rsidR="00CF5DDF" w:rsidRPr="005E3E51" w:rsidRDefault="00CF5DDF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И, наконец, подошло время последнего этапа </w:t>
      </w:r>
      <w:r w:rsidR="004F6C40" w:rsidRPr="005E3E51">
        <w:rPr>
          <w:rFonts w:ascii="Times New Roman" w:hAnsi="Times New Roman"/>
          <w:sz w:val="24"/>
          <w:szCs w:val="24"/>
        </w:rPr>
        <w:t>конкурса</w:t>
      </w:r>
      <w:r w:rsidRPr="005E3E51">
        <w:rPr>
          <w:rFonts w:ascii="Times New Roman" w:hAnsi="Times New Roman"/>
          <w:sz w:val="24"/>
          <w:szCs w:val="24"/>
        </w:rPr>
        <w:t xml:space="preserve">. Самого интересного этапа. Это изготовление блюда на нашей кухне. Сейчас конкурсантам будет предложен набор </w:t>
      </w:r>
      <w:proofErr w:type="gramStart"/>
      <w:r w:rsidRPr="005E3E51">
        <w:rPr>
          <w:rFonts w:ascii="Times New Roman" w:hAnsi="Times New Roman"/>
          <w:sz w:val="24"/>
          <w:szCs w:val="24"/>
        </w:rPr>
        <w:t>продуктов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из которого они выберут те, которые им в данный момент необходимы при приготовлении блюда. Через двадцать минут они должны будут предоставить нашему вниманию свои шедевры. Просьба жюри следить за  </w:t>
      </w:r>
      <w:r w:rsidR="0045496C" w:rsidRPr="005E3E51">
        <w:rPr>
          <w:rFonts w:ascii="Times New Roman" w:hAnsi="Times New Roman"/>
          <w:sz w:val="24"/>
          <w:szCs w:val="24"/>
        </w:rPr>
        <w:t xml:space="preserve">технологией приготовления блюд. А, чтоб наши зрители не </w:t>
      </w:r>
      <w:proofErr w:type="gramStart"/>
      <w:r w:rsidR="0045496C" w:rsidRPr="005E3E51">
        <w:rPr>
          <w:rFonts w:ascii="Times New Roman" w:hAnsi="Times New Roman"/>
          <w:sz w:val="24"/>
          <w:szCs w:val="24"/>
        </w:rPr>
        <w:t>заскучали вашему вниманию я предлагаю</w:t>
      </w:r>
      <w:proofErr w:type="gramEnd"/>
      <w:r w:rsidR="0045496C" w:rsidRPr="005E3E51">
        <w:rPr>
          <w:rFonts w:ascii="Times New Roman" w:hAnsi="Times New Roman"/>
          <w:sz w:val="24"/>
          <w:szCs w:val="24"/>
        </w:rPr>
        <w:t xml:space="preserve"> викторину. За каждый правильный ответ вы будите получать жетоны, а самого умного зрителя ждёт приз в конце нашего конкурса.</w:t>
      </w:r>
    </w:p>
    <w:p w:rsidR="0045496C" w:rsidRPr="005E3E51" w:rsidRDefault="0045496C" w:rsidP="00BA7A7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E3E51">
        <w:rPr>
          <w:rFonts w:ascii="Times New Roman" w:hAnsi="Times New Roman"/>
          <w:b/>
          <w:i/>
          <w:sz w:val="24"/>
          <w:szCs w:val="24"/>
        </w:rPr>
        <w:t>Викторина для зрителей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Наши конкурсанты готовы и ждут своего выхода.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Встречайте.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1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2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3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4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5</w:t>
      </w:r>
    </w:p>
    <w:p w:rsidR="0045496C" w:rsidRPr="005E3E51" w:rsidRDefault="0045496C" w:rsidP="00BA7A7B">
      <w:pPr>
        <w:pStyle w:val="a3"/>
        <w:rPr>
          <w:rFonts w:ascii="Times New Roman" w:hAnsi="Times New Roman"/>
          <w:sz w:val="24"/>
          <w:szCs w:val="24"/>
        </w:rPr>
      </w:pPr>
    </w:p>
    <w:p w:rsidR="0045496C" w:rsidRPr="005E3E51" w:rsidRDefault="0045496C" w:rsidP="00BA7A7B">
      <w:pPr>
        <w:pStyle w:val="a3"/>
        <w:rPr>
          <w:rFonts w:ascii="Times New Roman" w:hAnsi="Times New Roman"/>
          <w:i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Вот и закончились ваши испытания. Пока жюри подводит итоги последнего </w:t>
      </w:r>
      <w:proofErr w:type="gramStart"/>
      <w:r w:rsidRPr="005E3E51">
        <w:rPr>
          <w:rFonts w:ascii="Times New Roman" w:hAnsi="Times New Roman"/>
          <w:sz w:val="24"/>
          <w:szCs w:val="24"/>
        </w:rPr>
        <w:t>этапа</w:t>
      </w:r>
      <w:proofErr w:type="gramEnd"/>
      <w:r w:rsidR="00427A09" w:rsidRPr="005E3E51">
        <w:rPr>
          <w:rFonts w:ascii="Times New Roman" w:hAnsi="Times New Roman"/>
          <w:sz w:val="24"/>
          <w:szCs w:val="24"/>
        </w:rPr>
        <w:t xml:space="preserve"> </w:t>
      </w:r>
      <w:r w:rsidR="00EE616F" w:rsidRPr="005E3E51">
        <w:rPr>
          <w:rFonts w:ascii="Times New Roman" w:hAnsi="Times New Roman"/>
          <w:sz w:val="24"/>
          <w:szCs w:val="24"/>
        </w:rPr>
        <w:t xml:space="preserve">Я хочу вам  </w:t>
      </w:r>
      <w:proofErr w:type="spellStart"/>
      <w:r w:rsidR="00EE616F" w:rsidRPr="005E3E51">
        <w:rPr>
          <w:rFonts w:ascii="Times New Roman" w:hAnsi="Times New Roman"/>
          <w:sz w:val="24"/>
          <w:szCs w:val="24"/>
        </w:rPr>
        <w:t>сказать__________</w:t>
      </w:r>
      <w:r w:rsidR="00EE616F" w:rsidRPr="005E3E51">
        <w:rPr>
          <w:rFonts w:ascii="Times New Roman" w:hAnsi="Times New Roman"/>
          <w:i/>
          <w:sz w:val="24"/>
          <w:szCs w:val="24"/>
        </w:rPr>
        <w:t>поздравление</w:t>
      </w:r>
      <w:proofErr w:type="spellEnd"/>
    </w:p>
    <w:p w:rsidR="004F6C40" w:rsidRPr="005E3E51" w:rsidRDefault="004F6C40" w:rsidP="00BA7A7B">
      <w:pPr>
        <w:pStyle w:val="a3"/>
        <w:rPr>
          <w:rFonts w:ascii="Times New Roman" w:hAnsi="Times New Roman"/>
          <w:i/>
          <w:sz w:val="24"/>
          <w:szCs w:val="24"/>
        </w:rPr>
      </w:pPr>
    </w:p>
    <w:p w:rsidR="004F6C40" w:rsidRPr="005E3E51" w:rsidRDefault="004F6C40" w:rsidP="00BA7A7B">
      <w:pPr>
        <w:pStyle w:val="a3"/>
        <w:rPr>
          <w:rFonts w:ascii="Times New Roman" w:hAnsi="Times New Roman"/>
          <w:sz w:val="24"/>
          <w:szCs w:val="24"/>
        </w:rPr>
      </w:pPr>
    </w:p>
    <w:p w:rsidR="004F6C40" w:rsidRPr="005E3E51" w:rsidRDefault="004F6C40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Ну а сейчас слово для оглашения результатов конкурса и награждения предоставляется председателю жюрийной комиссии </w:t>
      </w:r>
      <w:proofErr w:type="spellStart"/>
      <w:r w:rsidRPr="005E3E51">
        <w:rPr>
          <w:rFonts w:ascii="Times New Roman" w:hAnsi="Times New Roman"/>
          <w:sz w:val="24"/>
          <w:szCs w:val="24"/>
        </w:rPr>
        <w:t>Мариничу</w:t>
      </w:r>
      <w:proofErr w:type="spellEnd"/>
      <w:r w:rsidRPr="005E3E51">
        <w:rPr>
          <w:rFonts w:ascii="Times New Roman" w:hAnsi="Times New Roman"/>
          <w:sz w:val="24"/>
          <w:szCs w:val="24"/>
        </w:rPr>
        <w:t xml:space="preserve"> А. В. </w:t>
      </w:r>
    </w:p>
    <w:p w:rsidR="00EE616F" w:rsidRPr="005E3E51" w:rsidRDefault="00EE616F" w:rsidP="00EE616F">
      <w:pPr>
        <w:pStyle w:val="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>3. Поздравления и фуршет</w:t>
      </w:r>
    </w:p>
    <w:p w:rsidR="004F6C40" w:rsidRPr="005E3E51" w:rsidRDefault="004F6C40" w:rsidP="00BA7A7B">
      <w:pPr>
        <w:pStyle w:val="a3"/>
        <w:rPr>
          <w:rFonts w:ascii="Times New Roman" w:hAnsi="Times New Roman"/>
          <w:sz w:val="24"/>
          <w:szCs w:val="24"/>
        </w:rPr>
      </w:pPr>
      <w:r w:rsidRPr="005E3E51">
        <w:rPr>
          <w:rFonts w:ascii="Times New Roman" w:hAnsi="Times New Roman"/>
          <w:sz w:val="24"/>
          <w:szCs w:val="24"/>
        </w:rPr>
        <w:t xml:space="preserve">   Слово для поздравления и объявления дальнейших действий на нашем празднике предоставляется и. о</w:t>
      </w:r>
      <w:proofErr w:type="gramStart"/>
      <w:r w:rsidRPr="005E3E5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3E51">
        <w:rPr>
          <w:rFonts w:ascii="Times New Roman" w:hAnsi="Times New Roman"/>
          <w:sz w:val="24"/>
          <w:szCs w:val="24"/>
        </w:rPr>
        <w:t xml:space="preserve"> директора председателю профкома </w:t>
      </w:r>
      <w:proofErr w:type="spellStart"/>
      <w:r w:rsidRPr="005E3E51">
        <w:rPr>
          <w:rFonts w:ascii="Times New Roman" w:hAnsi="Times New Roman"/>
          <w:sz w:val="24"/>
          <w:szCs w:val="24"/>
        </w:rPr>
        <w:t>Албутовой</w:t>
      </w:r>
      <w:proofErr w:type="spellEnd"/>
      <w:r w:rsidRPr="005E3E51">
        <w:rPr>
          <w:rFonts w:ascii="Times New Roman" w:hAnsi="Times New Roman"/>
          <w:sz w:val="24"/>
          <w:szCs w:val="24"/>
        </w:rPr>
        <w:t xml:space="preserve"> Т. Ф.</w:t>
      </w:r>
    </w:p>
    <w:p w:rsidR="00B07838" w:rsidRPr="005E3E51" w:rsidRDefault="00B07838" w:rsidP="00BA7A7B">
      <w:pPr>
        <w:pStyle w:val="a3"/>
        <w:rPr>
          <w:rFonts w:ascii="Times New Roman" w:hAnsi="Times New Roman"/>
          <w:sz w:val="24"/>
          <w:szCs w:val="24"/>
        </w:rPr>
      </w:pPr>
    </w:p>
    <w:sectPr w:rsidR="00B07838" w:rsidRPr="005E3E51" w:rsidSect="00CD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6A94"/>
    <w:multiLevelType w:val="hybridMultilevel"/>
    <w:tmpl w:val="9870985A"/>
    <w:lvl w:ilvl="0" w:tplc="7626F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7B"/>
    <w:rsid w:val="0006091F"/>
    <w:rsid w:val="0034221B"/>
    <w:rsid w:val="00427A09"/>
    <w:rsid w:val="0045496C"/>
    <w:rsid w:val="00492321"/>
    <w:rsid w:val="004C6886"/>
    <w:rsid w:val="004F6C40"/>
    <w:rsid w:val="005E3E51"/>
    <w:rsid w:val="00632BD6"/>
    <w:rsid w:val="007464B2"/>
    <w:rsid w:val="00A7413F"/>
    <w:rsid w:val="00B07838"/>
    <w:rsid w:val="00BA7A7B"/>
    <w:rsid w:val="00CD5C66"/>
    <w:rsid w:val="00CF5DDF"/>
    <w:rsid w:val="00DF14F2"/>
    <w:rsid w:val="00E04740"/>
    <w:rsid w:val="00EB1286"/>
    <w:rsid w:val="00EE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6091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91F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06091F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6091F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060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2014-02-08T09:20:00Z</cp:lastPrinted>
  <dcterms:created xsi:type="dcterms:W3CDTF">2012-10-18T06:35:00Z</dcterms:created>
  <dcterms:modified xsi:type="dcterms:W3CDTF">2014-02-08T09:21:00Z</dcterms:modified>
</cp:coreProperties>
</file>