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Занятие «Волшебница вода»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Цель: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1. Учить детей наблюдать, сравнивать, делать простейшие выводы.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2. Закрепить и расширить знания учащихся о свойствах воды.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3. Сформировать у детей представление о круговороте воды и превращениях воды (переходе из одного состояния в другое как важнейших явлениях природы)</w:t>
      </w:r>
      <w:proofErr w:type="gramStart"/>
      <w:r w:rsidRPr="00ED78D7">
        <w:rPr>
          <w:sz w:val="28"/>
          <w:szCs w:val="28"/>
        </w:rPr>
        <w:t xml:space="preserve"> .</w:t>
      </w:r>
      <w:proofErr w:type="gramEnd"/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4. Формировать знания об экологической целостности природы.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Ход: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Я, ты, он, она –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Вместе дружная семья.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Улыбнись соседу справа,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Улыбнись соседу слева.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bookmarkStart w:id="0" w:name="_GoBack"/>
      <w:bookmarkEnd w:id="0"/>
      <w:r w:rsidRPr="00ED78D7">
        <w:rPr>
          <w:sz w:val="28"/>
          <w:szCs w:val="28"/>
        </w:rPr>
        <w:t>Мы с тобой друзья.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Послушайте сказку «Как люди речку обидели»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 одном далеком краю жила река. Начиналась она с большого прозрачного родника, который прятался среди высоких елей и белоствольных берез. Наша река очень любила путешествовать, много повидала она на своем пути, многих птиц и зверей напоила, пока однажды случайно не оказалась в городе. Это место было ей не знакомо: вместо елей и берез здесь стояли огромные дома, в которых жили люди. В этом городе не хватало воды, ее приходилось привозить издалека, поэтому каждая капля ценилась на вес золота. Конечно же, горожане обрадовались Реке и попросили ее остаться. Река всегда всем помогала и поэтому согласилась. По глади ее воды поплыли пароходы и лодки, в жаркую погоду купались люди. А главное – Река напоила весь город. Никто теперь не боялся остаться без воды.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lastRenderedPageBreak/>
        <w:t xml:space="preserve">Случилось так, что люди быстро привыкли к Реке и уже ни о чем ее не просили, а просто делали </w:t>
      </w:r>
      <w:proofErr w:type="gramStart"/>
      <w:r w:rsidRPr="00ED78D7">
        <w:rPr>
          <w:sz w:val="28"/>
          <w:szCs w:val="28"/>
        </w:rPr>
        <w:t>все</w:t>
      </w:r>
      <w:proofErr w:type="gramEnd"/>
      <w:r w:rsidRPr="00ED78D7">
        <w:rPr>
          <w:sz w:val="28"/>
          <w:szCs w:val="28"/>
        </w:rPr>
        <w:t xml:space="preserve"> что им вздумается. Рядом с ней построили большой завод. Из больших труб потекли грязные стоки. В Реку бросали разные ненужные вещи: банки, пакеты, бутылки. В ней мыли машины. И никто из горожан не подумал, что Река – тоже живая. А она очень переживала: «Почему люди так плохо относятся ко мне? Ведь я их поила, крутила турбины электростанций, давала свет, защищала от зноя в жаркие дни.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 xml:space="preserve">Шло время. Люди не прекращали </w:t>
      </w:r>
      <w:proofErr w:type="spellStart"/>
      <w:r w:rsidRPr="00ED78D7">
        <w:rPr>
          <w:sz w:val="28"/>
          <w:szCs w:val="28"/>
        </w:rPr>
        <w:t>загрезнять</w:t>
      </w:r>
      <w:proofErr w:type="spellEnd"/>
      <w:r w:rsidRPr="00ED78D7">
        <w:rPr>
          <w:sz w:val="28"/>
          <w:szCs w:val="28"/>
        </w:rPr>
        <w:t xml:space="preserve"> Реку, </w:t>
      </w:r>
      <w:proofErr w:type="spellStart"/>
      <w:r w:rsidRPr="00ED78D7">
        <w:rPr>
          <w:sz w:val="28"/>
          <w:szCs w:val="28"/>
        </w:rPr>
        <w:t>аона</w:t>
      </w:r>
      <w:proofErr w:type="spellEnd"/>
      <w:r w:rsidRPr="00ED78D7">
        <w:rPr>
          <w:sz w:val="28"/>
          <w:szCs w:val="28"/>
        </w:rPr>
        <w:t xml:space="preserve"> все ждала, когда же они, наконец, опомнятся. Однажды по Реке прошел танкер. Он был неисправен, и в воду вылилось много нефти. Заболела Река: «Нет, не могу больше оставаться с людьми. Надо уходить от них, иначе я стану мертвой рекой». Позвала она всех жителей своих, собрались и рыбы, и утки, и звери – и очистили Реку, вылечили ее. Побежала она в край своего детства. Туда, где стояли ели и березы, где человек – редкий гость.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А жители города обнаружили, что остались без Реки…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Обсуждение сказки.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Как люди относились к Реке? Правильно они себя вели?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 xml:space="preserve">22 марта </w:t>
      </w:r>
      <w:proofErr w:type="gramStart"/>
      <w:r w:rsidRPr="00ED78D7">
        <w:rPr>
          <w:sz w:val="28"/>
          <w:szCs w:val="28"/>
        </w:rPr>
        <w:t>объявлен</w:t>
      </w:r>
      <w:proofErr w:type="gramEnd"/>
      <w:r w:rsidRPr="00ED78D7">
        <w:rPr>
          <w:sz w:val="28"/>
          <w:szCs w:val="28"/>
        </w:rPr>
        <w:t xml:space="preserve"> Международным днем воды. Этот день отмечается потому, что вода все чаще требует защиты. Так ли много воды на нашей планете, хватает ли ее всем?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(показ глобуса)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 xml:space="preserve">А всякая ли вода годится для наших нужд? Ведь большую часть составляют моря и океаны – это соленая вода. Если представить, что вся вода нашей планеты умещается в трехлитровой банке, то пресная вода занимает всего лишь пол стакана. Отобрав пипеткой три капли из этого стакана, вы </w:t>
      </w:r>
      <w:proofErr w:type="gramStart"/>
      <w:r w:rsidRPr="00ED78D7">
        <w:rPr>
          <w:sz w:val="28"/>
          <w:szCs w:val="28"/>
        </w:rPr>
        <w:t>получите</w:t>
      </w:r>
      <w:proofErr w:type="gramEnd"/>
      <w:r w:rsidRPr="00ED78D7">
        <w:rPr>
          <w:sz w:val="28"/>
          <w:szCs w:val="28"/>
        </w:rPr>
        <w:t xml:space="preserve"> сколько пресной воды.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 xml:space="preserve">Вы видите, что вода – краса всей природы. Эту красоту мы видим повсюду и в тихой заводи рек. Реки придают особую красоту местности, по которой они </w:t>
      </w:r>
      <w:r w:rsidRPr="00ED78D7">
        <w:rPr>
          <w:sz w:val="28"/>
          <w:szCs w:val="28"/>
        </w:rPr>
        <w:lastRenderedPageBreak/>
        <w:t xml:space="preserve">протекают. Ни в одной другой стране мира нет такого количества рек, как у нас. Красоту воды мы видим и в глубине озер и морей. Озёра называют голубыми глазами Земли. Гордостью нашей огромной страны является озеро Байкал. Самое глубокое озеро в мире. Байкал-это хранилище пресной воды. </w:t>
      </w:r>
      <w:proofErr w:type="gramStart"/>
      <w:r w:rsidRPr="00ED78D7">
        <w:rPr>
          <w:sz w:val="28"/>
          <w:szCs w:val="28"/>
        </w:rPr>
        <w:t>Посмотрите</w:t>
      </w:r>
      <w:proofErr w:type="gramEnd"/>
      <w:r w:rsidRPr="00ED78D7">
        <w:rPr>
          <w:sz w:val="28"/>
          <w:szCs w:val="28"/>
        </w:rPr>
        <w:t xml:space="preserve"> какая чистая вода в этом озере. Даже видно рыбу, как она плавает.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На земле большую часть занимают водные пространства - океаны.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Тучи, облака, туманы, ледники, несущие влагу всему живому на земной поверхности, - это ведь тоже вода.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Вода бывает очень разной, Она может быстро бежать в ручейке, плескаться в море, становиться холодной льдинкой или горячим паром. (Демонстрация слайдов)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Вода - удивительное вещество, благодаря которому сформировалась наша планета, и возникло все живое на ней. Если бы на Земле не было воды, то не было бы растений, животных, не было бы нас с вами.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Игра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«Вода – не вода»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Если названо что содержит воду – встать. Если предметы или явления что связано с водой – поднять руки. Если не относится к воде – хлопнуть в ладоши.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proofErr w:type="gramStart"/>
      <w:r w:rsidRPr="00ED78D7">
        <w:rPr>
          <w:sz w:val="28"/>
          <w:szCs w:val="28"/>
        </w:rPr>
        <w:t>(океан, водоросли, лужа, велосипед, рыбы, море, лягушка, камень, карандаш, ручей, водопад, щука, кораблик, ветер, дельфин, огонь, песок, компот, рак, телевизор, солнце, озеро, книга, чай, ручка, снег)</w:t>
      </w:r>
      <w:proofErr w:type="gramEnd"/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Вода может переходить из одного состояния в другое, но почему количество воды на земле не иссякает?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proofErr w:type="gramStart"/>
      <w:r w:rsidRPr="00ED78D7">
        <w:rPr>
          <w:sz w:val="28"/>
          <w:szCs w:val="28"/>
        </w:rPr>
        <w:t xml:space="preserve">Эти процессы превращения воды из твёрдого состояния в жидкое, из жидкого – в газообразное, из газообразного – в жидкое называют </w:t>
      </w:r>
      <w:r w:rsidRPr="00ED78D7">
        <w:rPr>
          <w:sz w:val="28"/>
          <w:szCs w:val="28"/>
        </w:rPr>
        <w:lastRenderedPageBreak/>
        <w:t>процессами таяния и замерзания, испарения и конденсации.</w:t>
      </w:r>
      <w:proofErr w:type="gramEnd"/>
      <w:r w:rsidRPr="00ED78D7">
        <w:rPr>
          <w:sz w:val="28"/>
          <w:szCs w:val="28"/>
        </w:rPr>
        <w:t xml:space="preserve"> Превращения воды происходят при изменении температуры воды.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 xml:space="preserve">Солнечные лучи нагревают поверхность нашей планеты и испаряют при этом огромное количество влаги. «Испарение» - это переход воды из жидкого состояния </w:t>
      </w:r>
      <w:proofErr w:type="gramStart"/>
      <w:r w:rsidRPr="00ED78D7">
        <w:rPr>
          <w:sz w:val="28"/>
          <w:szCs w:val="28"/>
        </w:rPr>
        <w:t>в</w:t>
      </w:r>
      <w:proofErr w:type="gramEnd"/>
      <w:r w:rsidRPr="00ED78D7">
        <w:rPr>
          <w:sz w:val="28"/>
          <w:szCs w:val="28"/>
        </w:rPr>
        <w:t xml:space="preserve"> газообразное. Воду испаряют все растения, водяные пары выдыхают животные и люди. Вода превращается в пар в любое время года, даже зимой в сильный мороз. Вместе с теплыми потоками воздуха пар устремляется вверх. Там воздух холоднее, чем у поверхности земли. Охлаждаясь, водяной пар сгущается, и образуются мельчайшие капельки воды. Эти капельки воды кажутся нам с земли белыми облаками, которые переносит ветер. Если эти капельки сольются друг с другом, то станут крупными и тяжелыми и упадут на землю моросящим и ливневым дождем.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 жаркий день вместе с потоками теплого воздуха водяной пар может быстро подняться на высоту 7—9 км. В высоких слоях атмосферы температура очень низкая — 40—50 мороза. Капли воды там замерзают, и круглые льдинки — град — вместе с холодным ливневым дождем падают на землю.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Зимой в северных и умеренных областях Земли ветер гонит облака со стороны более теплых океанов и морей к суше. Над сушей облака постепенно охлаждаются, в них образуются мельчайшие легкие кристаллики. На их поверхности оседают и охлаждаются новые частицы водяного пара. И наконец, вырастают сложные кристаллы льда, которые мы называем снежинками.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Водяной пар может охлаждаться и около самой земли. Летними вечерами после жаркого дня в воздухе накапливается много водяного пара. Над лугами и болотами, над реками и озерами, куда стекает более холодный воздух, появляется туман. Он висит низко над землей и оседает на листьях и траве каплями росы.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Зимой во время сильного мороза стволы и ветви деревьев, стены домов становятся очень холодными. Если ветер приносит более сырой и теплый воздух, то деревья, стены, провода покрывает иней. Иней — это тоже снежинки, но они образуются не в воздухе, а на поверхности предметов.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 природе путешествует вода,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Она не исчезает никогда: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То в снег превратиться, то в лед,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Растает – и снова в поход!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По горным вершинам,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Широким долинам,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Вдруг в небо взовьется,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Дождем обернется,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Вокруг оглянитесь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 природу вглядитесь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Вас окружает везде и всегда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Эта волшебница –</w:t>
      </w:r>
    </w:p>
    <w:p w:rsidR="00ED78D7" w:rsidRPr="00ED78D7" w:rsidRDefault="00ED78D7" w:rsidP="002C1F26">
      <w:pPr>
        <w:spacing w:after="0"/>
        <w:contextualSpacing/>
        <w:rPr>
          <w:sz w:val="28"/>
          <w:szCs w:val="28"/>
        </w:rPr>
      </w:pPr>
    </w:p>
    <w:p w:rsidR="008D2310" w:rsidRPr="00ED78D7" w:rsidRDefault="00ED78D7" w:rsidP="002C1F26">
      <w:pPr>
        <w:spacing w:after="0"/>
        <w:contextualSpacing/>
        <w:rPr>
          <w:sz w:val="28"/>
          <w:szCs w:val="28"/>
        </w:rPr>
      </w:pPr>
      <w:r w:rsidRPr="00ED78D7">
        <w:rPr>
          <w:sz w:val="28"/>
          <w:szCs w:val="28"/>
        </w:rPr>
        <w:t>Чудо - ВОДА!</w:t>
      </w:r>
    </w:p>
    <w:p w:rsidR="0051254F" w:rsidRPr="00ED78D7" w:rsidRDefault="0051254F" w:rsidP="002C1F26">
      <w:pPr>
        <w:spacing w:after="0"/>
        <w:contextualSpacing/>
        <w:rPr>
          <w:sz w:val="28"/>
          <w:szCs w:val="28"/>
        </w:rPr>
      </w:pPr>
    </w:p>
    <w:sectPr w:rsidR="0051254F" w:rsidRPr="00ED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D7"/>
    <w:rsid w:val="002C1F26"/>
    <w:rsid w:val="0051254F"/>
    <w:rsid w:val="008D2310"/>
    <w:rsid w:val="00E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2014-11-29T06:35:00Z</dcterms:created>
  <dcterms:modified xsi:type="dcterms:W3CDTF">2014-12-02T09:19:00Z</dcterms:modified>
</cp:coreProperties>
</file>