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C0" w:rsidRPr="00C03A65" w:rsidRDefault="00CA62C0" w:rsidP="00825E3A">
      <w:pPr>
        <w:jc w:val="center"/>
        <w:rPr>
          <w:b/>
          <w:i/>
          <w:sz w:val="28"/>
          <w:szCs w:val="28"/>
        </w:rPr>
      </w:pPr>
      <w:r w:rsidRPr="00C03A65">
        <w:rPr>
          <w:b/>
          <w:i/>
          <w:sz w:val="28"/>
          <w:szCs w:val="28"/>
        </w:rPr>
        <w:t>Литературно-музыкальная композиция «О Героях былых времен…»</w:t>
      </w:r>
    </w:p>
    <w:p w:rsidR="00CA62C0" w:rsidRPr="00C03A65" w:rsidRDefault="00CA62C0" w:rsidP="00825E3A">
      <w:pPr>
        <w:jc w:val="center"/>
        <w:rPr>
          <w:b/>
          <w:i/>
          <w:sz w:val="28"/>
          <w:szCs w:val="28"/>
        </w:rPr>
      </w:pPr>
    </w:p>
    <w:p w:rsidR="00CA62C0" w:rsidRPr="004E5FFD" w:rsidRDefault="00CA62C0" w:rsidP="00CA62C0">
      <w:pPr>
        <w:ind w:left="1416" w:firstLine="708"/>
        <w:rPr>
          <w:b/>
          <w:sz w:val="20"/>
          <w:szCs w:val="20"/>
        </w:rPr>
      </w:pPr>
      <w:r w:rsidRPr="004E5FFD">
        <w:rPr>
          <w:b/>
          <w:sz w:val="20"/>
          <w:szCs w:val="20"/>
        </w:rPr>
        <w:t>Песня – танец «Гусарская эпоха»</w:t>
      </w:r>
    </w:p>
    <w:p w:rsidR="00CA62C0" w:rsidRDefault="00CA62C0" w:rsidP="00825E3A">
      <w:pPr>
        <w:jc w:val="center"/>
        <w:rPr>
          <w:i/>
          <w:sz w:val="20"/>
          <w:szCs w:val="20"/>
        </w:rPr>
      </w:pPr>
    </w:p>
    <w:p w:rsidR="00825E3A" w:rsidRPr="004E5FFD" w:rsidRDefault="00825E3A" w:rsidP="00825E3A">
      <w:pPr>
        <w:jc w:val="center"/>
        <w:rPr>
          <w:i/>
          <w:sz w:val="20"/>
          <w:szCs w:val="20"/>
        </w:rPr>
      </w:pPr>
      <w:r w:rsidRPr="004E5FFD">
        <w:rPr>
          <w:i/>
          <w:sz w:val="20"/>
          <w:szCs w:val="20"/>
        </w:rPr>
        <w:t>Звучит «</w:t>
      </w:r>
      <w:r w:rsidR="00CA62C0">
        <w:rPr>
          <w:i/>
          <w:sz w:val="20"/>
          <w:szCs w:val="20"/>
        </w:rPr>
        <w:t>Вальс</w:t>
      </w:r>
      <w:r w:rsidRPr="004E5FFD">
        <w:rPr>
          <w:i/>
          <w:sz w:val="20"/>
          <w:szCs w:val="20"/>
        </w:rPr>
        <w:t>» из музыкальных иллюстраций Г.Свиридова</w:t>
      </w:r>
    </w:p>
    <w:p w:rsidR="00793231" w:rsidRPr="004E5FFD" w:rsidRDefault="00793231" w:rsidP="00007356">
      <w:pPr>
        <w:jc w:val="both"/>
        <w:rPr>
          <w:i/>
          <w:sz w:val="20"/>
          <w:szCs w:val="20"/>
        </w:rPr>
      </w:pPr>
      <w:r w:rsidRPr="004E5FFD">
        <w:rPr>
          <w:i/>
          <w:sz w:val="20"/>
          <w:szCs w:val="20"/>
        </w:rPr>
        <w:t>Ведущий</w:t>
      </w:r>
      <w:r w:rsidR="005934FB" w:rsidRPr="004E5FFD">
        <w:rPr>
          <w:i/>
          <w:sz w:val="20"/>
          <w:szCs w:val="20"/>
        </w:rPr>
        <w:t xml:space="preserve"> 1</w:t>
      </w:r>
      <w:r w:rsidRPr="004E5FFD">
        <w:rPr>
          <w:i/>
          <w:sz w:val="20"/>
          <w:szCs w:val="20"/>
        </w:rPr>
        <w:t xml:space="preserve">: </w:t>
      </w:r>
      <w:r w:rsidRPr="004E5FFD">
        <w:rPr>
          <w:sz w:val="20"/>
          <w:szCs w:val="20"/>
        </w:rPr>
        <w:t>Двести лет царство русское отдыхало от прежних своих бедствий. И вдруг раздался гром оружия на западе России.</w:t>
      </w:r>
      <w:r w:rsidR="005934FB" w:rsidRPr="004E5FFD">
        <w:rPr>
          <w:sz w:val="20"/>
          <w:szCs w:val="20"/>
        </w:rPr>
        <w:t xml:space="preserve"> </w:t>
      </w:r>
      <w:r w:rsidRPr="004E5FFD">
        <w:rPr>
          <w:sz w:val="20"/>
          <w:szCs w:val="20"/>
        </w:rPr>
        <w:t>12 июня (по новому стилю 24) 1812 года Великая армия Наполеона, переправившись через Неман, вторглась в пределы Российской империи.</w:t>
      </w:r>
    </w:p>
    <w:p w:rsidR="00793231" w:rsidRPr="004E5FFD" w:rsidRDefault="00793231" w:rsidP="00007356">
      <w:pPr>
        <w:jc w:val="both"/>
        <w:rPr>
          <w:i/>
          <w:sz w:val="20"/>
          <w:szCs w:val="20"/>
        </w:rPr>
      </w:pPr>
    </w:p>
    <w:p w:rsidR="00793231" w:rsidRPr="004E5FFD" w:rsidRDefault="00793231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  «Через пять лет я буду господином мира. Осталась одна Россия, но я раздавлю её», — с этими словами Наполеон и его армия перешли российскую границу.</w:t>
      </w:r>
    </w:p>
    <w:p w:rsidR="00793231" w:rsidRPr="004E5FFD" w:rsidRDefault="00793231" w:rsidP="00007356">
      <w:pPr>
        <w:rPr>
          <w:sz w:val="20"/>
          <w:szCs w:val="20"/>
        </w:rPr>
      </w:pPr>
    </w:p>
    <w:p w:rsidR="00BF368C" w:rsidRPr="004E5FFD" w:rsidRDefault="00BF368C" w:rsidP="00007356">
      <w:pPr>
        <w:rPr>
          <w:sz w:val="20"/>
          <w:szCs w:val="20"/>
        </w:rPr>
      </w:pPr>
      <w:r w:rsidRPr="004E5FFD">
        <w:rPr>
          <w:i/>
          <w:sz w:val="20"/>
          <w:szCs w:val="20"/>
        </w:rPr>
        <w:t>Ведущий 1:</w:t>
      </w:r>
      <w:r w:rsidRPr="004E5FFD">
        <w:rPr>
          <w:sz w:val="20"/>
          <w:szCs w:val="20"/>
        </w:rPr>
        <w:t xml:space="preserve">   </w:t>
      </w:r>
      <w:r w:rsidRPr="004E5FFD">
        <w:rPr>
          <w:sz w:val="20"/>
          <w:szCs w:val="20"/>
        </w:rPr>
        <w:tab/>
      </w:r>
      <w:r w:rsidR="004E5FFD">
        <w:rPr>
          <w:sz w:val="20"/>
          <w:szCs w:val="20"/>
        </w:rPr>
        <w:t xml:space="preserve">            </w:t>
      </w:r>
      <w:r w:rsidRPr="004E5FFD">
        <w:rPr>
          <w:sz w:val="20"/>
          <w:szCs w:val="20"/>
        </w:rPr>
        <w:t>Пусть жаркий ветер дунет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>Из наших тех времен,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Когда на нас в июне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>Напал Наполеон.</w:t>
      </w:r>
    </w:p>
    <w:p w:rsidR="00BF368C" w:rsidRPr="004E5FFD" w:rsidRDefault="00793231" w:rsidP="00007356">
      <w:pPr>
        <w:jc w:val="both"/>
        <w:rPr>
          <w:sz w:val="20"/>
          <w:szCs w:val="20"/>
        </w:rPr>
      </w:pPr>
      <w:r w:rsidRPr="004E5FFD">
        <w:rPr>
          <w:sz w:val="20"/>
          <w:szCs w:val="20"/>
        </w:rPr>
        <w:t>Вечером 22 августа (по новому стилю 3 сентября) 1812 года, на 72 день после начала войны, русская арм</w:t>
      </w:r>
      <w:r w:rsidR="00402286" w:rsidRPr="004E5FFD">
        <w:rPr>
          <w:sz w:val="20"/>
          <w:szCs w:val="20"/>
        </w:rPr>
        <w:t>ия остановилась возле деревни Бо</w:t>
      </w:r>
      <w:r w:rsidRPr="004E5FFD">
        <w:rPr>
          <w:sz w:val="20"/>
          <w:szCs w:val="20"/>
        </w:rPr>
        <w:t>родино</w:t>
      </w:r>
      <w:r w:rsidR="00402286" w:rsidRPr="004E5FFD">
        <w:rPr>
          <w:sz w:val="20"/>
          <w:szCs w:val="20"/>
        </w:rPr>
        <w:t>. До Москвы оставалось немногим более 100 верст.</w:t>
      </w:r>
    </w:p>
    <w:p w:rsidR="00BF368C" w:rsidRPr="004E5FFD" w:rsidRDefault="00BF368C" w:rsidP="00007356">
      <w:pPr>
        <w:jc w:val="both"/>
        <w:rPr>
          <w:sz w:val="20"/>
          <w:szCs w:val="20"/>
        </w:rPr>
      </w:pPr>
    </w:p>
    <w:p w:rsidR="00BF368C" w:rsidRPr="004E5FFD" w:rsidRDefault="005934FB" w:rsidP="00007356">
      <w:pPr>
        <w:rPr>
          <w:sz w:val="20"/>
          <w:szCs w:val="20"/>
        </w:rPr>
      </w:pPr>
      <w:r w:rsidRPr="004E5FFD">
        <w:rPr>
          <w:i/>
          <w:sz w:val="20"/>
          <w:szCs w:val="20"/>
        </w:rPr>
        <w:t>Чтец 1</w:t>
      </w:r>
      <w:r w:rsidR="00BF368C" w:rsidRPr="004E5FFD">
        <w:rPr>
          <w:i/>
          <w:sz w:val="20"/>
          <w:szCs w:val="20"/>
        </w:rPr>
        <w:t>:</w:t>
      </w:r>
      <w:r w:rsidR="00BF368C" w:rsidRPr="004E5FFD">
        <w:rPr>
          <w:sz w:val="20"/>
          <w:szCs w:val="20"/>
        </w:rPr>
        <w:t xml:space="preserve">   </w:t>
      </w:r>
      <w:r w:rsidR="00BF368C" w:rsidRPr="004E5FFD">
        <w:rPr>
          <w:sz w:val="20"/>
          <w:szCs w:val="20"/>
        </w:rPr>
        <w:tab/>
      </w:r>
      <w:r w:rsidRPr="004E5FFD">
        <w:rPr>
          <w:sz w:val="20"/>
          <w:szCs w:val="20"/>
        </w:rPr>
        <w:t xml:space="preserve">           </w:t>
      </w:r>
      <w:r w:rsidR="004E5FFD">
        <w:rPr>
          <w:sz w:val="20"/>
          <w:szCs w:val="20"/>
        </w:rPr>
        <w:t xml:space="preserve">    </w:t>
      </w:r>
      <w:r w:rsidR="00BF368C" w:rsidRPr="004E5FFD">
        <w:rPr>
          <w:sz w:val="20"/>
          <w:szCs w:val="20"/>
        </w:rPr>
        <w:t xml:space="preserve">Широко раскинулося поле,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В небе чистом месяц заиграл.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Расседлав коней, пустив на волю,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Полк остановился на привал. </w:t>
      </w:r>
    </w:p>
    <w:p w:rsidR="00BF368C" w:rsidRPr="004E5FFD" w:rsidRDefault="00BF368C" w:rsidP="00007356">
      <w:pPr>
        <w:rPr>
          <w:sz w:val="20"/>
          <w:szCs w:val="20"/>
        </w:rPr>
      </w:pP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Разожгли костры под небесами,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Будто нет войны жестокой, но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Рядом светится, горит огнями </w:t>
      </w:r>
    </w:p>
    <w:p w:rsidR="00BF368C" w:rsidRPr="004E5FFD" w:rsidRDefault="00BF368C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Славное село Бородино. </w:t>
      </w:r>
    </w:p>
    <w:p w:rsidR="00EC4613" w:rsidRPr="004E5FFD" w:rsidRDefault="00EC4613" w:rsidP="00007356">
      <w:pPr>
        <w:ind w:left="1416" w:firstLine="708"/>
        <w:rPr>
          <w:b/>
          <w:sz w:val="20"/>
          <w:szCs w:val="20"/>
        </w:rPr>
      </w:pPr>
    </w:p>
    <w:p w:rsidR="00BF368C" w:rsidRPr="00CA62C0" w:rsidRDefault="00CA62C0" w:rsidP="0000735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Звучит музыкальная </w:t>
      </w:r>
      <w:r w:rsidR="00C03A65">
        <w:rPr>
          <w:i/>
          <w:sz w:val="20"/>
          <w:szCs w:val="20"/>
        </w:rPr>
        <w:t>тема «Вечный зов родной земли» Л</w:t>
      </w:r>
      <w:r>
        <w:rPr>
          <w:i/>
          <w:sz w:val="20"/>
          <w:szCs w:val="20"/>
        </w:rPr>
        <w:t>. Афанасьева из к/ф «Вечный зов»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sz w:val="20"/>
          <w:szCs w:val="20"/>
        </w:rPr>
        <w:t xml:space="preserve">Ведущий 1: </w:t>
      </w:r>
      <w:r w:rsidR="00007356" w:rsidRPr="004E5FFD">
        <w:rPr>
          <w:sz w:val="20"/>
          <w:szCs w:val="20"/>
        </w:rPr>
        <w:t xml:space="preserve">    </w:t>
      </w:r>
      <w:r w:rsidR="00CA62C0">
        <w:rPr>
          <w:sz w:val="20"/>
          <w:szCs w:val="20"/>
        </w:rPr>
        <w:t xml:space="preserve">    </w:t>
      </w:r>
      <w:r w:rsidRPr="004E5FFD">
        <w:rPr>
          <w:sz w:val="20"/>
          <w:szCs w:val="20"/>
        </w:rPr>
        <w:t>Россия… Степь, поля, дубравы,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Иные, может быть, и правы,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Привыкнув называть порой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Ее загадочной страной.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Недюжинный характер, воля,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Тяжелая, однако, доля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России выпала. Она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Войной явилась. Суждена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Большим и страшным испытаньем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Для русских стать. Ее влияньем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firstLine="1843"/>
        <w:rPr>
          <w:sz w:val="20"/>
          <w:szCs w:val="20"/>
        </w:rPr>
      </w:pPr>
      <w:r w:rsidRPr="004E5FFD">
        <w:rPr>
          <w:sz w:val="20"/>
          <w:szCs w:val="20"/>
        </w:rPr>
        <w:t>Пронизан позапрошлый век…</w:t>
      </w:r>
    </w:p>
    <w:p w:rsidR="00402286" w:rsidRPr="004E5FFD" w:rsidRDefault="00402286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На следующий день было дано генеральное сражение у села Бородино, переломившее дальнейший ход событий.</w:t>
      </w:r>
    </w:p>
    <w:p w:rsidR="00402286" w:rsidRPr="004E5FFD" w:rsidRDefault="00402286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1:</w:t>
      </w:r>
      <w:r w:rsidRPr="004E5FFD">
        <w:rPr>
          <w:sz w:val="20"/>
          <w:szCs w:val="20"/>
        </w:rPr>
        <w:t xml:space="preserve"> В 5 утра 26</w:t>
      </w:r>
      <w:r w:rsidR="005934FB" w:rsidRPr="004E5FFD">
        <w:rPr>
          <w:sz w:val="20"/>
          <w:szCs w:val="20"/>
        </w:rPr>
        <w:t xml:space="preserve"> августа (7 сентября по новому стилю)</w:t>
      </w:r>
      <w:r w:rsidRPr="004E5FFD">
        <w:rPr>
          <w:sz w:val="20"/>
          <w:szCs w:val="20"/>
        </w:rPr>
        <w:t xml:space="preserve">  началась перестрелка. В 6 утра на русских позициях заметили движение в рядах неприятеля. Он атаковал егерей гвардейского полка в селе Бородино. Егеря оставили село и сожгли за собой мост на </w:t>
      </w:r>
      <w:r w:rsidR="00235692" w:rsidRPr="004E5FFD">
        <w:rPr>
          <w:sz w:val="20"/>
          <w:szCs w:val="20"/>
        </w:rPr>
        <w:t xml:space="preserve">реке </w:t>
      </w:r>
      <w:r w:rsidRPr="004E5FFD">
        <w:rPr>
          <w:sz w:val="20"/>
          <w:szCs w:val="20"/>
        </w:rPr>
        <w:t>Колочи.</w:t>
      </w:r>
    </w:p>
    <w:p w:rsidR="00402286" w:rsidRPr="004E5FFD" w:rsidRDefault="00402286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В продолжение нескольких часов на Бородинском поле, среди неумолкаемой стрельбы, ружейной и пушечной, люди появлялись, падали, стреляли, сталкивались, не зная, что делать друг с другом, кричали и бежали назад.</w:t>
      </w:r>
    </w:p>
    <w:p w:rsidR="00402286" w:rsidRPr="004E5FFD" w:rsidRDefault="00402286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1:</w:t>
      </w:r>
      <w:r w:rsidRPr="004E5FFD">
        <w:rPr>
          <w:sz w:val="20"/>
          <w:szCs w:val="20"/>
        </w:rPr>
        <w:t xml:space="preserve"> Подобного ужаса, такого количества убитых на таком малом пространстве никогда ещё не видел Наполеон, и никто из его генералов.</w:t>
      </w:r>
    </w:p>
    <w:p w:rsidR="00BF368C" w:rsidRPr="004E5FFD" w:rsidRDefault="005934FB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i/>
          <w:sz w:val="20"/>
          <w:szCs w:val="20"/>
        </w:rPr>
        <w:t>Чтец 1</w:t>
      </w:r>
      <w:r w:rsidR="00BF368C" w:rsidRPr="004E5FFD">
        <w:rPr>
          <w:i/>
          <w:sz w:val="20"/>
          <w:szCs w:val="20"/>
        </w:rPr>
        <w:t xml:space="preserve">: </w:t>
      </w:r>
      <w:r w:rsidRPr="004E5FFD">
        <w:rPr>
          <w:sz w:val="20"/>
          <w:szCs w:val="20"/>
        </w:rPr>
        <w:t xml:space="preserve">    </w:t>
      </w:r>
      <w:r w:rsidR="004E5FFD">
        <w:rPr>
          <w:sz w:val="20"/>
          <w:szCs w:val="20"/>
        </w:rPr>
        <w:t xml:space="preserve">         </w:t>
      </w:r>
      <w:r w:rsidRPr="004E5FFD">
        <w:rPr>
          <w:sz w:val="20"/>
          <w:szCs w:val="20"/>
        </w:rPr>
        <w:t xml:space="preserve">  </w:t>
      </w:r>
      <w:r w:rsidR="00BF368C" w:rsidRPr="004E5FFD">
        <w:rPr>
          <w:sz w:val="20"/>
          <w:szCs w:val="20"/>
        </w:rPr>
        <w:t>Событья быстро развивались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850" w:firstLine="994"/>
        <w:rPr>
          <w:sz w:val="20"/>
          <w:szCs w:val="20"/>
        </w:rPr>
      </w:pPr>
      <w:r w:rsidRPr="004E5FFD">
        <w:rPr>
          <w:sz w:val="20"/>
          <w:szCs w:val="20"/>
        </w:rPr>
        <w:t>Предельно быстро. В целом так: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850" w:firstLine="994"/>
        <w:rPr>
          <w:sz w:val="20"/>
          <w:szCs w:val="20"/>
        </w:rPr>
      </w:pPr>
      <w:r w:rsidRPr="004E5FFD">
        <w:rPr>
          <w:sz w:val="20"/>
          <w:szCs w:val="20"/>
        </w:rPr>
        <w:t>Наверно, в тот момент казалось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850" w:firstLine="994"/>
        <w:rPr>
          <w:sz w:val="20"/>
          <w:szCs w:val="20"/>
        </w:rPr>
      </w:pPr>
      <w:r w:rsidRPr="004E5FFD">
        <w:rPr>
          <w:sz w:val="20"/>
          <w:szCs w:val="20"/>
        </w:rPr>
        <w:t>Французам, что в Россию дверь</w:t>
      </w:r>
    </w:p>
    <w:p w:rsidR="00BF368C" w:rsidRDefault="00BF368C" w:rsidP="00007356">
      <w:pPr>
        <w:pStyle w:val="western"/>
        <w:spacing w:before="0" w:beforeAutospacing="0" w:after="0" w:line="240" w:lineRule="auto"/>
        <w:ind w:left="850" w:firstLine="994"/>
        <w:rPr>
          <w:sz w:val="20"/>
          <w:szCs w:val="20"/>
        </w:rPr>
      </w:pPr>
      <w:r w:rsidRPr="004E5FFD">
        <w:rPr>
          <w:sz w:val="20"/>
          <w:szCs w:val="20"/>
        </w:rPr>
        <w:t>Откроется легко теперь</w:t>
      </w:r>
      <w:r w:rsidR="00825E3A" w:rsidRPr="004E5FFD">
        <w:rPr>
          <w:sz w:val="20"/>
          <w:szCs w:val="20"/>
        </w:rPr>
        <w:t>…</w:t>
      </w:r>
    </w:p>
    <w:p w:rsidR="004E5FFD" w:rsidRPr="004E5FFD" w:rsidRDefault="004E5FFD" w:rsidP="00007356">
      <w:pPr>
        <w:pStyle w:val="western"/>
        <w:spacing w:before="0" w:beforeAutospacing="0" w:after="0" w:line="240" w:lineRule="auto"/>
        <w:ind w:left="850" w:firstLine="994"/>
        <w:rPr>
          <w:sz w:val="20"/>
          <w:szCs w:val="20"/>
        </w:rPr>
      </w:pPr>
    </w:p>
    <w:p w:rsidR="00BF368C" w:rsidRPr="004E5FFD" w:rsidRDefault="005934FB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i/>
          <w:sz w:val="20"/>
          <w:szCs w:val="20"/>
        </w:rPr>
        <w:t>Чтец 2</w:t>
      </w:r>
      <w:r w:rsidR="00BF368C" w:rsidRPr="004E5FFD">
        <w:rPr>
          <w:sz w:val="20"/>
          <w:szCs w:val="20"/>
        </w:rPr>
        <w:t xml:space="preserve">: </w:t>
      </w:r>
      <w:r w:rsidRPr="004E5FFD">
        <w:rPr>
          <w:sz w:val="20"/>
          <w:szCs w:val="20"/>
        </w:rPr>
        <w:t xml:space="preserve">      </w:t>
      </w:r>
      <w:r w:rsidR="00007356" w:rsidRPr="004E5FFD">
        <w:rPr>
          <w:sz w:val="20"/>
          <w:szCs w:val="20"/>
        </w:rPr>
        <w:t xml:space="preserve">   </w:t>
      </w:r>
      <w:r w:rsidR="004E5FFD">
        <w:rPr>
          <w:sz w:val="20"/>
          <w:szCs w:val="20"/>
        </w:rPr>
        <w:t xml:space="preserve">     </w:t>
      </w:r>
      <w:r w:rsidR="00007356" w:rsidRPr="004E5FFD">
        <w:rPr>
          <w:sz w:val="20"/>
          <w:szCs w:val="20"/>
        </w:rPr>
        <w:t xml:space="preserve"> </w:t>
      </w:r>
      <w:r w:rsidR="00BF368C" w:rsidRPr="004E5FFD">
        <w:rPr>
          <w:sz w:val="20"/>
          <w:szCs w:val="20"/>
        </w:rPr>
        <w:t>За шагом шаг, под визг картечи,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Вперед, свои расправив плечи,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За пядью отбивая пядь,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Французы наступать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Сегодня на Москву желали,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Опасности не замечали,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Хотя чугунных ядер град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Косил едва ль не каждый ряд.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/>
        <w:rPr>
          <w:sz w:val="20"/>
          <w:szCs w:val="20"/>
        </w:rPr>
      </w:pPr>
    </w:p>
    <w:p w:rsidR="00BF368C" w:rsidRPr="004E5FFD" w:rsidRDefault="005934FB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i/>
          <w:sz w:val="20"/>
          <w:szCs w:val="20"/>
        </w:rPr>
        <w:t>Чтец 3</w:t>
      </w:r>
      <w:r w:rsidR="00BF368C" w:rsidRPr="004E5FFD">
        <w:rPr>
          <w:sz w:val="20"/>
          <w:szCs w:val="20"/>
        </w:rPr>
        <w:t xml:space="preserve">: </w:t>
      </w:r>
      <w:r w:rsidRPr="004E5FFD">
        <w:rPr>
          <w:sz w:val="20"/>
          <w:szCs w:val="20"/>
        </w:rPr>
        <w:t xml:space="preserve">     </w:t>
      </w:r>
      <w:r w:rsidR="004E5FFD">
        <w:rPr>
          <w:sz w:val="20"/>
          <w:szCs w:val="20"/>
        </w:rPr>
        <w:t xml:space="preserve">        </w:t>
      </w:r>
      <w:r w:rsidRPr="004E5FFD">
        <w:rPr>
          <w:sz w:val="20"/>
          <w:szCs w:val="20"/>
        </w:rPr>
        <w:t xml:space="preserve">  </w:t>
      </w:r>
      <w:r w:rsidR="00BF368C" w:rsidRPr="004E5FFD">
        <w:rPr>
          <w:sz w:val="20"/>
          <w:szCs w:val="20"/>
        </w:rPr>
        <w:t>Шум боя слышен был далеко.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lastRenderedPageBreak/>
        <w:t>Поднялось солнце уж высоко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И, осветив леса, поля,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Смотрело… Русская земля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Дрожала словно в лихорадке.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Руси солдат, известный хваткой,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Свой пост оставить не хотел.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Он будто каждый метр жалел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Отечества на поруганье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Отдать врагу…</w:t>
      </w:r>
    </w:p>
    <w:p w:rsidR="00877734" w:rsidRPr="004E5FFD" w:rsidRDefault="00877734" w:rsidP="00007356">
      <w:pPr>
        <w:pStyle w:val="western"/>
        <w:spacing w:before="0" w:beforeAutospacing="0" w:after="0" w:line="240" w:lineRule="auto"/>
        <w:ind w:left="360"/>
        <w:rPr>
          <w:i/>
          <w:sz w:val="20"/>
          <w:szCs w:val="20"/>
        </w:rPr>
      </w:pPr>
    </w:p>
    <w:p w:rsidR="00BF368C" w:rsidRPr="004E5FFD" w:rsidRDefault="005934FB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i/>
          <w:sz w:val="20"/>
          <w:szCs w:val="20"/>
        </w:rPr>
        <w:t>Чтец 4</w:t>
      </w:r>
      <w:r w:rsidR="00BF368C" w:rsidRPr="004E5FFD">
        <w:rPr>
          <w:i/>
          <w:sz w:val="20"/>
          <w:szCs w:val="20"/>
        </w:rPr>
        <w:t>:</w:t>
      </w:r>
      <w:r w:rsidR="00BF368C" w:rsidRPr="004E5FFD">
        <w:rPr>
          <w:sz w:val="20"/>
          <w:szCs w:val="20"/>
        </w:rPr>
        <w:t xml:space="preserve"> </w:t>
      </w:r>
      <w:r w:rsidRPr="004E5FFD">
        <w:rPr>
          <w:sz w:val="20"/>
          <w:szCs w:val="20"/>
        </w:rPr>
        <w:t xml:space="preserve">       </w:t>
      </w:r>
      <w:r w:rsidR="00007356" w:rsidRPr="004E5FFD">
        <w:rPr>
          <w:sz w:val="20"/>
          <w:szCs w:val="20"/>
        </w:rPr>
        <w:t xml:space="preserve">   </w:t>
      </w:r>
      <w:r w:rsidR="004E5FFD">
        <w:rPr>
          <w:sz w:val="20"/>
          <w:szCs w:val="20"/>
        </w:rPr>
        <w:t xml:space="preserve">    </w:t>
      </w:r>
      <w:r w:rsidR="00BF368C" w:rsidRPr="004E5FFD">
        <w:rPr>
          <w:sz w:val="20"/>
          <w:szCs w:val="20"/>
        </w:rPr>
        <w:t>В широком поле ратной славы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Огромный пир царил кровавый…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Казалось, что гигантский стон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Был всюду слышен; напоён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Был воздух им везде и сразу.</w:t>
      </w:r>
    </w:p>
    <w:p w:rsidR="00877734" w:rsidRPr="004E5FFD" w:rsidRDefault="00877734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</w:p>
    <w:p w:rsidR="00BF368C" w:rsidRPr="004E5FFD" w:rsidRDefault="00877734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i/>
          <w:sz w:val="20"/>
          <w:szCs w:val="20"/>
        </w:rPr>
        <w:t>Чтец 5</w:t>
      </w:r>
      <w:r w:rsidR="00BF368C" w:rsidRPr="004E5FFD">
        <w:rPr>
          <w:i/>
          <w:sz w:val="20"/>
          <w:szCs w:val="20"/>
        </w:rPr>
        <w:t>:</w:t>
      </w:r>
      <w:r w:rsidR="00BF368C" w:rsidRPr="004E5FFD">
        <w:rPr>
          <w:sz w:val="20"/>
          <w:szCs w:val="20"/>
        </w:rPr>
        <w:t xml:space="preserve"> </w:t>
      </w:r>
      <w:r w:rsidRPr="004E5FFD">
        <w:rPr>
          <w:sz w:val="20"/>
          <w:szCs w:val="20"/>
        </w:rPr>
        <w:t xml:space="preserve">      </w:t>
      </w:r>
      <w:r w:rsidR="00007356" w:rsidRPr="004E5FFD">
        <w:rPr>
          <w:sz w:val="20"/>
          <w:szCs w:val="20"/>
        </w:rPr>
        <w:t xml:space="preserve">   </w:t>
      </w:r>
      <w:r w:rsidR="004E5FFD">
        <w:rPr>
          <w:sz w:val="20"/>
          <w:szCs w:val="20"/>
        </w:rPr>
        <w:t xml:space="preserve">     </w:t>
      </w:r>
      <w:r w:rsidR="00007356" w:rsidRPr="004E5FFD">
        <w:rPr>
          <w:sz w:val="20"/>
          <w:szCs w:val="20"/>
        </w:rPr>
        <w:t xml:space="preserve"> </w:t>
      </w:r>
      <w:r w:rsidR="00BF368C" w:rsidRPr="004E5FFD">
        <w:rPr>
          <w:sz w:val="20"/>
          <w:szCs w:val="20"/>
        </w:rPr>
        <w:t>Все кончилось. Уже снаряды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Над полем не летели. Рады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Солдаты были завершить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Сраженье злое. Пережить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Я никому не пожелаю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Подобный день: везде стеная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От ран полученных в бою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706" w:firstLine="1138"/>
        <w:rPr>
          <w:sz w:val="20"/>
          <w:szCs w:val="20"/>
        </w:rPr>
      </w:pPr>
      <w:r w:rsidRPr="004E5FFD">
        <w:rPr>
          <w:sz w:val="20"/>
          <w:szCs w:val="20"/>
        </w:rPr>
        <w:t>Бойцы кляли судьбу свою</w:t>
      </w:r>
      <w:r w:rsidR="00825E3A" w:rsidRPr="004E5FFD">
        <w:rPr>
          <w:sz w:val="20"/>
          <w:szCs w:val="20"/>
        </w:rPr>
        <w:t>…</w:t>
      </w:r>
    </w:p>
    <w:p w:rsidR="00402286" w:rsidRPr="004E5FFD" w:rsidRDefault="00402286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После кровопролитнейшего и 15 часов продолжавшегося сражения русская и неприятельская армии расстроились. Кутузов принимает решение отойти за Можайск.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1:</w:t>
      </w:r>
      <w:r w:rsidRPr="004E5FFD">
        <w:rPr>
          <w:sz w:val="20"/>
          <w:szCs w:val="20"/>
        </w:rPr>
        <w:t xml:space="preserve"> Страшное зрелище представляло собой место битвы. На тех полях и лугах, на которых сотни лет собирали урожаи и пасли скот крестьяне деревень Бородино, Горки, Шевардино и Семёновское, лежали теперь несколько десятков тысяч мёртвых в разных положениях и в разных мундирах.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На перевязочных пунктах трава и земля были пропитаны кровью.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1:</w:t>
      </w:r>
      <w:r w:rsidRPr="004E5FFD">
        <w:rPr>
          <w:sz w:val="20"/>
          <w:szCs w:val="20"/>
        </w:rPr>
        <w:t xml:space="preserve"> Мёртвых было так много, что их невозможно было всех похоронить. Так и лежали они под открытым небом.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sz w:val="20"/>
          <w:szCs w:val="20"/>
        </w:rPr>
        <w:t>На Бородинском поле неприятель потерял убитыми и ранеными 42 генерала, множество штаб- и обер-офицеров, более 40 тысяч рядовых.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2:</w:t>
      </w:r>
      <w:r w:rsidRPr="004E5FFD">
        <w:rPr>
          <w:sz w:val="20"/>
          <w:szCs w:val="20"/>
        </w:rPr>
        <w:t xml:space="preserve"> С нашей стороны потеря сост</w:t>
      </w:r>
      <w:r w:rsidR="00CA62C0">
        <w:rPr>
          <w:sz w:val="20"/>
          <w:szCs w:val="20"/>
        </w:rPr>
        <w:t>авила</w:t>
      </w:r>
      <w:r w:rsidRPr="004E5FFD">
        <w:rPr>
          <w:sz w:val="20"/>
          <w:szCs w:val="20"/>
        </w:rPr>
        <w:t xml:space="preserve"> до 25 тысяч человек, в числе коих 13 генералов убитых и раненых.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4E5FFD">
        <w:rPr>
          <w:i/>
          <w:iCs/>
          <w:sz w:val="20"/>
          <w:szCs w:val="20"/>
        </w:rPr>
        <w:t>Ведущий 1:</w:t>
      </w:r>
      <w:r w:rsidR="00877734" w:rsidRPr="004E5FFD">
        <w:rPr>
          <w:sz w:val="20"/>
          <w:szCs w:val="20"/>
        </w:rPr>
        <w:t xml:space="preserve"> И</w:t>
      </w:r>
      <w:r w:rsidRPr="004E5FFD">
        <w:rPr>
          <w:sz w:val="20"/>
          <w:szCs w:val="20"/>
        </w:rPr>
        <w:t xml:space="preserve">менно сражение на Бородинском поле стало переломным. Здесь решилась судьба Наполеона, судьба империи, судьба народов Европы. Это была битва великого исторического значения. </w:t>
      </w:r>
    </w:p>
    <w:p w:rsidR="00CA62C0" w:rsidRDefault="00CA62C0" w:rsidP="0000735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A62C0" w:rsidRPr="00CA62C0" w:rsidRDefault="00CA62C0" w:rsidP="00CA62C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Звучит музыкальная тема «Вечный зов родной земли» </w:t>
      </w:r>
      <w:r w:rsidR="00C03A65">
        <w:rPr>
          <w:i/>
          <w:sz w:val="20"/>
          <w:szCs w:val="20"/>
        </w:rPr>
        <w:t>Л</w:t>
      </w:r>
      <w:r>
        <w:rPr>
          <w:i/>
          <w:sz w:val="20"/>
          <w:szCs w:val="20"/>
        </w:rPr>
        <w:t>. Афанасьева из к/ф «Вечный зов»</w:t>
      </w:r>
    </w:p>
    <w:p w:rsidR="00E55654" w:rsidRPr="004E5FFD" w:rsidRDefault="00E55654" w:rsidP="000073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5FFD">
        <w:rPr>
          <w:rFonts w:ascii="Times New Roman" w:hAnsi="Times New Roman"/>
          <w:sz w:val="20"/>
          <w:szCs w:val="20"/>
        </w:rPr>
        <w:tab/>
      </w: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2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Бородино… Произнося это слово, мы вспоминаем славные победы наших предков… И хлеб с названием «Бородинский».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1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Видели вы буханку «Бородинского»? Она так черна, будто выпечена из русского чернозема. Это один из самых вкусных «русских сувениров». Многие иностранцы стараются увезти с собой этот экзотический московский продукт. А некоторые страны даже импортируют «Бородинский» или стараются выпечь нечто подобное.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2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Знаете ли вы, почему этот хлеб называется «Бородинский»? Существует несколько версий происхождения этого названия.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rStyle w:val="apple-style-span"/>
          <w:b/>
          <w:sz w:val="20"/>
          <w:szCs w:val="20"/>
        </w:rPr>
        <w:t>Пер</w:t>
      </w:r>
      <w:r w:rsidRPr="004E5FFD">
        <w:rPr>
          <w:rStyle w:val="apple-style-span"/>
          <w:b/>
          <w:sz w:val="20"/>
          <w:szCs w:val="20"/>
        </w:rPr>
        <w:softHyphen/>
        <w:t>вая</w:t>
      </w:r>
      <w:r w:rsidRPr="004E5FFD">
        <w:rPr>
          <w:rStyle w:val="apple-style-span"/>
          <w:sz w:val="20"/>
          <w:szCs w:val="20"/>
        </w:rPr>
        <w:t xml:space="preserve"> свя</w:t>
      </w:r>
      <w:r w:rsidRPr="004E5FFD">
        <w:rPr>
          <w:rStyle w:val="apple-style-span"/>
          <w:sz w:val="20"/>
          <w:szCs w:val="20"/>
        </w:rPr>
        <w:softHyphen/>
        <w:t>за</w:t>
      </w:r>
      <w:r w:rsidRPr="004E5FFD">
        <w:rPr>
          <w:rStyle w:val="apple-style-span"/>
          <w:sz w:val="20"/>
          <w:szCs w:val="20"/>
        </w:rPr>
        <w:softHyphen/>
        <w:t>на с фа</w:t>
      </w:r>
      <w:r w:rsidRPr="004E5FFD">
        <w:rPr>
          <w:rStyle w:val="apple-style-span"/>
          <w:sz w:val="20"/>
          <w:szCs w:val="20"/>
        </w:rPr>
        <w:softHyphen/>
        <w:t>ми</w:t>
      </w:r>
      <w:r w:rsidRPr="004E5FFD">
        <w:rPr>
          <w:rStyle w:val="apple-style-span"/>
          <w:sz w:val="20"/>
          <w:szCs w:val="20"/>
        </w:rPr>
        <w:softHyphen/>
        <w:t>ли</w:t>
      </w:r>
      <w:r w:rsidRPr="004E5FFD">
        <w:rPr>
          <w:rStyle w:val="apple-style-span"/>
          <w:sz w:val="20"/>
          <w:szCs w:val="20"/>
        </w:rPr>
        <w:softHyphen/>
        <w:t>ей про</w:t>
      </w:r>
      <w:r w:rsidRPr="004E5FFD">
        <w:rPr>
          <w:rStyle w:val="apple-style-span"/>
          <w:sz w:val="20"/>
          <w:szCs w:val="20"/>
        </w:rPr>
        <w:softHyphen/>
        <w:t>сла</w:t>
      </w:r>
      <w:r w:rsidRPr="004E5FFD">
        <w:rPr>
          <w:rStyle w:val="apple-style-span"/>
          <w:sz w:val="20"/>
          <w:szCs w:val="20"/>
        </w:rPr>
        <w:softHyphen/>
        <w:t>в</w:t>
      </w:r>
      <w:r w:rsidRPr="004E5FFD">
        <w:rPr>
          <w:rStyle w:val="apple-style-span"/>
          <w:sz w:val="20"/>
          <w:szCs w:val="20"/>
        </w:rPr>
        <w:softHyphen/>
        <w:t>лен</w:t>
      </w:r>
      <w:r w:rsidRPr="004E5FFD">
        <w:rPr>
          <w:rStyle w:val="apple-style-span"/>
          <w:sz w:val="20"/>
          <w:szCs w:val="20"/>
        </w:rPr>
        <w:softHyphen/>
        <w:t>но</w:t>
      </w:r>
      <w:r w:rsidRPr="004E5FFD">
        <w:rPr>
          <w:rStyle w:val="apple-style-span"/>
          <w:sz w:val="20"/>
          <w:szCs w:val="20"/>
        </w:rPr>
        <w:softHyphen/>
        <w:t>го ком</w:t>
      </w:r>
      <w:r w:rsidRPr="004E5FFD">
        <w:rPr>
          <w:rStyle w:val="apple-style-span"/>
          <w:sz w:val="20"/>
          <w:szCs w:val="20"/>
        </w:rPr>
        <w:softHyphen/>
        <w:t>по</w:t>
      </w:r>
      <w:r w:rsidRPr="004E5FFD">
        <w:rPr>
          <w:rStyle w:val="apple-style-span"/>
          <w:sz w:val="20"/>
          <w:szCs w:val="20"/>
        </w:rPr>
        <w:softHyphen/>
        <w:t>зи</w:t>
      </w:r>
      <w:r w:rsidRPr="004E5FFD">
        <w:rPr>
          <w:rStyle w:val="apple-style-span"/>
          <w:sz w:val="20"/>
          <w:szCs w:val="20"/>
        </w:rPr>
        <w:softHyphen/>
        <w:t>то</w:t>
      </w:r>
      <w:r w:rsidRPr="004E5FFD">
        <w:rPr>
          <w:rStyle w:val="apple-style-span"/>
          <w:sz w:val="20"/>
          <w:szCs w:val="20"/>
        </w:rPr>
        <w:softHyphen/>
        <w:t>ра и уче</w:t>
      </w:r>
      <w:r w:rsidRPr="004E5FFD">
        <w:rPr>
          <w:rStyle w:val="apple-style-span"/>
          <w:sz w:val="20"/>
          <w:szCs w:val="20"/>
        </w:rPr>
        <w:softHyphen/>
        <w:t>но</w:t>
      </w:r>
      <w:r w:rsidRPr="004E5FFD">
        <w:rPr>
          <w:rStyle w:val="apple-style-span"/>
          <w:sz w:val="20"/>
          <w:szCs w:val="20"/>
        </w:rPr>
        <w:softHyphen/>
        <w:t>го-хи</w:t>
      </w:r>
      <w:r w:rsidRPr="004E5FFD">
        <w:rPr>
          <w:rStyle w:val="apple-style-span"/>
          <w:sz w:val="20"/>
          <w:szCs w:val="20"/>
        </w:rPr>
        <w:softHyphen/>
        <w:t>ми</w:t>
      </w:r>
      <w:r w:rsidRPr="004E5FFD">
        <w:rPr>
          <w:rStyle w:val="apple-style-span"/>
          <w:sz w:val="20"/>
          <w:szCs w:val="20"/>
        </w:rPr>
        <w:softHyphen/>
        <w:t>ка Але</w:t>
      </w:r>
      <w:r w:rsidRPr="004E5FFD">
        <w:rPr>
          <w:rStyle w:val="apple-style-span"/>
          <w:sz w:val="20"/>
          <w:szCs w:val="20"/>
        </w:rPr>
        <w:softHyphen/>
        <w:t>к</w:t>
      </w:r>
      <w:r w:rsidRPr="004E5FFD">
        <w:rPr>
          <w:rStyle w:val="apple-style-span"/>
          <w:sz w:val="20"/>
          <w:szCs w:val="20"/>
        </w:rPr>
        <w:softHyphen/>
        <w:t>сан</w:t>
      </w:r>
      <w:r w:rsidRPr="004E5FFD">
        <w:rPr>
          <w:rStyle w:val="apple-style-span"/>
          <w:sz w:val="20"/>
          <w:szCs w:val="20"/>
        </w:rPr>
        <w:softHyphen/>
        <w:t>д</w:t>
      </w:r>
      <w:r w:rsidRPr="004E5FFD">
        <w:rPr>
          <w:rStyle w:val="apple-style-span"/>
          <w:sz w:val="20"/>
          <w:szCs w:val="20"/>
        </w:rPr>
        <w:softHyphen/>
        <w:t>ра Бо</w:t>
      </w:r>
      <w:r w:rsidRPr="004E5FFD">
        <w:rPr>
          <w:rStyle w:val="apple-style-span"/>
          <w:sz w:val="20"/>
          <w:szCs w:val="20"/>
        </w:rPr>
        <w:softHyphen/>
        <w:t>ро</w:t>
      </w:r>
      <w:r w:rsidRPr="004E5FFD">
        <w:rPr>
          <w:rStyle w:val="apple-style-span"/>
          <w:sz w:val="20"/>
          <w:szCs w:val="20"/>
        </w:rPr>
        <w:softHyphen/>
        <w:t>ди</w:t>
      </w:r>
      <w:r w:rsidRPr="004E5FFD">
        <w:rPr>
          <w:rStyle w:val="apple-style-span"/>
          <w:sz w:val="20"/>
          <w:szCs w:val="20"/>
        </w:rPr>
        <w:softHyphen/>
        <w:t>на: яко</w:t>
      </w:r>
      <w:r w:rsidRPr="004E5FFD">
        <w:rPr>
          <w:rStyle w:val="apple-style-span"/>
          <w:sz w:val="20"/>
          <w:szCs w:val="20"/>
        </w:rPr>
        <w:softHyphen/>
        <w:t>бы имен</w:t>
      </w:r>
      <w:r w:rsidRPr="004E5FFD">
        <w:rPr>
          <w:rStyle w:val="apple-style-span"/>
          <w:sz w:val="20"/>
          <w:szCs w:val="20"/>
        </w:rPr>
        <w:softHyphen/>
        <w:t>но он при</w:t>
      </w:r>
      <w:r w:rsidRPr="004E5FFD">
        <w:rPr>
          <w:rStyle w:val="apple-style-span"/>
          <w:sz w:val="20"/>
          <w:szCs w:val="20"/>
        </w:rPr>
        <w:softHyphen/>
        <w:t>вез ре</w:t>
      </w:r>
      <w:r w:rsidRPr="004E5FFD">
        <w:rPr>
          <w:rStyle w:val="apple-style-span"/>
          <w:sz w:val="20"/>
          <w:szCs w:val="20"/>
        </w:rPr>
        <w:softHyphen/>
        <w:t>цепт из Ита</w:t>
      </w:r>
      <w:r w:rsidRPr="004E5FFD">
        <w:rPr>
          <w:rStyle w:val="apple-style-span"/>
          <w:sz w:val="20"/>
          <w:szCs w:val="20"/>
        </w:rPr>
        <w:softHyphen/>
        <w:t>лии.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rStyle w:val="apple-style-span"/>
          <w:sz w:val="20"/>
          <w:szCs w:val="20"/>
        </w:rPr>
        <w:t>Со</w:t>
      </w:r>
      <w:r w:rsidRPr="004E5FFD">
        <w:rPr>
          <w:rStyle w:val="apple-style-span"/>
          <w:sz w:val="20"/>
          <w:szCs w:val="20"/>
        </w:rPr>
        <w:softHyphen/>
        <w:t>глас</w:t>
      </w:r>
      <w:r w:rsidRPr="004E5FFD">
        <w:rPr>
          <w:rStyle w:val="apple-style-span"/>
          <w:sz w:val="20"/>
          <w:szCs w:val="20"/>
        </w:rPr>
        <w:softHyphen/>
        <w:t xml:space="preserve">но </w:t>
      </w:r>
      <w:r w:rsidRPr="004E5FFD">
        <w:rPr>
          <w:rStyle w:val="apple-style-span"/>
          <w:b/>
          <w:sz w:val="20"/>
          <w:szCs w:val="20"/>
        </w:rPr>
        <w:t>вто</w:t>
      </w:r>
      <w:r w:rsidRPr="004E5FFD">
        <w:rPr>
          <w:rStyle w:val="apple-style-span"/>
          <w:b/>
          <w:sz w:val="20"/>
          <w:szCs w:val="20"/>
        </w:rPr>
        <w:softHyphen/>
        <w:t>рой</w:t>
      </w:r>
      <w:r w:rsidRPr="004E5FFD">
        <w:rPr>
          <w:rStyle w:val="apple-style-span"/>
          <w:sz w:val="20"/>
          <w:szCs w:val="20"/>
        </w:rPr>
        <w:t>, во вре</w:t>
      </w:r>
      <w:r w:rsidRPr="004E5FFD">
        <w:rPr>
          <w:rStyle w:val="apple-style-span"/>
          <w:sz w:val="20"/>
          <w:szCs w:val="20"/>
        </w:rPr>
        <w:softHyphen/>
        <w:t>мя зна</w:t>
      </w:r>
      <w:r w:rsidRPr="004E5FFD">
        <w:rPr>
          <w:rStyle w:val="apple-style-span"/>
          <w:sz w:val="20"/>
          <w:szCs w:val="20"/>
        </w:rPr>
        <w:softHyphen/>
        <w:t>ме</w:t>
      </w:r>
      <w:r w:rsidRPr="004E5FFD">
        <w:rPr>
          <w:rStyle w:val="apple-style-span"/>
          <w:sz w:val="20"/>
          <w:szCs w:val="20"/>
        </w:rPr>
        <w:softHyphen/>
        <w:t>ни</w:t>
      </w:r>
      <w:r w:rsidRPr="004E5FFD">
        <w:rPr>
          <w:rStyle w:val="apple-style-span"/>
          <w:sz w:val="20"/>
          <w:szCs w:val="20"/>
        </w:rPr>
        <w:softHyphen/>
        <w:t>то</w:t>
      </w:r>
      <w:r w:rsidRPr="004E5FFD">
        <w:rPr>
          <w:rStyle w:val="apple-style-span"/>
          <w:sz w:val="20"/>
          <w:szCs w:val="20"/>
        </w:rPr>
        <w:softHyphen/>
        <w:t>го Бо</w:t>
      </w:r>
      <w:r w:rsidRPr="004E5FFD">
        <w:rPr>
          <w:rStyle w:val="apple-style-span"/>
          <w:sz w:val="20"/>
          <w:szCs w:val="20"/>
        </w:rPr>
        <w:softHyphen/>
        <w:t>ро</w:t>
      </w:r>
      <w:r w:rsidRPr="004E5FFD">
        <w:rPr>
          <w:rStyle w:val="apple-style-span"/>
          <w:sz w:val="20"/>
          <w:szCs w:val="20"/>
        </w:rPr>
        <w:softHyphen/>
        <w:t>дин</w:t>
      </w:r>
      <w:r w:rsidRPr="004E5FFD">
        <w:rPr>
          <w:rStyle w:val="apple-style-span"/>
          <w:sz w:val="20"/>
          <w:szCs w:val="20"/>
        </w:rPr>
        <w:softHyphen/>
        <w:t>ско</w:t>
      </w:r>
      <w:r w:rsidRPr="004E5FFD">
        <w:rPr>
          <w:rStyle w:val="apple-style-span"/>
          <w:sz w:val="20"/>
          <w:szCs w:val="20"/>
        </w:rPr>
        <w:softHyphen/>
        <w:t>го сра</w:t>
      </w:r>
      <w:r w:rsidRPr="004E5FFD">
        <w:rPr>
          <w:rStyle w:val="apple-style-span"/>
          <w:sz w:val="20"/>
          <w:szCs w:val="20"/>
        </w:rPr>
        <w:softHyphen/>
        <w:t>же</w:t>
      </w:r>
      <w:r w:rsidRPr="004E5FFD">
        <w:rPr>
          <w:rStyle w:val="apple-style-span"/>
          <w:sz w:val="20"/>
          <w:szCs w:val="20"/>
        </w:rPr>
        <w:softHyphen/>
        <w:t>ния 1812 го</w:t>
      </w:r>
      <w:r w:rsidRPr="004E5FFD">
        <w:rPr>
          <w:rStyle w:val="apple-style-span"/>
          <w:sz w:val="20"/>
          <w:szCs w:val="20"/>
        </w:rPr>
        <w:softHyphen/>
        <w:t>да фран</w:t>
      </w:r>
      <w:r w:rsidRPr="004E5FFD">
        <w:rPr>
          <w:rStyle w:val="apple-style-span"/>
          <w:sz w:val="20"/>
          <w:szCs w:val="20"/>
        </w:rPr>
        <w:softHyphen/>
        <w:t>цуз</w:t>
      </w:r>
      <w:r w:rsidRPr="004E5FFD">
        <w:rPr>
          <w:rStyle w:val="apple-style-span"/>
          <w:sz w:val="20"/>
          <w:szCs w:val="20"/>
        </w:rPr>
        <w:softHyphen/>
        <w:t>ский сна</w:t>
      </w:r>
      <w:r w:rsidRPr="004E5FFD">
        <w:rPr>
          <w:rStyle w:val="apple-style-span"/>
          <w:sz w:val="20"/>
          <w:szCs w:val="20"/>
        </w:rPr>
        <w:softHyphen/>
        <w:t>ряд по</w:t>
      </w:r>
      <w:r w:rsidRPr="004E5FFD">
        <w:rPr>
          <w:rStyle w:val="apple-style-span"/>
          <w:sz w:val="20"/>
          <w:szCs w:val="20"/>
        </w:rPr>
        <w:softHyphen/>
        <w:t>пал в по</w:t>
      </w:r>
      <w:r w:rsidRPr="004E5FFD">
        <w:rPr>
          <w:rStyle w:val="apple-style-span"/>
          <w:sz w:val="20"/>
          <w:szCs w:val="20"/>
        </w:rPr>
        <w:softHyphen/>
        <w:t>воз</w:t>
      </w:r>
      <w:r w:rsidRPr="004E5FFD">
        <w:rPr>
          <w:rStyle w:val="apple-style-span"/>
          <w:sz w:val="20"/>
          <w:szCs w:val="20"/>
        </w:rPr>
        <w:softHyphen/>
        <w:t>ку, в ко</w:t>
      </w:r>
      <w:r w:rsidRPr="004E5FFD">
        <w:rPr>
          <w:rStyle w:val="apple-style-span"/>
          <w:sz w:val="20"/>
          <w:szCs w:val="20"/>
        </w:rPr>
        <w:softHyphen/>
        <w:t>то</w:t>
      </w:r>
      <w:r w:rsidRPr="004E5FFD">
        <w:rPr>
          <w:rStyle w:val="apple-style-span"/>
          <w:sz w:val="20"/>
          <w:szCs w:val="20"/>
        </w:rPr>
        <w:softHyphen/>
        <w:t>рой вез</w:t>
      </w:r>
      <w:r w:rsidRPr="004E5FFD">
        <w:rPr>
          <w:rStyle w:val="apple-style-span"/>
          <w:sz w:val="20"/>
          <w:szCs w:val="20"/>
        </w:rPr>
        <w:softHyphen/>
        <w:t>ли му</w:t>
      </w:r>
      <w:r w:rsidRPr="004E5FFD">
        <w:rPr>
          <w:rStyle w:val="apple-style-span"/>
          <w:sz w:val="20"/>
          <w:szCs w:val="20"/>
        </w:rPr>
        <w:softHyphen/>
        <w:t>ку для рус</w:t>
      </w:r>
      <w:r w:rsidRPr="004E5FFD">
        <w:rPr>
          <w:rStyle w:val="apple-style-span"/>
          <w:sz w:val="20"/>
          <w:szCs w:val="20"/>
        </w:rPr>
        <w:softHyphen/>
        <w:t>ско</w:t>
      </w:r>
      <w:r w:rsidRPr="004E5FFD">
        <w:rPr>
          <w:rStyle w:val="apple-style-span"/>
          <w:sz w:val="20"/>
          <w:szCs w:val="20"/>
        </w:rPr>
        <w:softHyphen/>
        <w:t>го вой</w:t>
      </w:r>
      <w:r w:rsidRPr="004E5FFD">
        <w:rPr>
          <w:rStyle w:val="apple-style-span"/>
          <w:sz w:val="20"/>
          <w:szCs w:val="20"/>
        </w:rPr>
        <w:softHyphen/>
        <w:t>ска. Сле</w:t>
      </w:r>
      <w:r w:rsidRPr="004E5FFD">
        <w:rPr>
          <w:rStyle w:val="apple-style-span"/>
          <w:sz w:val="20"/>
          <w:szCs w:val="20"/>
        </w:rPr>
        <w:softHyphen/>
        <w:t>дом еха</w:t>
      </w:r>
      <w:r w:rsidRPr="004E5FFD">
        <w:rPr>
          <w:rStyle w:val="apple-style-span"/>
          <w:sz w:val="20"/>
          <w:szCs w:val="20"/>
        </w:rPr>
        <w:softHyphen/>
        <w:t>ла дру</w:t>
      </w:r>
      <w:r w:rsidRPr="004E5FFD">
        <w:rPr>
          <w:rStyle w:val="apple-style-span"/>
          <w:sz w:val="20"/>
          <w:szCs w:val="20"/>
        </w:rPr>
        <w:softHyphen/>
        <w:t>гая — гру</w:t>
      </w:r>
      <w:r w:rsidRPr="004E5FFD">
        <w:rPr>
          <w:rStyle w:val="apple-style-span"/>
          <w:sz w:val="20"/>
          <w:szCs w:val="20"/>
        </w:rPr>
        <w:softHyphen/>
        <w:t>жен</w:t>
      </w:r>
      <w:r w:rsidRPr="004E5FFD">
        <w:rPr>
          <w:rStyle w:val="apple-style-span"/>
          <w:sz w:val="20"/>
          <w:szCs w:val="20"/>
        </w:rPr>
        <w:softHyphen/>
        <w:t>ная тми</w:t>
      </w:r>
      <w:r w:rsidRPr="004E5FFD">
        <w:rPr>
          <w:rStyle w:val="apple-style-span"/>
          <w:sz w:val="20"/>
          <w:szCs w:val="20"/>
        </w:rPr>
        <w:softHyphen/>
        <w:t>ном. От взры</w:t>
      </w:r>
      <w:r w:rsidRPr="004E5FFD">
        <w:rPr>
          <w:rStyle w:val="apple-style-span"/>
          <w:sz w:val="20"/>
          <w:szCs w:val="20"/>
        </w:rPr>
        <w:softHyphen/>
        <w:t>ва про</w:t>
      </w:r>
      <w:r w:rsidRPr="004E5FFD">
        <w:rPr>
          <w:rStyle w:val="apple-style-span"/>
          <w:sz w:val="20"/>
          <w:szCs w:val="20"/>
        </w:rPr>
        <w:softHyphen/>
        <w:t>ду</w:t>
      </w:r>
      <w:r w:rsidRPr="004E5FFD">
        <w:rPr>
          <w:rStyle w:val="apple-style-span"/>
          <w:sz w:val="20"/>
          <w:szCs w:val="20"/>
        </w:rPr>
        <w:softHyphen/>
        <w:t>к</w:t>
      </w:r>
      <w:r w:rsidRPr="004E5FFD">
        <w:rPr>
          <w:rStyle w:val="apple-style-span"/>
          <w:sz w:val="20"/>
          <w:szCs w:val="20"/>
        </w:rPr>
        <w:softHyphen/>
        <w:t>ты пе</w:t>
      </w:r>
      <w:r w:rsidRPr="004E5FFD">
        <w:rPr>
          <w:rStyle w:val="apple-style-span"/>
          <w:sz w:val="20"/>
          <w:szCs w:val="20"/>
        </w:rPr>
        <w:softHyphen/>
        <w:t>ре</w:t>
      </w:r>
      <w:r w:rsidRPr="004E5FFD">
        <w:rPr>
          <w:rStyle w:val="apple-style-span"/>
          <w:sz w:val="20"/>
          <w:szCs w:val="20"/>
        </w:rPr>
        <w:softHyphen/>
        <w:t>ме</w:t>
      </w:r>
      <w:r w:rsidRPr="004E5FFD">
        <w:rPr>
          <w:rStyle w:val="apple-style-span"/>
          <w:sz w:val="20"/>
          <w:szCs w:val="20"/>
        </w:rPr>
        <w:softHyphen/>
        <w:t>ша</w:t>
      </w:r>
      <w:r w:rsidRPr="004E5FFD">
        <w:rPr>
          <w:rStyle w:val="apple-style-span"/>
          <w:sz w:val="20"/>
          <w:szCs w:val="20"/>
        </w:rPr>
        <w:softHyphen/>
        <w:t>лись, но ра</w:t>
      </w:r>
      <w:r w:rsidRPr="004E5FFD">
        <w:rPr>
          <w:rStyle w:val="apple-style-span"/>
          <w:sz w:val="20"/>
          <w:szCs w:val="20"/>
        </w:rPr>
        <w:softHyphen/>
        <w:t>чи</w:t>
      </w:r>
      <w:r w:rsidRPr="004E5FFD">
        <w:rPr>
          <w:rStyle w:val="apple-style-span"/>
          <w:sz w:val="20"/>
          <w:szCs w:val="20"/>
        </w:rPr>
        <w:softHyphen/>
        <w:t>тель</w:t>
      </w:r>
      <w:r w:rsidRPr="004E5FFD">
        <w:rPr>
          <w:rStyle w:val="apple-style-span"/>
          <w:sz w:val="20"/>
          <w:szCs w:val="20"/>
        </w:rPr>
        <w:softHyphen/>
        <w:t>ные по</w:t>
      </w:r>
      <w:r w:rsidRPr="004E5FFD">
        <w:rPr>
          <w:rStyle w:val="apple-style-span"/>
          <w:sz w:val="20"/>
          <w:szCs w:val="20"/>
        </w:rPr>
        <w:softHyphen/>
        <w:t>ва</w:t>
      </w:r>
      <w:r w:rsidRPr="004E5FFD">
        <w:rPr>
          <w:rStyle w:val="apple-style-span"/>
          <w:sz w:val="20"/>
          <w:szCs w:val="20"/>
        </w:rPr>
        <w:softHyphen/>
        <w:t>ра ре</w:t>
      </w:r>
      <w:r w:rsidRPr="004E5FFD">
        <w:rPr>
          <w:rStyle w:val="apple-style-span"/>
          <w:sz w:val="20"/>
          <w:szCs w:val="20"/>
        </w:rPr>
        <w:softHyphen/>
        <w:t>ши</w:t>
      </w:r>
      <w:r w:rsidRPr="004E5FFD">
        <w:rPr>
          <w:rStyle w:val="apple-style-span"/>
          <w:sz w:val="20"/>
          <w:szCs w:val="20"/>
        </w:rPr>
        <w:softHyphen/>
        <w:t>ли их не вы</w:t>
      </w:r>
      <w:r w:rsidRPr="004E5FFD">
        <w:rPr>
          <w:rStyle w:val="apple-style-span"/>
          <w:sz w:val="20"/>
          <w:szCs w:val="20"/>
        </w:rPr>
        <w:softHyphen/>
        <w:t>бра</w:t>
      </w:r>
      <w:r w:rsidRPr="004E5FFD">
        <w:rPr>
          <w:rStyle w:val="apple-style-span"/>
          <w:sz w:val="20"/>
          <w:szCs w:val="20"/>
        </w:rPr>
        <w:softHyphen/>
        <w:t>сы</w:t>
      </w:r>
      <w:r w:rsidRPr="004E5FFD">
        <w:rPr>
          <w:rStyle w:val="apple-style-span"/>
          <w:sz w:val="20"/>
          <w:szCs w:val="20"/>
        </w:rPr>
        <w:softHyphen/>
        <w:t>вать, а ис</w:t>
      </w:r>
      <w:r w:rsidRPr="004E5FFD">
        <w:rPr>
          <w:rStyle w:val="apple-style-span"/>
          <w:sz w:val="20"/>
          <w:szCs w:val="20"/>
        </w:rPr>
        <w:softHyphen/>
        <w:t>пе</w:t>
      </w:r>
      <w:r w:rsidRPr="004E5FFD">
        <w:rPr>
          <w:rStyle w:val="apple-style-span"/>
          <w:sz w:val="20"/>
          <w:szCs w:val="20"/>
        </w:rPr>
        <w:softHyphen/>
        <w:t>к</w:t>
      </w:r>
      <w:r w:rsidRPr="004E5FFD">
        <w:rPr>
          <w:rStyle w:val="apple-style-span"/>
          <w:sz w:val="20"/>
          <w:szCs w:val="20"/>
        </w:rPr>
        <w:softHyphen/>
        <w:t>ли на свой страх и риск хлеб. </w:t>
      </w:r>
    </w:p>
    <w:p w:rsidR="00E55654" w:rsidRPr="004E5FFD" w:rsidRDefault="00E55654" w:rsidP="00007356">
      <w:pPr>
        <w:rPr>
          <w:b/>
          <w:sz w:val="20"/>
          <w:szCs w:val="20"/>
        </w:rPr>
      </w:pPr>
    </w:p>
    <w:p w:rsidR="00E55654" w:rsidRPr="004E5FFD" w:rsidRDefault="00E55654" w:rsidP="00007356">
      <w:pPr>
        <w:rPr>
          <w:b/>
          <w:sz w:val="20"/>
          <w:szCs w:val="20"/>
        </w:rPr>
      </w:pPr>
    </w:p>
    <w:p w:rsidR="00E55654" w:rsidRPr="004E5FFD" w:rsidRDefault="00877734" w:rsidP="00007356">
      <w:pPr>
        <w:rPr>
          <w:b/>
          <w:sz w:val="20"/>
          <w:szCs w:val="20"/>
        </w:rPr>
      </w:pPr>
      <w:r w:rsidRPr="004E5FFD">
        <w:rPr>
          <w:i/>
          <w:sz w:val="20"/>
          <w:szCs w:val="20"/>
        </w:rPr>
        <w:t>Чтец</w:t>
      </w:r>
      <w:r w:rsidR="00E55654" w:rsidRPr="004E5FFD">
        <w:rPr>
          <w:i/>
          <w:sz w:val="20"/>
          <w:szCs w:val="20"/>
        </w:rPr>
        <w:t xml:space="preserve"> 1:</w:t>
      </w:r>
      <w:r w:rsidR="00E55654" w:rsidRPr="004E5FFD">
        <w:rPr>
          <w:sz w:val="20"/>
          <w:szCs w:val="20"/>
        </w:rPr>
        <w:t xml:space="preserve">   </w:t>
      </w:r>
      <w:r w:rsidR="00E55654" w:rsidRPr="004E5FFD">
        <w:rPr>
          <w:sz w:val="20"/>
          <w:szCs w:val="20"/>
        </w:rPr>
        <w:tab/>
      </w:r>
      <w:r w:rsidR="00E55654" w:rsidRPr="004E5FFD">
        <w:rPr>
          <w:b/>
          <w:sz w:val="20"/>
          <w:szCs w:val="20"/>
        </w:rPr>
        <w:t>Легенда о Бородинском хлебе.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На Бородинском поле шло сраженье,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Картечи визг, как по стеклу ножом,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И вот французов лёгкою мишенью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Стал наш обоз с мукой и фуражом.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1416"/>
        <w:rPr>
          <w:sz w:val="20"/>
          <w:szCs w:val="20"/>
        </w:rPr>
      </w:pPr>
      <w:r w:rsidRPr="004E5FFD">
        <w:rPr>
          <w:sz w:val="20"/>
          <w:szCs w:val="20"/>
        </w:rPr>
        <w:t>То ли ядро шальное, то ли мина,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То ли снаряд в фургон с мукой попал,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А следом шёл фургон с корицей, тмином,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lastRenderedPageBreak/>
        <w:t xml:space="preserve">И взрыв муку и тмин перемешал.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Ну а солдат кормить-то чем-то надо?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Негоже продовольствие бросать!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Ведь с тмином та мука, поди, не с ядом…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Так стали «Бородинский» выпекать.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И говорят, что даже сам Кутузов,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А может быть, и сам Багратион,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Нахваливали меткость тех французов,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Что так удачно вмазали в фургон.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Вот так из века, ставшего былинным,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Пришёл к нам хлеб, который всем знаком.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>Как хорошо, что был фургон тот с тмином,</w:t>
      </w:r>
    </w:p>
    <w:p w:rsidR="00E55654" w:rsidRPr="004E5FFD" w:rsidRDefault="00E55654" w:rsidP="00007356">
      <w:pPr>
        <w:ind w:left="708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А не с фасолью или с чесноком!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jc w:val="right"/>
        <w:rPr>
          <w:i/>
          <w:sz w:val="20"/>
          <w:szCs w:val="20"/>
        </w:rPr>
      </w:pPr>
      <w:r w:rsidRPr="004E5FFD">
        <w:rPr>
          <w:i/>
          <w:sz w:val="20"/>
          <w:szCs w:val="20"/>
        </w:rPr>
        <w:t>Александр Симонов</w:t>
      </w:r>
    </w:p>
    <w:p w:rsidR="00E55654" w:rsidRPr="004E5FFD" w:rsidRDefault="00E55654" w:rsidP="00007356">
      <w:pPr>
        <w:rPr>
          <w:i/>
          <w:sz w:val="20"/>
          <w:szCs w:val="20"/>
        </w:rPr>
      </w:pPr>
    </w:p>
    <w:p w:rsidR="00E55654" w:rsidRPr="004E5FFD" w:rsidRDefault="00825E3A" w:rsidP="00825E3A">
      <w:pPr>
        <w:jc w:val="center"/>
        <w:rPr>
          <w:i/>
          <w:sz w:val="20"/>
          <w:szCs w:val="20"/>
        </w:rPr>
      </w:pPr>
      <w:r w:rsidRPr="004E5FFD">
        <w:rPr>
          <w:i/>
          <w:sz w:val="20"/>
          <w:szCs w:val="20"/>
        </w:rPr>
        <w:t>Звучит</w:t>
      </w:r>
      <w:r w:rsidR="00CA62C0">
        <w:rPr>
          <w:i/>
          <w:sz w:val="20"/>
          <w:szCs w:val="20"/>
        </w:rPr>
        <w:t xml:space="preserve"> песня «Вечная любовь» в исполнении А. Макарского (отрывок)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1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</w:t>
      </w:r>
      <w:r w:rsidRPr="004E5FFD">
        <w:rPr>
          <w:b/>
          <w:sz w:val="20"/>
          <w:szCs w:val="20"/>
        </w:rPr>
        <w:t xml:space="preserve">Третья — </w:t>
      </w:r>
      <w:r w:rsidRPr="004E5FFD">
        <w:rPr>
          <w:sz w:val="20"/>
          <w:szCs w:val="20"/>
        </w:rPr>
        <w:t>очень красивая и необычная легенда, история верности и любви Маргариты Нарышкиной и Александра Тучкова.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sz w:val="20"/>
          <w:szCs w:val="20"/>
        </w:rPr>
        <w:t>Повенчались они в маленьком православном храме на Пречистенке в Москве в 1806 году.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sz w:val="20"/>
          <w:szCs w:val="20"/>
        </w:rPr>
        <w:t>По</w:t>
      </w:r>
      <w:r w:rsidRPr="004E5FFD">
        <w:rPr>
          <w:sz w:val="20"/>
          <w:szCs w:val="20"/>
        </w:rPr>
        <w:softHyphen/>
        <w:t>к</w:t>
      </w:r>
      <w:r w:rsidRPr="004E5FFD">
        <w:rPr>
          <w:sz w:val="20"/>
          <w:szCs w:val="20"/>
        </w:rPr>
        <w:softHyphen/>
        <w:t>ляв</w:t>
      </w:r>
      <w:r w:rsidRPr="004E5FFD">
        <w:rPr>
          <w:sz w:val="20"/>
          <w:szCs w:val="20"/>
        </w:rPr>
        <w:softHyphen/>
        <w:t>шись пе</w:t>
      </w:r>
      <w:r w:rsidRPr="004E5FFD">
        <w:rPr>
          <w:sz w:val="20"/>
          <w:szCs w:val="20"/>
        </w:rPr>
        <w:softHyphen/>
        <w:t>ред ал</w:t>
      </w:r>
      <w:r w:rsidRPr="004E5FFD">
        <w:rPr>
          <w:sz w:val="20"/>
          <w:szCs w:val="20"/>
        </w:rPr>
        <w:softHyphen/>
        <w:t>та</w:t>
      </w:r>
      <w:r w:rsidRPr="004E5FFD">
        <w:rPr>
          <w:sz w:val="20"/>
          <w:szCs w:val="20"/>
        </w:rPr>
        <w:softHyphen/>
        <w:t>рем быть ря</w:t>
      </w:r>
      <w:r w:rsidRPr="004E5FFD">
        <w:rPr>
          <w:sz w:val="20"/>
          <w:szCs w:val="20"/>
        </w:rPr>
        <w:softHyphen/>
        <w:t>дом с лю</w:t>
      </w:r>
      <w:r w:rsidRPr="004E5FFD">
        <w:rPr>
          <w:sz w:val="20"/>
          <w:szCs w:val="20"/>
        </w:rPr>
        <w:softHyphen/>
        <w:t>би</w:t>
      </w:r>
      <w:r w:rsidRPr="004E5FFD">
        <w:rPr>
          <w:sz w:val="20"/>
          <w:szCs w:val="20"/>
        </w:rPr>
        <w:softHyphen/>
        <w:t>мым и в го</w:t>
      </w:r>
      <w:r w:rsidRPr="004E5FFD">
        <w:rPr>
          <w:sz w:val="20"/>
          <w:szCs w:val="20"/>
        </w:rPr>
        <w:softHyphen/>
        <w:t>ре, и в ра</w:t>
      </w:r>
      <w:r w:rsidRPr="004E5FFD">
        <w:rPr>
          <w:sz w:val="20"/>
          <w:szCs w:val="20"/>
        </w:rPr>
        <w:softHyphen/>
        <w:t>до</w:t>
      </w:r>
      <w:r w:rsidRPr="004E5FFD">
        <w:rPr>
          <w:sz w:val="20"/>
          <w:szCs w:val="20"/>
        </w:rPr>
        <w:softHyphen/>
        <w:t>сти, жен</w:t>
      </w:r>
      <w:r w:rsidRPr="004E5FFD">
        <w:rPr>
          <w:sz w:val="20"/>
          <w:szCs w:val="20"/>
        </w:rPr>
        <w:softHyphen/>
        <w:t>щи</w:t>
      </w:r>
      <w:r w:rsidRPr="004E5FFD">
        <w:rPr>
          <w:sz w:val="20"/>
          <w:szCs w:val="20"/>
        </w:rPr>
        <w:softHyphen/>
        <w:t>на свя</w:t>
      </w:r>
      <w:r w:rsidRPr="004E5FFD">
        <w:rPr>
          <w:sz w:val="20"/>
          <w:szCs w:val="20"/>
        </w:rPr>
        <w:softHyphen/>
        <w:t>то сле</w:t>
      </w:r>
      <w:r w:rsidRPr="004E5FFD">
        <w:rPr>
          <w:sz w:val="20"/>
          <w:szCs w:val="20"/>
        </w:rPr>
        <w:softHyphen/>
        <w:t>до</w:t>
      </w:r>
      <w:r w:rsidRPr="004E5FFD">
        <w:rPr>
          <w:sz w:val="20"/>
          <w:szCs w:val="20"/>
        </w:rPr>
        <w:softHyphen/>
        <w:t>ва</w:t>
      </w:r>
      <w:r w:rsidRPr="004E5FFD">
        <w:rPr>
          <w:sz w:val="20"/>
          <w:szCs w:val="20"/>
        </w:rPr>
        <w:softHyphen/>
        <w:t>ла дан</w:t>
      </w:r>
      <w:r w:rsidRPr="004E5FFD">
        <w:rPr>
          <w:sz w:val="20"/>
          <w:szCs w:val="20"/>
        </w:rPr>
        <w:softHyphen/>
        <w:t>но</w:t>
      </w:r>
      <w:r w:rsidRPr="004E5FFD">
        <w:rPr>
          <w:sz w:val="20"/>
          <w:szCs w:val="20"/>
        </w:rPr>
        <w:softHyphen/>
        <w:t>му обе</w:t>
      </w:r>
      <w:r w:rsidRPr="004E5FFD">
        <w:rPr>
          <w:sz w:val="20"/>
          <w:szCs w:val="20"/>
        </w:rPr>
        <w:softHyphen/>
        <w:t>ту: пе</w:t>
      </w:r>
      <w:r w:rsidRPr="004E5FFD">
        <w:rPr>
          <w:sz w:val="20"/>
          <w:szCs w:val="20"/>
        </w:rPr>
        <w:softHyphen/>
        <w:t>ре</w:t>
      </w:r>
      <w:r w:rsidRPr="004E5FFD">
        <w:rPr>
          <w:sz w:val="20"/>
          <w:szCs w:val="20"/>
        </w:rPr>
        <w:softHyphen/>
        <w:t>одев</w:t>
      </w:r>
      <w:r w:rsidRPr="004E5FFD">
        <w:rPr>
          <w:sz w:val="20"/>
          <w:szCs w:val="20"/>
        </w:rPr>
        <w:softHyphen/>
        <w:t>шись в оде</w:t>
      </w:r>
      <w:r w:rsidRPr="004E5FFD">
        <w:rPr>
          <w:sz w:val="20"/>
          <w:szCs w:val="20"/>
        </w:rPr>
        <w:softHyphen/>
        <w:t>ж</w:t>
      </w:r>
      <w:r w:rsidRPr="004E5FFD">
        <w:rPr>
          <w:sz w:val="20"/>
          <w:szCs w:val="20"/>
        </w:rPr>
        <w:softHyphen/>
        <w:t>ду ден</w:t>
      </w:r>
      <w:r w:rsidRPr="004E5FFD">
        <w:rPr>
          <w:sz w:val="20"/>
          <w:szCs w:val="20"/>
        </w:rPr>
        <w:softHyphen/>
        <w:t>щи</w:t>
      </w:r>
      <w:r w:rsidRPr="004E5FFD">
        <w:rPr>
          <w:sz w:val="20"/>
          <w:szCs w:val="20"/>
        </w:rPr>
        <w:softHyphen/>
        <w:t>ка, сле</w:t>
      </w:r>
      <w:r w:rsidRPr="004E5FFD">
        <w:rPr>
          <w:sz w:val="20"/>
          <w:szCs w:val="20"/>
        </w:rPr>
        <w:softHyphen/>
        <w:t>до</w:t>
      </w:r>
      <w:r w:rsidRPr="004E5FFD">
        <w:rPr>
          <w:sz w:val="20"/>
          <w:szCs w:val="20"/>
        </w:rPr>
        <w:softHyphen/>
        <w:t>ва</w:t>
      </w:r>
      <w:r w:rsidRPr="004E5FFD">
        <w:rPr>
          <w:sz w:val="20"/>
          <w:szCs w:val="20"/>
        </w:rPr>
        <w:softHyphen/>
        <w:t>ла за обо</w:t>
      </w:r>
      <w:r w:rsidRPr="004E5FFD">
        <w:rPr>
          <w:sz w:val="20"/>
          <w:szCs w:val="20"/>
        </w:rPr>
        <w:softHyphen/>
        <w:t>жа</w:t>
      </w:r>
      <w:r w:rsidRPr="004E5FFD">
        <w:rPr>
          <w:sz w:val="20"/>
          <w:szCs w:val="20"/>
        </w:rPr>
        <w:softHyphen/>
        <w:t>е</w:t>
      </w:r>
      <w:r w:rsidRPr="004E5FFD">
        <w:rPr>
          <w:sz w:val="20"/>
          <w:szCs w:val="20"/>
        </w:rPr>
        <w:softHyphen/>
        <w:t>мым Са</w:t>
      </w:r>
      <w:r w:rsidRPr="004E5FFD">
        <w:rPr>
          <w:sz w:val="20"/>
          <w:szCs w:val="20"/>
        </w:rPr>
        <w:softHyphen/>
        <w:t>шей во вре</w:t>
      </w:r>
      <w:r w:rsidRPr="004E5FFD">
        <w:rPr>
          <w:sz w:val="20"/>
          <w:szCs w:val="20"/>
        </w:rPr>
        <w:softHyphen/>
        <w:t>мя во</w:t>
      </w:r>
      <w:r w:rsidRPr="004E5FFD">
        <w:rPr>
          <w:sz w:val="20"/>
          <w:szCs w:val="20"/>
        </w:rPr>
        <w:softHyphen/>
        <w:t>ен</w:t>
      </w:r>
      <w:r w:rsidRPr="004E5FFD">
        <w:rPr>
          <w:sz w:val="20"/>
          <w:szCs w:val="20"/>
        </w:rPr>
        <w:softHyphen/>
        <w:t>ных по</w:t>
      </w:r>
      <w:r w:rsidRPr="004E5FFD">
        <w:rPr>
          <w:sz w:val="20"/>
          <w:szCs w:val="20"/>
        </w:rPr>
        <w:softHyphen/>
        <w:t>хо</w:t>
      </w:r>
      <w:r w:rsidRPr="004E5FFD">
        <w:rPr>
          <w:sz w:val="20"/>
          <w:szCs w:val="20"/>
        </w:rPr>
        <w:softHyphen/>
        <w:t>дов. В 1811-м у четы родился долгожданный сын Николай, и только это событие заставило княгиню остаться дома.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2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Настал 1812 год…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Что же будет завтра спозаранку,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В общем, можно точно предсказать.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Жизнь и смерть – это игра в орлянку,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>К</w:t>
      </w:r>
      <w:r w:rsidR="00877734" w:rsidRPr="004E5FFD">
        <w:rPr>
          <w:sz w:val="20"/>
          <w:szCs w:val="20"/>
        </w:rPr>
        <w:t xml:space="preserve">ому жить, </w:t>
      </w:r>
      <w:r w:rsidRPr="004E5FFD">
        <w:rPr>
          <w:sz w:val="20"/>
          <w:szCs w:val="20"/>
        </w:rPr>
        <w:t xml:space="preserve"> кому и умирать. 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1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Однажды Маргарита увидела во сне странную, как потом окажется, пророческую картину. Незнакомое безлюдное село. На избах надписи с неизвестным словом: «Бородино». Какие-то рвы повсюду, ямы. Черное воронье над ними. Тогда еще никто не знал о небольшой деревушке с таким названием под Москвой.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2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</w:t>
      </w:r>
      <w:r w:rsidRPr="004E5FFD">
        <w:rPr>
          <w:sz w:val="20"/>
          <w:szCs w:val="20"/>
        </w:rPr>
        <w:tab/>
      </w:r>
      <w:r w:rsidR="00007356" w:rsidRPr="004E5FFD">
        <w:rPr>
          <w:sz w:val="20"/>
          <w:szCs w:val="20"/>
        </w:rPr>
        <w:t xml:space="preserve">            </w:t>
      </w:r>
      <w:r w:rsidRPr="004E5FFD">
        <w:rPr>
          <w:sz w:val="20"/>
          <w:szCs w:val="20"/>
        </w:rPr>
        <w:t xml:space="preserve">Целый день не умолкает,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Извергая смерть кругом;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Строй за строем исчезает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Под убийственным огнем.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rPr>
          <w:sz w:val="20"/>
          <w:szCs w:val="20"/>
        </w:rPr>
      </w:pPr>
      <w:r w:rsidRPr="004E5FFD">
        <w:rPr>
          <w:sz w:val="20"/>
          <w:szCs w:val="20"/>
        </w:rPr>
        <w:t>В бою под Бородино погиб генерал Ревельского полка Александр Тучков.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</w:t>
      </w:r>
      <w:r w:rsidR="00877734" w:rsidRPr="004E5FFD">
        <w:rPr>
          <w:i/>
          <w:sz w:val="20"/>
          <w:szCs w:val="20"/>
        </w:rPr>
        <w:t>1</w:t>
      </w:r>
      <w:r w:rsidRPr="004E5FFD">
        <w:rPr>
          <w:i/>
          <w:sz w:val="20"/>
          <w:szCs w:val="20"/>
        </w:rPr>
        <w:t>:</w:t>
      </w:r>
      <w:r w:rsidRPr="004E5FFD">
        <w:rPr>
          <w:sz w:val="20"/>
          <w:szCs w:val="20"/>
        </w:rPr>
        <w:t xml:space="preserve">   Вскоре после Бородинской битвы Маргарита на месте гибели своего мужа воздвигла часовню, а затем основала Спасо-Бородинский женский монастырь, впоследствии став в нем игуменьей Марией.</w:t>
      </w:r>
    </w:p>
    <w:p w:rsidR="00CA62C0" w:rsidRPr="004E5FFD" w:rsidRDefault="00CA62C0" w:rsidP="00CA62C0">
      <w:pPr>
        <w:jc w:val="center"/>
        <w:rPr>
          <w:i/>
          <w:sz w:val="20"/>
          <w:szCs w:val="20"/>
        </w:rPr>
      </w:pPr>
      <w:r w:rsidRPr="004E5FFD">
        <w:rPr>
          <w:i/>
          <w:sz w:val="20"/>
          <w:szCs w:val="20"/>
        </w:rPr>
        <w:t>Звучит</w:t>
      </w:r>
      <w:r>
        <w:rPr>
          <w:i/>
          <w:sz w:val="20"/>
          <w:szCs w:val="20"/>
        </w:rPr>
        <w:t xml:space="preserve"> песня «Вечная любовь» в исполнении А. Макарского (отрывок)</w:t>
      </w:r>
    </w:p>
    <w:p w:rsidR="00CA62C0" w:rsidRPr="004E5FFD" w:rsidRDefault="00CA62C0" w:rsidP="00007356">
      <w:pPr>
        <w:jc w:val="both"/>
        <w:rPr>
          <w:sz w:val="20"/>
          <w:szCs w:val="20"/>
        </w:rPr>
      </w:pPr>
    </w:p>
    <w:p w:rsidR="00E55654" w:rsidRPr="004E5FFD" w:rsidRDefault="00877734" w:rsidP="00007356">
      <w:pPr>
        <w:jc w:val="both"/>
        <w:rPr>
          <w:sz w:val="20"/>
          <w:szCs w:val="20"/>
        </w:rPr>
      </w:pPr>
      <w:r w:rsidRPr="004E5FFD">
        <w:rPr>
          <w:i/>
          <w:sz w:val="20"/>
          <w:szCs w:val="20"/>
        </w:rPr>
        <w:t xml:space="preserve">Ведущий 2: </w:t>
      </w:r>
      <w:r w:rsidR="00E55654" w:rsidRPr="004E5FFD">
        <w:rPr>
          <w:sz w:val="20"/>
          <w:szCs w:val="20"/>
        </w:rPr>
        <w:t>И именно здесь с подачи генеральской вдовы начнут впервые выпекать душистый хлеб, который сегодня известен всей России как «Бородинский».</w:t>
      </w:r>
    </w:p>
    <w:p w:rsidR="00E55654" w:rsidRPr="004E5FFD" w:rsidRDefault="00E55654" w:rsidP="00007356">
      <w:pPr>
        <w:jc w:val="both"/>
        <w:rPr>
          <w:sz w:val="20"/>
          <w:szCs w:val="20"/>
        </w:rPr>
      </w:pPr>
    </w:p>
    <w:p w:rsidR="00E55654" w:rsidRPr="004E5FFD" w:rsidRDefault="00E55654" w:rsidP="00007356">
      <w:pPr>
        <w:jc w:val="both"/>
        <w:rPr>
          <w:sz w:val="20"/>
          <w:szCs w:val="20"/>
        </w:rPr>
      </w:pPr>
      <w:r w:rsidRPr="004E5FFD">
        <w:rPr>
          <w:sz w:val="20"/>
          <w:szCs w:val="20"/>
        </w:rPr>
        <w:t xml:space="preserve">Долгое время Бородинский хлеб использовался в качестве поминального блюда, став символом погибших в 1812 году. </w:t>
      </w:r>
    </w:p>
    <w:p w:rsidR="00E55654" w:rsidRPr="004E5FFD" w:rsidRDefault="00E55654" w:rsidP="00007356">
      <w:pPr>
        <w:rPr>
          <w:sz w:val="20"/>
          <w:szCs w:val="20"/>
        </w:rPr>
      </w:pP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Ты скажи-ка, дядя, ведь недаром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Все они погибли так давно </w:t>
      </w:r>
    </w:p>
    <w:p w:rsidR="00E55654" w:rsidRPr="004E5FFD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За Москву, спалённую пожаром, </w:t>
      </w:r>
    </w:p>
    <w:p w:rsidR="00E55654" w:rsidRDefault="00E55654" w:rsidP="00007356">
      <w:pPr>
        <w:ind w:left="1416" w:firstLine="708"/>
        <w:rPr>
          <w:sz w:val="20"/>
          <w:szCs w:val="20"/>
        </w:rPr>
      </w:pPr>
      <w:r w:rsidRPr="004E5FFD">
        <w:rPr>
          <w:sz w:val="20"/>
          <w:szCs w:val="20"/>
        </w:rPr>
        <w:t xml:space="preserve">И за славное село Бородино. </w:t>
      </w:r>
    </w:p>
    <w:p w:rsidR="00CA62C0" w:rsidRPr="004E5FFD" w:rsidRDefault="00CA62C0" w:rsidP="00007356">
      <w:pPr>
        <w:ind w:left="1416" w:firstLine="708"/>
        <w:rPr>
          <w:sz w:val="20"/>
          <w:szCs w:val="20"/>
        </w:rPr>
      </w:pPr>
    </w:p>
    <w:p w:rsidR="00E55654" w:rsidRPr="004E5FFD" w:rsidRDefault="00877734" w:rsidP="000073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5FFD">
        <w:rPr>
          <w:rFonts w:ascii="Times New Roman" w:hAnsi="Times New Roman"/>
          <w:i/>
          <w:sz w:val="20"/>
          <w:szCs w:val="20"/>
        </w:rPr>
        <w:t xml:space="preserve">Ведущий 1: </w:t>
      </w:r>
      <w:r w:rsidR="00E55654" w:rsidRPr="004E5FFD">
        <w:rPr>
          <w:rFonts w:ascii="Times New Roman" w:hAnsi="Times New Roman"/>
          <w:sz w:val="20"/>
          <w:szCs w:val="20"/>
        </w:rPr>
        <w:t>Относительно короткой в сравнении длительностью последствий была Отечественная война 1812 года. Как стремительно сменяли друг друга картины этой исторической драмы. С момента, когда в ночь 24 июня Наполеон отдал приказ начать переправу через Неман, и до того, как 14 декабря в 8 часов вечера м</w:t>
      </w:r>
      <w:r w:rsidR="00CA62C0">
        <w:rPr>
          <w:rFonts w:ascii="Times New Roman" w:hAnsi="Times New Roman"/>
          <w:sz w:val="20"/>
          <w:szCs w:val="20"/>
        </w:rPr>
        <w:t>аршал Ней с группой офицеров арьерга</w:t>
      </w:r>
      <w:r w:rsidR="00E55654" w:rsidRPr="004E5FFD">
        <w:rPr>
          <w:rFonts w:ascii="Times New Roman" w:hAnsi="Times New Roman"/>
          <w:sz w:val="20"/>
          <w:szCs w:val="20"/>
        </w:rPr>
        <w:t xml:space="preserve">рда последним покинул русскую землю, не прошло и полугода. Но эти немногие месяцы </w:t>
      </w:r>
      <w:r w:rsidR="005934FB" w:rsidRPr="004E5FFD">
        <w:rPr>
          <w:rFonts w:ascii="Times New Roman" w:hAnsi="Times New Roman"/>
          <w:sz w:val="20"/>
          <w:szCs w:val="20"/>
        </w:rPr>
        <w:t>на десятилетия вперед предопреде</w:t>
      </w:r>
      <w:r w:rsidR="00E55654" w:rsidRPr="004E5FFD">
        <w:rPr>
          <w:rFonts w:ascii="Times New Roman" w:hAnsi="Times New Roman"/>
          <w:sz w:val="20"/>
          <w:szCs w:val="20"/>
        </w:rPr>
        <w:t>лили пути исторического развития России.</w:t>
      </w:r>
    </w:p>
    <w:p w:rsidR="00007356" w:rsidRPr="004E5FFD" w:rsidRDefault="00007356" w:rsidP="000073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5FFD">
        <w:rPr>
          <w:rFonts w:ascii="Times New Roman" w:hAnsi="Times New Roman"/>
          <w:i/>
          <w:sz w:val="20"/>
          <w:szCs w:val="20"/>
        </w:rPr>
        <w:t xml:space="preserve">Ведущий 2: </w:t>
      </w:r>
      <w:r w:rsidRPr="004E5FFD">
        <w:rPr>
          <w:rFonts w:ascii="Times New Roman" w:hAnsi="Times New Roman"/>
          <w:sz w:val="20"/>
          <w:szCs w:val="20"/>
        </w:rPr>
        <w:t xml:space="preserve">Отечественная война 1812 года – одна из самых героических страниц истории нашей Родины. Победа русского народа над завоевателем, который считался величайшим гением мира и к моменту нападения на Россию  был </w:t>
      </w:r>
      <w:r w:rsidRPr="004E5FFD">
        <w:rPr>
          <w:rFonts w:ascii="Times New Roman" w:hAnsi="Times New Roman"/>
          <w:sz w:val="20"/>
          <w:szCs w:val="20"/>
        </w:rPr>
        <w:lastRenderedPageBreak/>
        <w:t>увенчан ореолом всемогущества и непобедимости, поразила воображение современников и поныне волнует их потомков, служит для одних предметом гордости, для других – неразгаданной загадкой, для третьих – грозным предостережением: «Не ходи на Москву!».</w:t>
      </w:r>
    </w:p>
    <w:p w:rsidR="00007356" w:rsidRPr="004E5FFD" w:rsidRDefault="00825E3A" w:rsidP="00825E3A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E5FFD">
        <w:rPr>
          <w:rFonts w:ascii="Times New Roman" w:hAnsi="Times New Roman"/>
          <w:i/>
          <w:sz w:val="20"/>
          <w:szCs w:val="20"/>
        </w:rPr>
        <w:t>Звучит песня из к/ф «Офицеры» «От героев былых времён»</w:t>
      </w:r>
      <w:r w:rsidR="00CA62C0">
        <w:rPr>
          <w:rFonts w:ascii="Times New Roman" w:hAnsi="Times New Roman"/>
          <w:i/>
          <w:sz w:val="20"/>
          <w:szCs w:val="20"/>
        </w:rPr>
        <w:t xml:space="preserve"> В. Златоустовский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360"/>
        <w:jc w:val="center"/>
        <w:rPr>
          <w:sz w:val="20"/>
          <w:szCs w:val="20"/>
        </w:rPr>
      </w:pPr>
      <w:r w:rsidRPr="004E5FFD">
        <w:rPr>
          <w:b/>
          <w:bCs/>
          <w:sz w:val="20"/>
          <w:szCs w:val="20"/>
        </w:rPr>
        <w:t>Финальное стихотворение</w:t>
      </w:r>
    </w:p>
    <w:p w:rsidR="005934FB" w:rsidRPr="004E5FFD" w:rsidRDefault="005934FB" w:rsidP="00007356">
      <w:pPr>
        <w:pStyle w:val="western"/>
        <w:spacing w:before="0" w:beforeAutospacing="0" w:after="0" w:line="240" w:lineRule="auto"/>
        <w:ind w:left="360"/>
        <w:jc w:val="center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Пусть жаркий ветер дунет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Из наших тех времен,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 xml:space="preserve">Когда на нас в июне 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Напал Наполеон.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Он был военный гений,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Никем не победим.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И встало на колени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Полмира перед ним!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Побед он ждал в России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Мгновенно: раз-два-три.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Не знал, что здесь такие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Живут богатыри.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Всех опытней и старше</w:t>
      </w:r>
      <w:r w:rsidR="00CA62C0">
        <w:rPr>
          <w:sz w:val="20"/>
          <w:szCs w:val="20"/>
        </w:rPr>
        <w:t>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Победам друг и брат,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Наш генерал-фельдмаршал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Любил своих солдат.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Он с ними тяжесть груза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Войны делил и боль.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Еще делил Кутузов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С солдатом хлеб и соль.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Спасителем Отчизны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Солдата он считал.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И всем народом призван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Был мудрый генерал.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Богатыри России!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Неравный бой вели,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Но им давала силы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Душа родной земли.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Поля в туманной сини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И колокольный звон…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Богатырям России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1843"/>
        <w:rPr>
          <w:sz w:val="20"/>
          <w:szCs w:val="20"/>
        </w:rPr>
      </w:pPr>
      <w:r w:rsidRPr="004E5FFD">
        <w:rPr>
          <w:sz w:val="20"/>
          <w:szCs w:val="20"/>
        </w:rPr>
        <w:t>Нижайший наш поклон!</w:t>
      </w: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</w:p>
    <w:p w:rsidR="00BF368C" w:rsidRPr="004E5FFD" w:rsidRDefault="00BF368C" w:rsidP="00007356">
      <w:pPr>
        <w:pStyle w:val="western"/>
        <w:spacing w:before="0" w:beforeAutospacing="0" w:after="0" w:line="240" w:lineRule="auto"/>
        <w:ind w:left="360"/>
        <w:rPr>
          <w:sz w:val="20"/>
          <w:szCs w:val="20"/>
        </w:rPr>
      </w:pPr>
      <w:r w:rsidRPr="004E5FFD">
        <w:rPr>
          <w:sz w:val="20"/>
          <w:szCs w:val="20"/>
        </w:rPr>
        <w:t>(Из стихотворения Л.Н.Алешиной «Разговор сквозь века»)</w:t>
      </w:r>
    </w:p>
    <w:p w:rsidR="00825E3A" w:rsidRPr="004E5FFD" w:rsidRDefault="00825E3A" w:rsidP="00825E3A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E5FFD">
        <w:rPr>
          <w:rFonts w:ascii="Times New Roman" w:hAnsi="Times New Roman"/>
          <w:i/>
          <w:sz w:val="20"/>
          <w:szCs w:val="20"/>
        </w:rPr>
        <w:t>Звучит песня из к/ф «Офицеры» «От героев былых времён»</w:t>
      </w:r>
      <w:r w:rsidR="00CA62C0">
        <w:rPr>
          <w:rFonts w:ascii="Times New Roman" w:hAnsi="Times New Roman"/>
          <w:i/>
          <w:sz w:val="20"/>
          <w:szCs w:val="20"/>
        </w:rPr>
        <w:t xml:space="preserve"> В. Златоустовский</w:t>
      </w:r>
    </w:p>
    <w:p w:rsidR="004E5FFD" w:rsidRPr="004E5FFD" w:rsidRDefault="004E5FFD" w:rsidP="00CA62C0">
      <w:pPr>
        <w:spacing w:after="200" w:line="276" w:lineRule="auto"/>
        <w:rPr>
          <w:sz w:val="20"/>
          <w:szCs w:val="20"/>
        </w:rPr>
      </w:pPr>
      <w:bookmarkStart w:id="0" w:name="_GoBack"/>
      <w:bookmarkEnd w:id="0"/>
    </w:p>
    <w:sectPr w:rsidR="004E5FFD" w:rsidRPr="004E5FFD" w:rsidSect="004E5FFD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BF368C"/>
    <w:rsid w:val="00007356"/>
    <w:rsid w:val="001C4934"/>
    <w:rsid w:val="00235692"/>
    <w:rsid w:val="00402286"/>
    <w:rsid w:val="004A6021"/>
    <w:rsid w:val="004E5FFD"/>
    <w:rsid w:val="005934FB"/>
    <w:rsid w:val="00793231"/>
    <w:rsid w:val="00825E3A"/>
    <w:rsid w:val="00877734"/>
    <w:rsid w:val="00922A3D"/>
    <w:rsid w:val="009C0561"/>
    <w:rsid w:val="00BF2856"/>
    <w:rsid w:val="00BF368C"/>
    <w:rsid w:val="00C03A65"/>
    <w:rsid w:val="00CA62C0"/>
    <w:rsid w:val="00DD5115"/>
    <w:rsid w:val="00E55654"/>
    <w:rsid w:val="00EC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368C"/>
    <w:pPr>
      <w:spacing w:before="100" w:beforeAutospacing="1" w:after="115" w:line="276" w:lineRule="auto"/>
    </w:pPr>
    <w:rPr>
      <w:color w:val="000000"/>
      <w:sz w:val="26"/>
      <w:szCs w:val="26"/>
    </w:rPr>
  </w:style>
  <w:style w:type="paragraph" w:styleId="a3">
    <w:name w:val="No Spacing"/>
    <w:uiPriority w:val="1"/>
    <w:qFormat/>
    <w:rsid w:val="00BF368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style-span">
    <w:name w:val="apple-style-span"/>
    <w:basedOn w:val="a0"/>
    <w:rsid w:val="00E55654"/>
  </w:style>
  <w:style w:type="paragraph" w:styleId="a4">
    <w:name w:val="Balloon Text"/>
    <w:basedOn w:val="a"/>
    <w:link w:val="a5"/>
    <w:uiPriority w:val="99"/>
    <w:semiHidden/>
    <w:unhideWhenUsed/>
    <w:rsid w:val="004E5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63A7-3219-4B89-AA2B-55F27D6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2012-10-02T17:26:00Z</cp:lastPrinted>
  <dcterms:created xsi:type="dcterms:W3CDTF">2012-10-01T17:20:00Z</dcterms:created>
  <dcterms:modified xsi:type="dcterms:W3CDTF">2012-11-01T20:50:00Z</dcterms:modified>
</cp:coreProperties>
</file>