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8D" w:rsidRPr="0065713B" w:rsidRDefault="00B3588D" w:rsidP="00B3588D">
      <w:pPr>
        <w:shd w:val="clear" w:color="auto" w:fill="FFFFFF"/>
        <w:ind w:right="211"/>
        <w:jc w:val="center"/>
        <w:rPr>
          <w:b/>
          <w:bCs/>
        </w:rPr>
      </w:pPr>
      <w:r w:rsidRPr="0065713B">
        <w:rPr>
          <w:b/>
          <w:bCs/>
        </w:rPr>
        <w:t xml:space="preserve">«Кобринская основная общеобразовательная школа» </w:t>
      </w:r>
    </w:p>
    <w:p w:rsidR="00B3588D" w:rsidRPr="0065713B" w:rsidRDefault="00B3588D" w:rsidP="00B3588D">
      <w:pPr>
        <w:shd w:val="clear" w:color="auto" w:fill="FFFFFF"/>
        <w:ind w:right="211"/>
        <w:jc w:val="both"/>
        <w:rPr>
          <w:bCs/>
        </w:rPr>
      </w:pPr>
    </w:p>
    <w:p w:rsidR="00B3588D" w:rsidRPr="0065713B" w:rsidRDefault="00B3588D" w:rsidP="00B3588D">
      <w:pPr>
        <w:spacing w:line="360" w:lineRule="auto"/>
        <w:ind w:left="4950"/>
        <w:jc w:val="right"/>
        <w:rPr>
          <w:b/>
          <w:color w:val="000000"/>
        </w:rPr>
      </w:pPr>
      <w:r w:rsidRPr="0065713B">
        <w:rPr>
          <w:b/>
          <w:color w:val="000000"/>
        </w:rPr>
        <w:t>«УТВЕРЖДЕНО»:</w:t>
      </w:r>
    </w:p>
    <w:p w:rsidR="00B3588D" w:rsidRPr="0065713B" w:rsidRDefault="00B3588D" w:rsidP="00B3588D">
      <w:pPr>
        <w:spacing w:line="360" w:lineRule="auto"/>
        <w:ind w:left="4950"/>
        <w:jc w:val="right"/>
        <w:rPr>
          <w:color w:val="000000"/>
        </w:rPr>
      </w:pPr>
      <w:r>
        <w:rPr>
          <w:color w:val="000000"/>
        </w:rPr>
        <w:t>Приказ № 82</w:t>
      </w:r>
      <w:r w:rsidRPr="0065713B">
        <w:rPr>
          <w:color w:val="000000"/>
        </w:rPr>
        <w:t xml:space="preserve"> от «30» августа 2013 г</w:t>
      </w:r>
    </w:p>
    <w:p w:rsidR="00B3588D" w:rsidRPr="0065713B" w:rsidRDefault="00B3588D" w:rsidP="00B3588D">
      <w:pPr>
        <w:spacing w:line="360" w:lineRule="auto"/>
        <w:ind w:left="4950"/>
        <w:jc w:val="right"/>
        <w:rPr>
          <w:color w:val="000000"/>
        </w:rPr>
      </w:pPr>
      <w:r w:rsidRPr="0065713B">
        <w:rPr>
          <w:color w:val="000000"/>
        </w:rPr>
        <w:t>Директор МБОУ «Кобринская ООШ»</w:t>
      </w:r>
    </w:p>
    <w:p w:rsidR="00B3588D" w:rsidRPr="0065713B" w:rsidRDefault="00B3588D" w:rsidP="00B3588D">
      <w:pPr>
        <w:spacing w:line="360" w:lineRule="auto"/>
        <w:ind w:left="4950"/>
        <w:jc w:val="right"/>
        <w:rPr>
          <w:color w:val="000000"/>
        </w:rPr>
      </w:pPr>
      <w:r w:rsidRPr="0065713B">
        <w:rPr>
          <w:color w:val="000000"/>
        </w:rPr>
        <w:t>____________</w:t>
      </w:r>
      <w:proofErr w:type="spellStart"/>
      <w:r w:rsidRPr="0065713B">
        <w:rPr>
          <w:color w:val="000000"/>
        </w:rPr>
        <w:t>Джежелий</w:t>
      </w:r>
      <w:proofErr w:type="spellEnd"/>
      <w:r w:rsidRPr="0065713B">
        <w:rPr>
          <w:color w:val="000000"/>
        </w:rPr>
        <w:t xml:space="preserve"> Н.И.</w:t>
      </w:r>
    </w:p>
    <w:p w:rsidR="00B3588D" w:rsidRPr="0065713B" w:rsidRDefault="00B3588D" w:rsidP="00B3588D">
      <w:pPr>
        <w:spacing w:line="360" w:lineRule="auto"/>
        <w:ind w:left="4950"/>
        <w:rPr>
          <w:b/>
          <w:bCs/>
        </w:rPr>
      </w:pPr>
    </w:p>
    <w:p w:rsidR="00B3588D" w:rsidRPr="0065713B" w:rsidRDefault="00B3588D" w:rsidP="00B3588D">
      <w:pPr>
        <w:shd w:val="clear" w:color="auto" w:fill="FFFFFF"/>
        <w:ind w:right="211"/>
        <w:jc w:val="center"/>
        <w:rPr>
          <w:b/>
          <w:bCs/>
        </w:rPr>
      </w:pPr>
      <w:r w:rsidRPr="0065713B">
        <w:rPr>
          <w:b/>
          <w:bCs/>
        </w:rPr>
        <w:t>РАБОЧАЯ ПРОГРАММА</w:t>
      </w:r>
    </w:p>
    <w:p w:rsidR="00B3588D" w:rsidRDefault="00B3588D" w:rsidP="00B3588D">
      <w:pPr>
        <w:shd w:val="clear" w:color="auto" w:fill="FFFFFF"/>
        <w:ind w:right="134"/>
        <w:jc w:val="center"/>
        <w:rPr>
          <w:b/>
          <w:bCs/>
        </w:rPr>
      </w:pPr>
      <w:r>
        <w:rPr>
          <w:b/>
          <w:bCs/>
        </w:rPr>
        <w:t>Технология</w:t>
      </w:r>
    </w:p>
    <w:p w:rsidR="00B3588D" w:rsidRPr="0065713B" w:rsidRDefault="00B3588D" w:rsidP="00B3588D">
      <w:pPr>
        <w:shd w:val="clear" w:color="auto" w:fill="FFFFFF"/>
        <w:ind w:right="134"/>
        <w:jc w:val="center"/>
        <w:rPr>
          <w:b/>
          <w:bCs/>
        </w:rPr>
      </w:pPr>
      <w:r>
        <w:rPr>
          <w:b/>
          <w:bCs/>
        </w:rPr>
        <w:t>для базового уровня, класс 8</w:t>
      </w:r>
    </w:p>
    <w:p w:rsidR="00B3588D" w:rsidRPr="0065713B" w:rsidRDefault="00B3588D" w:rsidP="00B3588D">
      <w:pPr>
        <w:shd w:val="clear" w:color="auto" w:fill="FFFFFF"/>
        <w:ind w:right="134"/>
        <w:jc w:val="center"/>
        <w:rPr>
          <w:b/>
          <w:bCs/>
        </w:rPr>
      </w:pPr>
      <w:r w:rsidRPr="0065713B">
        <w:rPr>
          <w:b/>
          <w:bCs/>
        </w:rPr>
        <w:t>один год</w:t>
      </w:r>
    </w:p>
    <w:p w:rsidR="00B3588D" w:rsidRPr="0065713B" w:rsidRDefault="00B3588D" w:rsidP="00B3588D">
      <w:pPr>
        <w:shd w:val="clear" w:color="auto" w:fill="FFFFFF"/>
        <w:ind w:right="134"/>
        <w:jc w:val="center"/>
        <w:rPr>
          <w:bCs/>
        </w:rPr>
      </w:pPr>
      <w:r w:rsidRPr="0065713B">
        <w:rPr>
          <w:bCs/>
        </w:rPr>
        <w:t>(срок реализации)</w:t>
      </w:r>
    </w:p>
    <w:p w:rsidR="00B3588D" w:rsidRPr="00291F36" w:rsidRDefault="00B3588D" w:rsidP="00B3588D">
      <w:pPr>
        <w:spacing w:line="240" w:lineRule="atLeast"/>
        <w:rPr>
          <w:color w:val="000000"/>
        </w:rPr>
      </w:pPr>
      <w:r w:rsidRPr="0097528B">
        <w:rPr>
          <w:color w:val="000000"/>
        </w:rPr>
        <w:t xml:space="preserve">Рабочая программа составлена на основе </w:t>
      </w:r>
      <w:r>
        <w:rPr>
          <w:color w:val="000000"/>
        </w:rPr>
        <w:t>«Примерной программы основного общего образования по технологии для общеобразовательных учр</w:t>
      </w:r>
      <w:r>
        <w:rPr>
          <w:color w:val="000000"/>
        </w:rPr>
        <w:t>е</w:t>
      </w:r>
      <w:r>
        <w:rPr>
          <w:color w:val="000000"/>
        </w:rPr>
        <w:t>ждений»</w:t>
      </w:r>
    </w:p>
    <w:p w:rsidR="00B3588D" w:rsidRPr="0065713B" w:rsidRDefault="00B3588D" w:rsidP="00B3588D">
      <w:pPr>
        <w:shd w:val="clear" w:color="auto" w:fill="FFFFFF"/>
        <w:ind w:right="134"/>
        <w:jc w:val="center"/>
        <w:rPr>
          <w:b/>
          <w:bCs/>
        </w:rPr>
      </w:pPr>
    </w:p>
    <w:p w:rsidR="00B3588D" w:rsidRPr="0065713B" w:rsidRDefault="00B3588D" w:rsidP="00B3588D">
      <w:pPr>
        <w:spacing w:line="240" w:lineRule="atLeast"/>
        <w:jc w:val="center"/>
        <w:rPr>
          <w:color w:val="000000"/>
        </w:rPr>
      </w:pPr>
    </w:p>
    <w:p w:rsidR="00B3588D" w:rsidRDefault="00B3588D" w:rsidP="00B3588D">
      <w:pPr>
        <w:shd w:val="clear" w:color="auto" w:fill="FFFFFF"/>
        <w:ind w:right="134"/>
        <w:jc w:val="right"/>
      </w:pPr>
      <w:r w:rsidRPr="0065713B">
        <w:rPr>
          <w:b/>
          <w:bCs/>
        </w:rPr>
        <w:t>Разработчик  программы:</w:t>
      </w:r>
      <w:r w:rsidRPr="0065713B">
        <w:t xml:space="preserve">  </w:t>
      </w:r>
      <w:r w:rsidRPr="0065713B">
        <w:rPr>
          <w:b/>
        </w:rPr>
        <w:t>Костенко Василий Алексеевич</w:t>
      </w:r>
      <w:r w:rsidRPr="0065713B">
        <w:t xml:space="preserve"> </w:t>
      </w:r>
      <w:r>
        <w:t>–</w:t>
      </w:r>
      <w:r w:rsidRPr="0065713B">
        <w:t xml:space="preserve"> </w:t>
      </w:r>
    </w:p>
    <w:p w:rsidR="00B3588D" w:rsidRPr="0065713B" w:rsidRDefault="00B3588D" w:rsidP="00B3588D">
      <w:pPr>
        <w:shd w:val="clear" w:color="auto" w:fill="FFFFFF"/>
        <w:ind w:right="134"/>
        <w:jc w:val="right"/>
        <w:rPr>
          <w:b/>
        </w:rPr>
      </w:pPr>
      <w:r w:rsidRPr="0065713B">
        <w:t xml:space="preserve">учитель </w:t>
      </w:r>
      <w:r>
        <w:t>технологии, высшая категория</w:t>
      </w:r>
      <w:r w:rsidRPr="0065713B">
        <w:t xml:space="preserve"> </w:t>
      </w:r>
    </w:p>
    <w:p w:rsidR="00B3588D" w:rsidRPr="0065713B" w:rsidRDefault="00B3588D" w:rsidP="00B3588D">
      <w:pPr>
        <w:shd w:val="clear" w:color="auto" w:fill="FFFFFF"/>
        <w:ind w:right="134"/>
        <w:jc w:val="right"/>
      </w:pPr>
    </w:p>
    <w:p w:rsidR="00B3588D" w:rsidRPr="0065713B" w:rsidRDefault="00B3588D" w:rsidP="00B3588D">
      <w:pPr>
        <w:shd w:val="clear" w:color="auto" w:fill="FFFFFF"/>
        <w:ind w:right="134"/>
        <w:jc w:val="center"/>
      </w:pPr>
    </w:p>
    <w:tbl>
      <w:tblPr>
        <w:tblW w:w="0" w:type="auto"/>
        <w:tblInd w:w="1451" w:type="dxa"/>
        <w:tblLayout w:type="fixed"/>
        <w:tblLook w:val="0000"/>
      </w:tblPr>
      <w:tblGrid>
        <w:gridCol w:w="4884"/>
        <w:gridCol w:w="3554"/>
      </w:tblGrid>
      <w:tr w:rsidR="00B3588D" w:rsidRPr="0065713B" w:rsidTr="007319CC">
        <w:tc>
          <w:tcPr>
            <w:tcW w:w="4884" w:type="dxa"/>
            <w:shd w:val="clear" w:color="auto" w:fill="auto"/>
          </w:tcPr>
          <w:p w:rsidR="00B3588D" w:rsidRPr="0065713B" w:rsidRDefault="00B3588D" w:rsidP="007319CC">
            <w:pPr>
              <w:snapToGrid w:val="0"/>
              <w:spacing w:line="240" w:lineRule="atLeast"/>
              <w:jc w:val="both"/>
              <w:rPr>
                <w:b/>
                <w:color w:val="000000"/>
              </w:rPr>
            </w:pPr>
            <w:r w:rsidRPr="0065713B">
              <w:rPr>
                <w:b/>
                <w:color w:val="000000"/>
              </w:rPr>
              <w:t>«РАССМОТРЕНО»:</w:t>
            </w:r>
          </w:p>
          <w:p w:rsidR="00B3588D" w:rsidRPr="0065713B" w:rsidRDefault="00B3588D" w:rsidP="007319CC">
            <w:pPr>
              <w:spacing w:line="240" w:lineRule="atLeast"/>
              <w:jc w:val="both"/>
              <w:rPr>
                <w:color w:val="000000"/>
              </w:rPr>
            </w:pPr>
            <w:r w:rsidRPr="0065713B">
              <w:rPr>
                <w:color w:val="000000"/>
              </w:rPr>
              <w:t xml:space="preserve">на заседании МС </w:t>
            </w:r>
          </w:p>
          <w:p w:rsidR="00B3588D" w:rsidRPr="0065713B" w:rsidRDefault="00B3588D" w:rsidP="007319CC">
            <w:pPr>
              <w:spacing w:line="240" w:lineRule="atLeast"/>
              <w:jc w:val="both"/>
              <w:rPr>
                <w:color w:val="000000"/>
              </w:rPr>
            </w:pPr>
            <w:r w:rsidRPr="0065713B">
              <w:rPr>
                <w:color w:val="000000"/>
              </w:rPr>
              <w:t>Протокол № 1от «29» августа 2013 г.</w:t>
            </w:r>
          </w:p>
          <w:p w:rsidR="00B3588D" w:rsidRPr="0065713B" w:rsidRDefault="00B3588D" w:rsidP="007319CC">
            <w:pPr>
              <w:spacing w:line="240" w:lineRule="atLeast"/>
              <w:jc w:val="both"/>
              <w:rPr>
                <w:color w:val="000000"/>
              </w:rPr>
            </w:pPr>
            <w:r w:rsidRPr="0065713B">
              <w:rPr>
                <w:color w:val="000000"/>
              </w:rPr>
              <w:t>Руководитель __________ Никитина Е.Е.</w:t>
            </w:r>
          </w:p>
          <w:p w:rsidR="00B3588D" w:rsidRPr="0065713B" w:rsidRDefault="00B3588D" w:rsidP="007319CC">
            <w:pPr>
              <w:spacing w:line="240" w:lineRule="atLeast"/>
              <w:jc w:val="both"/>
              <w:rPr>
                <w:color w:val="000000"/>
              </w:rPr>
            </w:pPr>
            <w:r w:rsidRPr="0065713B">
              <w:rPr>
                <w:color w:val="000000"/>
              </w:rPr>
              <w:t xml:space="preserve">                        (подпись)</w:t>
            </w:r>
          </w:p>
        </w:tc>
        <w:tc>
          <w:tcPr>
            <w:tcW w:w="3554" w:type="dxa"/>
            <w:shd w:val="clear" w:color="auto" w:fill="auto"/>
          </w:tcPr>
          <w:p w:rsidR="00B3588D" w:rsidRPr="0065713B" w:rsidRDefault="00B3588D" w:rsidP="007319CC">
            <w:pPr>
              <w:snapToGrid w:val="0"/>
              <w:spacing w:line="240" w:lineRule="atLeast"/>
              <w:rPr>
                <w:b/>
                <w:color w:val="000000"/>
              </w:rPr>
            </w:pPr>
            <w:r w:rsidRPr="0065713B">
              <w:rPr>
                <w:b/>
                <w:color w:val="000000"/>
              </w:rPr>
              <w:t xml:space="preserve">«СОГЛАСОВАНО»: </w:t>
            </w:r>
          </w:p>
          <w:p w:rsidR="00B3588D" w:rsidRPr="0065713B" w:rsidRDefault="00B3588D" w:rsidP="007319CC">
            <w:pPr>
              <w:spacing w:line="240" w:lineRule="atLeast"/>
              <w:rPr>
                <w:color w:val="000000"/>
              </w:rPr>
            </w:pPr>
            <w:r w:rsidRPr="0065713B">
              <w:rPr>
                <w:color w:val="000000"/>
              </w:rPr>
              <w:t>Зам. директора по УВР:</w:t>
            </w:r>
          </w:p>
          <w:p w:rsidR="00B3588D" w:rsidRPr="0065713B" w:rsidRDefault="00B3588D" w:rsidP="007319CC">
            <w:pPr>
              <w:spacing w:line="240" w:lineRule="atLeast"/>
              <w:rPr>
                <w:color w:val="000000"/>
              </w:rPr>
            </w:pPr>
            <w:r w:rsidRPr="0065713B">
              <w:rPr>
                <w:color w:val="000000"/>
              </w:rPr>
              <w:t>«29» августа 2013г.</w:t>
            </w:r>
          </w:p>
          <w:p w:rsidR="00B3588D" w:rsidRPr="0065713B" w:rsidRDefault="00B3588D" w:rsidP="007319CC">
            <w:pPr>
              <w:spacing w:line="240" w:lineRule="atLeast"/>
              <w:rPr>
                <w:color w:val="000000"/>
              </w:rPr>
            </w:pPr>
            <w:r w:rsidRPr="0065713B">
              <w:rPr>
                <w:color w:val="000000"/>
              </w:rPr>
              <w:t>__________ Филатова Ю.Д</w:t>
            </w:r>
          </w:p>
          <w:p w:rsidR="00B3588D" w:rsidRPr="0065713B" w:rsidRDefault="00B3588D" w:rsidP="007319CC">
            <w:pPr>
              <w:spacing w:line="240" w:lineRule="atLeast"/>
              <w:jc w:val="center"/>
              <w:rPr>
                <w:color w:val="000000"/>
              </w:rPr>
            </w:pPr>
            <w:r w:rsidRPr="0065713B">
              <w:rPr>
                <w:color w:val="000000"/>
              </w:rPr>
              <w:t>(подпись)</w:t>
            </w:r>
          </w:p>
          <w:p w:rsidR="00B3588D" w:rsidRPr="0065713B" w:rsidRDefault="00B3588D" w:rsidP="007319CC">
            <w:pPr>
              <w:spacing w:line="240" w:lineRule="atLeast"/>
              <w:rPr>
                <w:color w:val="000000"/>
              </w:rPr>
            </w:pPr>
          </w:p>
        </w:tc>
      </w:tr>
    </w:tbl>
    <w:p w:rsidR="00B3588D" w:rsidRPr="0065713B" w:rsidRDefault="00B3588D" w:rsidP="00B3588D">
      <w:pPr>
        <w:shd w:val="clear" w:color="auto" w:fill="FFFFFF"/>
        <w:ind w:right="134"/>
      </w:pPr>
      <w:r w:rsidRPr="0065713B">
        <w:t xml:space="preserve">                                                                </w:t>
      </w:r>
    </w:p>
    <w:p w:rsidR="00B3588D" w:rsidRDefault="00B3588D" w:rsidP="00B3588D">
      <w:pPr>
        <w:jc w:val="center"/>
        <w:rPr>
          <w:b/>
          <w:bCs/>
        </w:rPr>
      </w:pPr>
      <w:r w:rsidRPr="0065713B">
        <w:rPr>
          <w:b/>
          <w:bCs/>
        </w:rPr>
        <w:t>2013  год</w:t>
      </w:r>
    </w:p>
    <w:p w:rsidR="00B3588D" w:rsidRDefault="00B3588D" w:rsidP="00B3588D">
      <w:pPr>
        <w:jc w:val="center"/>
        <w:rPr>
          <w:b/>
          <w:bCs/>
        </w:rPr>
      </w:pPr>
    </w:p>
    <w:p w:rsidR="00B3588D" w:rsidRDefault="00B3588D" w:rsidP="00B3588D">
      <w:pPr>
        <w:jc w:val="center"/>
        <w:rPr>
          <w:b/>
          <w:bCs/>
        </w:rPr>
      </w:pPr>
    </w:p>
    <w:p w:rsidR="00B3588D" w:rsidRPr="0065713B" w:rsidRDefault="00B3588D" w:rsidP="00B3588D">
      <w:pPr>
        <w:jc w:val="center"/>
        <w:rPr>
          <w:b/>
        </w:rPr>
      </w:pPr>
    </w:p>
    <w:p w:rsidR="00B3588D" w:rsidRPr="0065713B" w:rsidRDefault="00B3588D" w:rsidP="00B3588D">
      <w:pPr>
        <w:jc w:val="center"/>
        <w:rPr>
          <w:b/>
        </w:rPr>
      </w:pPr>
    </w:p>
    <w:p w:rsidR="00B3588D" w:rsidRPr="0065713B" w:rsidRDefault="00B3588D" w:rsidP="00B3588D">
      <w:pPr>
        <w:jc w:val="center"/>
        <w:rPr>
          <w:b/>
        </w:rPr>
      </w:pPr>
      <w:r w:rsidRPr="0065713B">
        <w:rPr>
          <w:b/>
        </w:rPr>
        <w:t>Нормативно-правовые документы:</w:t>
      </w:r>
    </w:p>
    <w:p w:rsidR="00B3588D" w:rsidRPr="0065713B" w:rsidRDefault="00B3588D" w:rsidP="00B3588D">
      <w:r w:rsidRPr="0065713B">
        <w:t>Федеральный закон об образовании РФ №273-ФЗ от 29.12.2012г., в ред. ФЗ от 07.05..2013 г., №99-ФЗ, от 23.07.2013 г. №203-ФЗ.</w:t>
      </w:r>
    </w:p>
    <w:p w:rsidR="00B3588D" w:rsidRPr="0065713B" w:rsidRDefault="00B3588D" w:rsidP="00B3588D">
      <w:r w:rsidRPr="0065713B">
        <w:rPr>
          <w:bCs/>
        </w:rPr>
        <w:t xml:space="preserve">Федеральный перечень учебников </w:t>
      </w:r>
    </w:p>
    <w:p w:rsidR="00B3588D" w:rsidRPr="0065713B" w:rsidRDefault="00B3588D" w:rsidP="00B3588D">
      <w:proofErr w:type="spellStart"/>
      <w:r w:rsidRPr="0065713B">
        <w:t>СанПиН</w:t>
      </w:r>
      <w:proofErr w:type="spellEnd"/>
      <w:r w:rsidRPr="0065713B">
        <w:t xml:space="preserve"> 2.4.2.2821-10 от 03.03.2011 № 19993, </w:t>
      </w:r>
      <w:proofErr w:type="spellStart"/>
      <w:r w:rsidRPr="0065713B">
        <w:t>СанПиН</w:t>
      </w:r>
      <w:proofErr w:type="spellEnd"/>
      <w:r w:rsidRPr="0065713B">
        <w:t xml:space="preserve"> от 24.11.2011№ МД-1552/03.</w:t>
      </w:r>
    </w:p>
    <w:p w:rsidR="00B3588D" w:rsidRPr="0065713B" w:rsidRDefault="00B3588D" w:rsidP="00B3588D">
      <w:r w:rsidRPr="0065713B">
        <w:t xml:space="preserve">Федеральный базисный учебный план  для ОУ  РФ (приказ МО  РФ № 1312 от 09.03.2004г, с изменениями, утверждёнными приказом </w:t>
      </w:r>
      <w:proofErr w:type="spellStart"/>
      <w:r w:rsidRPr="0065713B">
        <w:t>Миноб</w:t>
      </w:r>
      <w:r w:rsidRPr="0065713B">
        <w:t>р</w:t>
      </w:r>
      <w:r w:rsidRPr="0065713B">
        <w:t>науки</w:t>
      </w:r>
      <w:proofErr w:type="spellEnd"/>
      <w:r w:rsidRPr="0065713B">
        <w:t xml:space="preserve"> России  от 20.08.2008 № 241, от 30.08.2010 № 889)</w:t>
      </w:r>
    </w:p>
    <w:p w:rsidR="00B3588D" w:rsidRPr="0065713B" w:rsidRDefault="00B3588D" w:rsidP="00B3588D">
      <w:r w:rsidRPr="0065713B">
        <w:t xml:space="preserve">региональный базисный учебный план  ОУ Ленинградской области Приказ ПО и </w:t>
      </w:r>
      <w:proofErr w:type="gramStart"/>
      <w:r w:rsidRPr="0065713B">
        <w:t>КО</w:t>
      </w:r>
      <w:proofErr w:type="gramEnd"/>
      <w:r w:rsidRPr="0065713B">
        <w:t xml:space="preserve"> Ленинградской области №560 от 10.08.2005 г</w:t>
      </w:r>
    </w:p>
    <w:p w:rsidR="00B3588D" w:rsidRPr="00280476" w:rsidRDefault="00B3588D" w:rsidP="00B3588D">
      <w:pPr>
        <w:jc w:val="both"/>
      </w:pPr>
      <w:r w:rsidRPr="0065713B">
        <w:t>Информационное письмо комитета общего и профессионального образования Ленинградской области от 09.03.2011 г. № 19-1060/11 «О подходах к разработке и утверждению рабочих программ учебных курсов, предметов, дисциплин (модулей)»</w:t>
      </w:r>
    </w:p>
    <w:p w:rsidR="00B3588D" w:rsidRDefault="00B3588D" w:rsidP="00B3588D">
      <w:pPr>
        <w:jc w:val="both"/>
        <w:rPr>
          <w:b/>
          <w:i/>
          <w:iCs/>
        </w:rPr>
      </w:pPr>
    </w:p>
    <w:p w:rsidR="00B3588D" w:rsidRPr="000F47F1" w:rsidRDefault="00B3588D" w:rsidP="00B3588D">
      <w:pPr>
        <w:jc w:val="both"/>
        <w:rPr>
          <w:b/>
          <w:i/>
          <w:iCs/>
        </w:rPr>
      </w:pPr>
      <w:r w:rsidRPr="000F47F1">
        <w:rPr>
          <w:b/>
          <w:i/>
          <w:iCs/>
        </w:rPr>
        <w:t>На уровне школы:</w:t>
      </w:r>
    </w:p>
    <w:p w:rsidR="00B3588D" w:rsidRPr="0065713B" w:rsidRDefault="00B3588D" w:rsidP="00B3588D">
      <w:pPr>
        <w:jc w:val="both"/>
      </w:pPr>
      <w:r w:rsidRPr="0065713B">
        <w:t xml:space="preserve">Устав МБОУ «Кобринская основная общеобразовательная школа»  </w:t>
      </w:r>
    </w:p>
    <w:p w:rsidR="00B3588D" w:rsidRDefault="00B3588D" w:rsidP="00B3588D">
      <w:pPr>
        <w:jc w:val="both"/>
      </w:pPr>
      <w:r w:rsidRPr="0065713B">
        <w:t>Общеобразовательная программа основного общего образования МБОУ «Кобринская основная общеобразов</w:t>
      </w:r>
      <w:r>
        <w:t xml:space="preserve">ательная школа» </w:t>
      </w:r>
    </w:p>
    <w:p w:rsidR="00B3588D" w:rsidRPr="0065713B" w:rsidRDefault="00B3588D" w:rsidP="00B3588D">
      <w:pPr>
        <w:jc w:val="both"/>
      </w:pPr>
      <w:r w:rsidRPr="0065713B">
        <w:t>Учебный план</w:t>
      </w:r>
      <w:proofErr w:type="gramStart"/>
      <w:r w:rsidRPr="0065713B">
        <w:t xml:space="preserve">  .</w:t>
      </w:r>
      <w:proofErr w:type="gramEnd"/>
    </w:p>
    <w:p w:rsidR="00B3588D" w:rsidRDefault="00B3588D" w:rsidP="00B3588D">
      <w:pPr>
        <w:jc w:val="both"/>
      </w:pPr>
      <w:r w:rsidRPr="0065713B">
        <w:t xml:space="preserve">Годовой календарный учебный план работы </w:t>
      </w:r>
    </w:p>
    <w:p w:rsidR="00B3588D" w:rsidRPr="0065713B" w:rsidRDefault="00B3588D" w:rsidP="00B3588D">
      <w:pPr>
        <w:jc w:val="both"/>
      </w:pPr>
      <w:r w:rsidRPr="0065713B">
        <w:t xml:space="preserve"> </w:t>
      </w:r>
      <w:r>
        <w:t xml:space="preserve">Положение о государственной итоговой и промежуточной  аттестации  </w:t>
      </w:r>
      <w:proofErr w:type="gramStart"/>
      <w:r>
        <w:t>обучающихся</w:t>
      </w:r>
      <w:proofErr w:type="gramEnd"/>
      <w:r>
        <w:t>.</w:t>
      </w:r>
    </w:p>
    <w:p w:rsidR="00B3588D" w:rsidRDefault="00B3588D" w:rsidP="00B3588D">
      <w:pPr>
        <w:pStyle w:val="a6"/>
        <w:rPr>
          <w:rFonts w:ascii="Times New Roman" w:hAnsi="Times New Roman"/>
          <w:b/>
        </w:rPr>
      </w:pPr>
      <w:r w:rsidRPr="00F51343">
        <w:rPr>
          <w:rFonts w:ascii="Times New Roman" w:hAnsi="Times New Roman"/>
          <w:b/>
        </w:rPr>
        <w:t>С целью  достижения высоких результатов образования  в процессе реализации программы используются:</w:t>
      </w: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  <w:r w:rsidRPr="00CC43BE">
        <w:rPr>
          <w:rFonts w:ascii="Times New Roman" w:hAnsi="Times New Roman"/>
          <w:sz w:val="24"/>
          <w:szCs w:val="24"/>
          <w:u w:val="single"/>
        </w:rPr>
        <w:t>Формы организации   учебного процесса</w:t>
      </w:r>
      <w:r w:rsidRPr="005B7E89">
        <w:rPr>
          <w:rFonts w:ascii="Times New Roman" w:hAnsi="Times New Roman"/>
          <w:sz w:val="24"/>
          <w:szCs w:val="24"/>
        </w:rPr>
        <w:t>: работа в группах и  в парах,</w:t>
      </w:r>
      <w:r>
        <w:rPr>
          <w:rFonts w:ascii="Times New Roman" w:hAnsi="Times New Roman"/>
          <w:sz w:val="24"/>
          <w:szCs w:val="24"/>
        </w:rPr>
        <w:t xml:space="preserve"> индивидуальная работа,</w:t>
      </w:r>
      <w:r w:rsidRPr="005B7E89">
        <w:rPr>
          <w:rFonts w:ascii="Times New Roman" w:hAnsi="Times New Roman"/>
          <w:sz w:val="24"/>
          <w:szCs w:val="24"/>
        </w:rPr>
        <w:t xml:space="preserve"> проектная работа, дидактические игры</w:t>
      </w:r>
    </w:p>
    <w:p w:rsidR="00B3588D" w:rsidRPr="005B7E89" w:rsidRDefault="00B3588D" w:rsidP="00B3588D">
      <w:pPr>
        <w:pStyle w:val="a6"/>
        <w:rPr>
          <w:rFonts w:ascii="Times New Roman" w:hAnsi="Times New Roman"/>
          <w:sz w:val="24"/>
          <w:szCs w:val="24"/>
        </w:rPr>
      </w:pPr>
      <w:r w:rsidRPr="00A57D8E">
        <w:rPr>
          <w:rFonts w:ascii="Times New Roman" w:hAnsi="Times New Roman"/>
          <w:sz w:val="24"/>
          <w:szCs w:val="24"/>
          <w:u w:val="single"/>
        </w:rPr>
        <w:t>Педагогические технологии</w:t>
      </w:r>
      <w:r>
        <w:rPr>
          <w:rFonts w:ascii="Times New Roman" w:hAnsi="Times New Roman"/>
          <w:sz w:val="24"/>
          <w:szCs w:val="24"/>
        </w:rPr>
        <w:t xml:space="preserve">: личностно-ориентированные, гуманно-личностные,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>, технология поддержки ребенка, технол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гия развивающего обучения, игровая</w:t>
      </w:r>
    </w:p>
    <w:p w:rsidR="00B3588D" w:rsidRPr="00A57D8E" w:rsidRDefault="00B3588D" w:rsidP="00B3588D">
      <w:r w:rsidRPr="00686F56">
        <w:rPr>
          <w:u w:val="single"/>
        </w:rPr>
        <w:t xml:space="preserve"> Принципы развивающего обучения</w:t>
      </w:r>
      <w:r w:rsidRPr="00A57D8E">
        <w:t xml:space="preserve">: </w:t>
      </w:r>
      <w:proofErr w:type="spellStart"/>
      <w:r w:rsidRPr="00A57D8E">
        <w:t>проблемность</w:t>
      </w:r>
      <w:proofErr w:type="spellEnd"/>
      <w:r w:rsidRPr="00A57D8E">
        <w:t xml:space="preserve"> обучения;</w:t>
      </w:r>
      <w:r>
        <w:t xml:space="preserve"> </w:t>
      </w:r>
      <w:r w:rsidRPr="00A57D8E">
        <w:t>развитие различных видов мыслительной деятельности, индивидуализация и ди</w:t>
      </w:r>
      <w:r w:rsidRPr="00A57D8E">
        <w:t>ф</w:t>
      </w:r>
      <w:r w:rsidRPr="00A57D8E">
        <w:t>ференциация обучения;</w:t>
      </w:r>
    </w:p>
    <w:p w:rsidR="00B3588D" w:rsidRPr="005B7E89" w:rsidRDefault="00B3588D" w:rsidP="00B3588D">
      <w:pPr>
        <w:pStyle w:val="a6"/>
        <w:rPr>
          <w:rFonts w:ascii="Times New Roman" w:hAnsi="Times New Roman"/>
          <w:sz w:val="24"/>
          <w:szCs w:val="24"/>
        </w:rPr>
      </w:pPr>
      <w:r w:rsidRPr="00CC43BE">
        <w:rPr>
          <w:rFonts w:ascii="Times New Roman" w:hAnsi="Times New Roman"/>
          <w:sz w:val="24"/>
          <w:szCs w:val="24"/>
          <w:u w:val="single"/>
        </w:rPr>
        <w:t>Методы обучения</w:t>
      </w:r>
      <w:r w:rsidRPr="005B7E89">
        <w:rPr>
          <w:rFonts w:ascii="Times New Roman" w:hAnsi="Times New Roman"/>
          <w:sz w:val="24"/>
          <w:szCs w:val="24"/>
        </w:rPr>
        <w:t xml:space="preserve">: словесный, наглядный, практический, объяснительно-репродуктивный, проблемно-ситуативный, рассказ, объяснение, </w:t>
      </w:r>
    </w:p>
    <w:p w:rsidR="00B3588D" w:rsidRPr="005B7E89" w:rsidRDefault="00B3588D" w:rsidP="00B3588D">
      <w:pPr>
        <w:pStyle w:val="a6"/>
        <w:rPr>
          <w:rFonts w:ascii="Times New Roman" w:hAnsi="Times New Roman"/>
          <w:sz w:val="24"/>
          <w:szCs w:val="24"/>
        </w:rPr>
      </w:pPr>
      <w:r w:rsidRPr="00622625">
        <w:rPr>
          <w:rFonts w:ascii="Times New Roman" w:hAnsi="Times New Roman"/>
          <w:sz w:val="24"/>
          <w:szCs w:val="24"/>
          <w:u w:val="single"/>
        </w:rPr>
        <w:t>Контроль:</w:t>
      </w:r>
      <w:r>
        <w:rPr>
          <w:rFonts w:ascii="Times New Roman" w:hAnsi="Times New Roman"/>
          <w:sz w:val="24"/>
          <w:szCs w:val="24"/>
        </w:rPr>
        <w:t xml:space="preserve"> текущий, тематический, итоговый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B251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7E89">
        <w:rPr>
          <w:rFonts w:ascii="Times New Roman" w:hAnsi="Times New Roman"/>
          <w:sz w:val="24"/>
          <w:szCs w:val="24"/>
        </w:rPr>
        <w:t>и</w:t>
      </w:r>
      <w:proofErr w:type="gramEnd"/>
      <w:r w:rsidRPr="005B7E89">
        <w:rPr>
          <w:rFonts w:ascii="Times New Roman" w:hAnsi="Times New Roman"/>
          <w:sz w:val="24"/>
          <w:szCs w:val="24"/>
        </w:rPr>
        <w:t xml:space="preserve"> др.</w:t>
      </w: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  <w:r w:rsidRPr="00CC43BE">
        <w:rPr>
          <w:rFonts w:ascii="Times New Roman" w:hAnsi="Times New Roman"/>
          <w:sz w:val="24"/>
          <w:szCs w:val="24"/>
          <w:u w:val="single"/>
        </w:rPr>
        <w:t>Формы  определения уровня развития ЗУН учащихся</w:t>
      </w:r>
      <w:r w:rsidRPr="005B7E89">
        <w:rPr>
          <w:rFonts w:ascii="Times New Roman" w:hAnsi="Times New Roman"/>
          <w:sz w:val="24"/>
          <w:szCs w:val="24"/>
        </w:rPr>
        <w:t>: рефлексия работы, самооценка, проекты, тесты, и др.</w:t>
      </w: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</w:p>
    <w:p w:rsidR="00B3588D" w:rsidRDefault="00B3588D" w:rsidP="00B3588D">
      <w:pPr>
        <w:pStyle w:val="a6"/>
        <w:rPr>
          <w:rFonts w:ascii="Times New Roman" w:hAnsi="Times New Roman"/>
          <w:sz w:val="24"/>
          <w:szCs w:val="24"/>
        </w:rPr>
      </w:pPr>
    </w:p>
    <w:p w:rsidR="00B3588D" w:rsidRPr="00280476" w:rsidRDefault="00B3588D" w:rsidP="00B3588D">
      <w:pPr>
        <w:pStyle w:val="a6"/>
        <w:rPr>
          <w:rFonts w:ascii="Times New Roman" w:hAnsi="Times New Roman"/>
          <w:sz w:val="24"/>
          <w:szCs w:val="24"/>
        </w:rPr>
      </w:pPr>
    </w:p>
    <w:p w:rsidR="00B3588D" w:rsidRPr="00591AB6" w:rsidRDefault="00B3588D" w:rsidP="00B3588D">
      <w:pPr>
        <w:pStyle w:val="a7"/>
        <w:jc w:val="left"/>
        <w:rPr>
          <w:sz w:val="24"/>
          <w:szCs w:val="24"/>
        </w:rPr>
      </w:pPr>
      <w:r>
        <w:rPr>
          <w:b/>
          <w:bCs/>
        </w:rPr>
        <w:t>ПОЯСНИТЕЛЬНАЯ ЗАПИСКА.</w:t>
      </w:r>
      <w:r>
        <w:br/>
      </w:r>
      <w:r w:rsidRPr="0099167C">
        <w:rPr>
          <w:sz w:val="24"/>
          <w:szCs w:val="24"/>
        </w:rPr>
        <w:t xml:space="preserve">Рабочая комбинированная программа «Технология. Технический труд» в сельской школе разработана на основе </w:t>
      </w:r>
      <w:r>
        <w:rPr>
          <w:sz w:val="24"/>
          <w:szCs w:val="24"/>
        </w:rPr>
        <w:t>стандарта основного общего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разования, </w:t>
      </w:r>
      <w:r w:rsidRPr="0099167C">
        <w:rPr>
          <w:sz w:val="24"/>
          <w:szCs w:val="24"/>
        </w:rPr>
        <w:t xml:space="preserve">примерной программы основного общего образования по направлению «Технология. Технический труд». Для реализации программы «Технология. Технический труд» в сельской школе, с учетом сезонных работ в сельском хозяйстве, в нее включены разделы </w:t>
      </w:r>
      <w:proofErr w:type="spellStart"/>
      <w:r w:rsidRPr="0099167C">
        <w:rPr>
          <w:sz w:val="24"/>
          <w:szCs w:val="24"/>
        </w:rPr>
        <w:t>агротехнологии</w:t>
      </w:r>
      <w:proofErr w:type="spellEnd"/>
      <w:r w:rsidRPr="0099167C">
        <w:rPr>
          <w:sz w:val="24"/>
          <w:szCs w:val="24"/>
        </w:rPr>
        <w:t xml:space="preserve"> «Ра</w:t>
      </w:r>
      <w:r w:rsidRPr="0099167C">
        <w:rPr>
          <w:sz w:val="24"/>
          <w:szCs w:val="24"/>
        </w:rPr>
        <w:t>с</w:t>
      </w:r>
      <w:r w:rsidRPr="0099167C">
        <w:rPr>
          <w:sz w:val="24"/>
          <w:szCs w:val="24"/>
        </w:rPr>
        <w:t>тениеводство», за счет резерва учебного времени и перераспределения времени из разделов по техническому труду с сохранением минимума.</w:t>
      </w:r>
      <w:r w:rsidRPr="0099167C">
        <w:t xml:space="preserve"> </w:t>
      </w:r>
      <w:r w:rsidRPr="00591AB6">
        <w:rPr>
          <w:sz w:val="24"/>
          <w:szCs w:val="24"/>
        </w:rPr>
        <w:t>Уровень программы - базовый. Учитывая продолжительность учебного года (34 недел</w:t>
      </w:r>
      <w:r>
        <w:rPr>
          <w:sz w:val="24"/>
          <w:szCs w:val="24"/>
        </w:rPr>
        <w:t>и), планирование составлено на 68</w:t>
      </w:r>
      <w:r w:rsidRPr="00591AB6">
        <w:rPr>
          <w:sz w:val="24"/>
          <w:szCs w:val="24"/>
        </w:rPr>
        <w:t xml:space="preserve"> часов в год. Объем учебной н</w:t>
      </w:r>
      <w:r w:rsidRPr="00591AB6">
        <w:rPr>
          <w:sz w:val="24"/>
          <w:szCs w:val="24"/>
        </w:rPr>
        <w:t>а</w:t>
      </w:r>
      <w:r w:rsidRPr="00591AB6">
        <w:rPr>
          <w:sz w:val="24"/>
          <w:szCs w:val="24"/>
        </w:rPr>
        <w:t>грузки согла</w:t>
      </w:r>
      <w:r>
        <w:rPr>
          <w:sz w:val="24"/>
          <w:szCs w:val="24"/>
        </w:rPr>
        <w:t xml:space="preserve">сно учебного плана школы </w:t>
      </w:r>
      <w:r w:rsidRPr="00591AB6">
        <w:rPr>
          <w:sz w:val="24"/>
          <w:szCs w:val="24"/>
        </w:rPr>
        <w:t>учебный год 2 часа в неделю</w:t>
      </w:r>
      <w:proofErr w:type="gramStart"/>
      <w:r w:rsidRPr="00591AB6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roofErr w:type="gramEnd"/>
    </w:p>
    <w:p w:rsidR="00B3588D" w:rsidRDefault="00B3588D" w:rsidP="00B3588D">
      <w:pPr>
        <w:pStyle w:val="a5"/>
        <w:spacing w:after="0"/>
      </w:pPr>
      <w:r>
        <w:t>В 8 классе осуществляется знакомство с основами домашней экономики, некоторыми видами декоративно-прикладного творчества, электроте</w:t>
      </w:r>
      <w:r>
        <w:t>х</w:t>
      </w:r>
      <w:r>
        <w:t>ническими и ремонтными работами.</w:t>
      </w:r>
    </w:p>
    <w:p w:rsidR="00B3588D" w:rsidRDefault="00B3588D" w:rsidP="00B3588D">
      <w:pPr>
        <w:pStyle w:val="a5"/>
        <w:spacing w:after="0"/>
      </w:pPr>
      <w:r>
        <w:t xml:space="preserve"> </w:t>
      </w:r>
      <w:proofErr w:type="gramStart"/>
      <w:r>
        <w:t xml:space="preserve">Программа предмета «Технология» составлена с учетом полученных учащимися ранее. </w:t>
      </w:r>
      <w:proofErr w:type="gramEnd"/>
    </w:p>
    <w:p w:rsidR="00B3588D" w:rsidRDefault="00B3588D" w:rsidP="00B3588D">
      <w:pPr>
        <w:pStyle w:val="a3"/>
        <w:rPr>
          <w:b/>
        </w:rPr>
      </w:pPr>
      <w:r>
        <w:rPr>
          <w:b/>
        </w:rPr>
        <w:t>Цели изучения предмета «Технология» в системе основного общего образования.</w:t>
      </w:r>
    </w:p>
    <w:p w:rsidR="00B3588D" w:rsidRDefault="00B3588D" w:rsidP="00B3588D">
      <w:pPr>
        <w:pStyle w:val="a3"/>
      </w:pPr>
      <w:r>
        <w:t>Основной целью изучения учебного предмета «Технология» в системе общего образования является формирование представлений о составля</w:t>
      </w:r>
      <w:r>
        <w:t>ю</w:t>
      </w:r>
      <w:r>
        <w:t xml:space="preserve">щих </w:t>
      </w:r>
      <w:proofErr w:type="spellStart"/>
      <w:r>
        <w:t>техносферы</w:t>
      </w:r>
      <w:proofErr w:type="spellEnd"/>
      <w:r>
        <w:t>, о современном производстве и о распространенных в нем технологиях.</w:t>
      </w:r>
      <w:r>
        <w:br/>
        <w:t>Освоение технологического подхода как универсального алгоритма преобразующей и созидательной деятельности определяет общие цели уче</w:t>
      </w:r>
      <w:r>
        <w:t>б</w:t>
      </w:r>
      <w:r>
        <w:t>ного предмета «Технология»</w:t>
      </w:r>
      <w:proofErr w:type="gramStart"/>
      <w:r>
        <w:t>.П</w:t>
      </w:r>
      <w:proofErr w:type="gramEnd"/>
      <w:r>
        <w:t>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  <w:r>
        <w:br/>
        <w:t>Технология как учебный предмет способствует профессиональному самоопределению школьников в условиях рынка труда, формированию гум</w:t>
      </w:r>
      <w:r>
        <w:t>а</w:t>
      </w:r>
      <w:r>
        <w:t>нистически и прагматически ориентированного мировоззрения, социально обоснованных ценностных ориентаций.</w:t>
      </w:r>
      <w:r>
        <w:br/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</w:t>
      </w:r>
      <w:r>
        <w:t>а</w:t>
      </w:r>
      <w:r>
        <w:t>ния, полученные при изучении основ наук.</w:t>
      </w:r>
    </w:p>
    <w:p w:rsidR="00B3588D" w:rsidRDefault="00B3588D" w:rsidP="00B3588D">
      <w:pPr>
        <w:pStyle w:val="a3"/>
      </w:pPr>
      <w:r>
        <w:t>Главной задачей является, освоение технологических приёмов и формирование знаний и умений выполнения различных технологических опер</w:t>
      </w:r>
      <w:r>
        <w:t>а</w:t>
      </w:r>
      <w:r>
        <w:t>ций, в особенности применяемых для бытового назначения. Овладение учащимися теоретическими и практическими, современными, прогресси</w:t>
      </w:r>
      <w:r>
        <w:t>в</w:t>
      </w:r>
      <w:r>
        <w:t>ными и востребованными технологическими процессами, навыками использования технических средств, ремонтно-бытовых инструментов, эле</w:t>
      </w:r>
      <w:r>
        <w:t>к</w:t>
      </w:r>
      <w:r>
        <w:t>тронной аппаратуры, умениями своевременно и грамотно устранить возникшие неполадки в бытовом столярно-слесарном оборудовании.</w:t>
      </w:r>
      <w:r>
        <w:br/>
      </w:r>
      <w:r>
        <w:rPr>
          <w:b/>
          <w:bCs/>
        </w:rPr>
        <w:t>Программа включает разделы:</w:t>
      </w:r>
      <w:r>
        <w:br/>
        <w:t>• пояснительную записку;</w:t>
      </w:r>
      <w:r>
        <w:br/>
        <w:t>• основное содержание, состоящее из разделов и тем;</w:t>
      </w:r>
      <w:r>
        <w:br/>
      </w:r>
      <w:r>
        <w:lastRenderedPageBreak/>
        <w:t>• примерное тематическое планирование (последовательность изучения разделов и тем) с распределением учебных часов;</w:t>
      </w:r>
      <w:r>
        <w:br/>
        <w:t>• УМК</w:t>
      </w: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rPr>
          <w:b/>
        </w:rPr>
      </w:pPr>
    </w:p>
    <w:p w:rsidR="00B3588D" w:rsidRDefault="00B3588D" w:rsidP="00B3588D">
      <w:pPr>
        <w:jc w:val="center"/>
        <w:rPr>
          <w:b/>
        </w:rPr>
      </w:pPr>
      <w:r>
        <w:rPr>
          <w:b/>
        </w:rPr>
        <w:t xml:space="preserve">Требования к уровню подготовки учащихся за курс технологии </w:t>
      </w:r>
    </w:p>
    <w:p w:rsidR="00B3588D" w:rsidRDefault="00B3588D" w:rsidP="00B3588D">
      <w:pPr>
        <w:jc w:val="center"/>
        <w:rPr>
          <w:b/>
        </w:rPr>
      </w:pPr>
      <w:r>
        <w:rPr>
          <w:b/>
        </w:rPr>
        <w:t>учащихся 8 класса.</w:t>
      </w:r>
    </w:p>
    <w:p w:rsidR="00B3588D" w:rsidRDefault="00B3588D" w:rsidP="00B3588D">
      <w:pPr>
        <w:jc w:val="both"/>
        <w:rPr>
          <w:b/>
        </w:rPr>
      </w:pPr>
      <w:r>
        <w:rPr>
          <w:b/>
        </w:rPr>
        <w:t>Учащиеся должны знать:</w:t>
      </w:r>
    </w:p>
    <w:p w:rsidR="00B3588D" w:rsidRDefault="00B3588D" w:rsidP="00B3588D">
      <w:proofErr w:type="gramStart"/>
      <w:r>
        <w:t xml:space="preserve">• что такое технический рисунок, эскиз и чертеж; </w:t>
      </w:r>
      <w:r>
        <w:br/>
        <w:t xml:space="preserve">• особенности межсезонной обработки почвы, способы удобрения почвы; </w:t>
      </w:r>
      <w:r>
        <w:br/>
        <w:t xml:space="preserve">• о видах посадок и об уходе за растениями, о видах размножения растений; </w:t>
      </w:r>
      <w:r>
        <w:br/>
        <w:t xml:space="preserve">• что такое текстовая и графическая информация; </w:t>
      </w:r>
      <w:r>
        <w:br/>
        <w:t xml:space="preserve">• какие свойства материалов необходимо учитывать при их обработке; </w:t>
      </w:r>
      <w:r>
        <w:br/>
        <w:t>• основные виды механизмов по выполняемым функциям, а также по используемым в них рабочим частям;</w:t>
      </w:r>
      <w:proofErr w:type="gramEnd"/>
      <w:r>
        <w:t xml:space="preserve"> </w:t>
      </w:r>
      <w:r>
        <w:br/>
        <w:t xml:space="preserve">• источники и носители информации, способы получения, хранения и поиска информации; </w:t>
      </w:r>
    </w:p>
    <w:p w:rsidR="00B3588D" w:rsidRDefault="00B3588D" w:rsidP="00B3588D">
      <w:pPr>
        <w:rPr>
          <w:b/>
        </w:rPr>
      </w:pPr>
      <w:r>
        <w:rPr>
          <w:b/>
        </w:rPr>
        <w:t>Учащиеся должны уметь:</w:t>
      </w:r>
      <w:r>
        <w:t xml:space="preserve"> • рационально организовывать рабочее место и соблюдать правила безопасности труда и личной гигиены при выпо</w:t>
      </w:r>
      <w:r>
        <w:t>л</w:t>
      </w:r>
      <w:r>
        <w:t xml:space="preserve">нении всех указанных работ; </w:t>
      </w:r>
      <w:r>
        <w:br/>
        <w:t xml:space="preserve">• применять политехнические и технологические знания и умения в самостоятельной практической деятельности; </w:t>
      </w:r>
      <w:r>
        <w:br/>
        <w:t xml:space="preserve">• набирать и редактировать текст; </w:t>
      </w:r>
      <w:r>
        <w:br/>
        <w:t xml:space="preserve">• создавать простые рисунки; </w:t>
      </w:r>
      <w:r>
        <w:br/>
      </w: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jc w:val="center"/>
        <w:rPr>
          <w:rStyle w:val="FontStyle13"/>
        </w:rPr>
      </w:pPr>
      <w:r>
        <w:rPr>
          <w:b/>
        </w:rPr>
        <w:t xml:space="preserve"> Содержание программы по технологии, 8 класс</w:t>
      </w:r>
      <w:r>
        <w:rPr>
          <w:rStyle w:val="FontStyle13"/>
        </w:rPr>
        <w:t xml:space="preserve">  </w:t>
      </w:r>
    </w:p>
    <w:p w:rsidR="00B3588D" w:rsidRDefault="00B3588D" w:rsidP="00B3588D">
      <w:pPr>
        <w:pStyle w:val="Style3"/>
        <w:widowControl/>
        <w:spacing w:line="245" w:lineRule="exact"/>
        <w:rPr>
          <w:rStyle w:val="FontStyle12"/>
          <w:rFonts w:ascii="Times New Roman" w:hAnsi="Times New Roman"/>
        </w:rPr>
      </w:pPr>
      <w:r>
        <w:rPr>
          <w:rStyle w:val="FontStyle15"/>
          <w:rFonts w:ascii="Times New Roman" w:hAnsi="Times New Roman"/>
          <w:b w:val="0"/>
          <w:bCs w:val="0"/>
          <w:i w:val="0"/>
          <w:iCs w:val="0"/>
        </w:rPr>
        <w:t xml:space="preserve">Вводный </w:t>
      </w:r>
      <w:proofErr w:type="spellStart"/>
      <w:r>
        <w:rPr>
          <w:rStyle w:val="FontStyle15"/>
          <w:rFonts w:ascii="Times New Roman" w:hAnsi="Times New Roman"/>
          <w:b w:val="0"/>
          <w:bCs w:val="0"/>
          <w:i w:val="0"/>
          <w:iCs w:val="0"/>
        </w:rPr>
        <w:t>урок</w:t>
      </w:r>
      <w:proofErr w:type="gramStart"/>
      <w:r>
        <w:rPr>
          <w:rStyle w:val="FontStyle15"/>
          <w:rFonts w:ascii="Times New Roman" w:hAnsi="Times New Roman"/>
          <w:b w:val="0"/>
        </w:rPr>
        <w:t>.Т</w:t>
      </w:r>
      <w:proofErr w:type="gramEnd"/>
      <w:r>
        <w:rPr>
          <w:rStyle w:val="FontStyle15"/>
          <w:rFonts w:ascii="Times New Roman" w:hAnsi="Times New Roman"/>
          <w:b w:val="0"/>
        </w:rPr>
        <w:t>еоретические</w:t>
      </w:r>
      <w:proofErr w:type="spellEnd"/>
      <w:r>
        <w:rPr>
          <w:rStyle w:val="FontStyle15"/>
          <w:rFonts w:ascii="Times New Roman" w:hAnsi="Times New Roman"/>
          <w:b w:val="0"/>
        </w:rPr>
        <w:t xml:space="preserve"> сведения. </w:t>
      </w:r>
      <w:r>
        <w:rPr>
          <w:rStyle w:val="FontStyle12"/>
          <w:rFonts w:ascii="Times New Roman" w:hAnsi="Times New Roman"/>
        </w:rPr>
        <w:t>Цель и задачи изучения предмета «Технология» в 8 классе. Содержание предмета. Организация учебного процесса в текущем году. Санитарно-гигиенические требования при работе в школьных мастерских.</w:t>
      </w:r>
    </w:p>
    <w:p w:rsidR="00B3588D" w:rsidRDefault="00B3588D" w:rsidP="00B3588D">
      <w:pPr>
        <w:pStyle w:val="Style3"/>
        <w:widowControl/>
        <w:spacing w:line="245" w:lineRule="exact"/>
        <w:ind w:firstLine="283"/>
        <w:rPr>
          <w:rStyle w:val="FontStyle12"/>
          <w:rFonts w:ascii="Times New Roman" w:hAnsi="Times New Roman"/>
        </w:rPr>
      </w:pPr>
      <w:r>
        <w:rPr>
          <w:rStyle w:val="FontStyle15"/>
          <w:rFonts w:ascii="Times New Roman" w:hAnsi="Times New Roman"/>
          <w:b w:val="0"/>
        </w:rPr>
        <w:t xml:space="preserve">Практические работы. </w:t>
      </w:r>
      <w:r>
        <w:rPr>
          <w:rStyle w:val="FontStyle12"/>
          <w:rFonts w:ascii="Times New Roman" w:hAnsi="Times New Roman"/>
        </w:rPr>
        <w:t>Знакомство с содержанием и последовательностью изучения предмета «Технология» в 8 классе. Знакомство с библиоте</w:t>
      </w:r>
      <w:r>
        <w:rPr>
          <w:rStyle w:val="FontStyle12"/>
          <w:rFonts w:ascii="Times New Roman" w:hAnsi="Times New Roman"/>
        </w:rPr>
        <w:t>ч</w:t>
      </w:r>
      <w:r>
        <w:rPr>
          <w:rStyle w:val="FontStyle12"/>
          <w:rFonts w:ascii="Times New Roman" w:hAnsi="Times New Roman"/>
        </w:rPr>
        <w:t>кой кабинета, электронными средствами обучения.</w:t>
      </w:r>
    </w:p>
    <w:p w:rsidR="00B3588D" w:rsidRDefault="00B3588D" w:rsidP="00B3588D">
      <w:pPr>
        <w:pStyle w:val="Style3"/>
        <w:widowControl/>
        <w:spacing w:line="245" w:lineRule="exact"/>
        <w:ind w:firstLine="278"/>
        <w:rPr>
          <w:rStyle w:val="FontStyle12"/>
          <w:rFonts w:ascii="Times New Roman" w:hAnsi="Times New Roman"/>
        </w:rPr>
      </w:pPr>
      <w:r>
        <w:rPr>
          <w:rStyle w:val="FontStyle15"/>
          <w:rFonts w:ascii="Times New Roman" w:hAnsi="Times New Roman"/>
          <w:b w:val="0"/>
        </w:rPr>
        <w:t xml:space="preserve">Варианты объектов труда. </w:t>
      </w:r>
      <w:r>
        <w:rPr>
          <w:rStyle w:val="FontStyle12"/>
          <w:rFonts w:ascii="Times New Roman" w:hAnsi="Times New Roman"/>
        </w:rPr>
        <w:t>Учебник «Технология» для 8 класса, библиотечка кабинета. Электронные средства обучения.</w:t>
      </w:r>
    </w:p>
    <w:p w:rsidR="00B3588D" w:rsidRDefault="00B3588D" w:rsidP="00B3588D">
      <w:pPr>
        <w:pStyle w:val="Style3"/>
        <w:widowControl/>
        <w:spacing w:line="245" w:lineRule="exact"/>
        <w:ind w:firstLine="278"/>
        <w:rPr>
          <w:rStyle w:val="FontStyle12"/>
          <w:rFonts w:ascii="Times New Roman" w:hAnsi="Times New Roman"/>
          <w:b/>
          <w:bCs/>
        </w:rPr>
      </w:pPr>
      <w:proofErr w:type="gramStart"/>
      <w:r>
        <w:rPr>
          <w:rStyle w:val="FontStyle12"/>
          <w:rFonts w:ascii="Times New Roman" w:hAnsi="Times New Roman"/>
          <w:b/>
          <w:bCs/>
        </w:rPr>
        <w:t>Осенние</w:t>
      </w:r>
      <w:proofErr w:type="gramEnd"/>
      <w:r>
        <w:rPr>
          <w:rStyle w:val="FontStyle12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FontStyle12"/>
          <w:rFonts w:ascii="Times New Roman" w:hAnsi="Times New Roman"/>
          <w:b/>
          <w:bCs/>
        </w:rPr>
        <w:t>сельхозработы</w:t>
      </w:r>
      <w:proofErr w:type="spellEnd"/>
      <w:r>
        <w:rPr>
          <w:rStyle w:val="FontStyle12"/>
          <w:rFonts w:ascii="Times New Roman" w:hAnsi="Times New Roman"/>
          <w:b/>
          <w:bCs/>
        </w:rPr>
        <w:t>.  4 часа.</w:t>
      </w:r>
    </w:p>
    <w:p w:rsidR="00B3588D" w:rsidRDefault="00B3588D" w:rsidP="00B3588D">
      <w:pPr>
        <w:pStyle w:val="Style3"/>
        <w:widowControl/>
        <w:spacing w:line="245" w:lineRule="exact"/>
        <w:ind w:firstLine="278"/>
        <w:rPr>
          <w:b/>
          <w:bCs/>
        </w:rPr>
      </w:pPr>
    </w:p>
    <w:p w:rsidR="00B3588D" w:rsidRDefault="00B3588D" w:rsidP="00B3588D">
      <w:pPr>
        <w:pStyle w:val="Style3"/>
        <w:widowControl/>
        <w:spacing w:line="245" w:lineRule="exact"/>
        <w:ind w:firstLine="278"/>
        <w:jc w:val="center"/>
        <w:rPr>
          <w:rStyle w:val="FontStyle14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 xml:space="preserve">Семейная экономика </w:t>
      </w:r>
      <w:r>
        <w:rPr>
          <w:rStyle w:val="FontStyle12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>(11 ч)</w:t>
      </w:r>
    </w:p>
    <w:p w:rsidR="00B3588D" w:rsidRDefault="00B3588D" w:rsidP="00B3588D">
      <w:pPr>
        <w:pStyle w:val="Style1"/>
        <w:widowControl/>
        <w:spacing w:before="86" w:line="245" w:lineRule="exact"/>
        <w:ind w:firstLine="312"/>
        <w:rPr>
          <w:rStyle w:val="FontStyle11"/>
          <w:rFonts w:ascii="Times New Roman" w:hAnsi="Times New Roman"/>
          <w:b w:val="0"/>
        </w:rPr>
      </w:pPr>
      <w:r>
        <w:rPr>
          <w:rStyle w:val="FontStyle16"/>
          <w:rFonts w:ascii="Times New Roman" w:hAnsi="Times New Roman"/>
          <w:b w:val="0"/>
        </w:rPr>
        <w:t xml:space="preserve">Теоретические сведения. </w:t>
      </w:r>
      <w:r>
        <w:rPr>
          <w:rStyle w:val="FontStyle11"/>
          <w:rFonts w:ascii="Times New Roman" w:hAnsi="Times New Roman"/>
          <w:b w:val="0"/>
        </w:rPr>
        <w:t>Понятие «семья». Роль семьи в государстве.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B3588D" w:rsidRDefault="00B3588D" w:rsidP="00B3588D">
      <w:pPr>
        <w:pStyle w:val="Style1"/>
        <w:widowControl/>
        <w:spacing w:before="19" w:line="240" w:lineRule="exact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Понятия «предпринимательская деятельность», «личное предпринимательство», «прибыль», «лицензия, «патент». Формы семейного предпр</w:t>
      </w:r>
      <w:r>
        <w:rPr>
          <w:rStyle w:val="FontStyle11"/>
          <w:rFonts w:ascii="Times New Roman" w:hAnsi="Times New Roman"/>
          <w:b w:val="0"/>
        </w:rPr>
        <w:t>и</w:t>
      </w:r>
      <w:r>
        <w:rPr>
          <w:rStyle w:val="FontStyle11"/>
          <w:rFonts w:ascii="Times New Roman" w:hAnsi="Times New Roman"/>
          <w:b w:val="0"/>
        </w:rPr>
        <w:t>нимательства, факторы, влияющие на них.</w:t>
      </w:r>
    </w:p>
    <w:p w:rsidR="00B3588D" w:rsidRDefault="00B3588D" w:rsidP="00B3588D">
      <w:pPr>
        <w:pStyle w:val="Style1"/>
        <w:widowControl/>
        <w:spacing w:before="24" w:line="245" w:lineRule="exact"/>
        <w:ind w:firstLine="29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Понятие «потребность». Потребности функциональные, ложные, материальные, духовные, физиологические, социальные. Потребности в без</w:t>
      </w:r>
      <w:r>
        <w:rPr>
          <w:rStyle w:val="FontStyle11"/>
          <w:rFonts w:ascii="Times New Roman" w:hAnsi="Times New Roman"/>
          <w:b w:val="0"/>
        </w:rPr>
        <w:t>о</w:t>
      </w:r>
      <w:r>
        <w:rPr>
          <w:rStyle w:val="FontStyle11"/>
          <w:rFonts w:ascii="Times New Roman" w:hAnsi="Times New Roman"/>
          <w:b w:val="0"/>
        </w:rPr>
        <w:t>пасности и самореализации. Пирамида потребностей. Уровень благосостояния семьи. Классификация покупок. Анализ необходимости покупки. Потребитель</w:t>
      </w:r>
      <w:r>
        <w:rPr>
          <w:rStyle w:val="FontStyle11"/>
          <w:rFonts w:ascii="Times New Roman" w:hAnsi="Times New Roman"/>
          <w:b w:val="0"/>
        </w:rPr>
        <w:softHyphen/>
        <w:t>ский портрет вещи. Правила покупки.</w:t>
      </w:r>
    </w:p>
    <w:p w:rsidR="00B3588D" w:rsidRDefault="00B3588D" w:rsidP="00B3588D">
      <w:pPr>
        <w:pStyle w:val="Style1"/>
        <w:widowControl/>
        <w:spacing w:before="5" w:line="240" w:lineRule="exact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Понятие «информация о товарах». Источники информации о товарах или услугах. Понятие «сертификация». Задачи сертификации. Виды се</w:t>
      </w:r>
      <w:r>
        <w:rPr>
          <w:rStyle w:val="FontStyle11"/>
          <w:rFonts w:ascii="Times New Roman" w:hAnsi="Times New Roman"/>
          <w:b w:val="0"/>
        </w:rPr>
        <w:t>р</w:t>
      </w:r>
      <w:r>
        <w:rPr>
          <w:rStyle w:val="FontStyle11"/>
          <w:rFonts w:ascii="Times New Roman" w:hAnsi="Times New Roman"/>
          <w:b w:val="0"/>
        </w:rPr>
        <w:t>тификатов.</w:t>
      </w:r>
    </w:p>
    <w:p w:rsidR="00B3588D" w:rsidRDefault="00B3588D" w:rsidP="00B3588D">
      <w:pPr>
        <w:pStyle w:val="Style1"/>
        <w:widowControl/>
        <w:spacing w:before="10" w:line="245" w:lineRule="exact"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 xml:space="preserve">Понятия «маркировка», «этикетка», «вкладыш». Виды торговых знаков. Штриховое кодирование и его функции. Информация, заложенная в </w:t>
      </w:r>
      <w:proofErr w:type="spellStart"/>
      <w:r>
        <w:rPr>
          <w:rStyle w:val="FontStyle11"/>
          <w:rFonts w:ascii="Times New Roman" w:hAnsi="Times New Roman"/>
          <w:b w:val="0"/>
        </w:rPr>
        <w:t>штрихкоде</w:t>
      </w:r>
      <w:proofErr w:type="spellEnd"/>
      <w:r>
        <w:rPr>
          <w:rStyle w:val="FontStyle11"/>
          <w:rFonts w:ascii="Times New Roman" w:hAnsi="Times New Roman"/>
          <w:b w:val="0"/>
        </w:rPr>
        <w:t>.</w:t>
      </w:r>
    </w:p>
    <w:p w:rsidR="00B3588D" w:rsidRDefault="00B3588D" w:rsidP="00B3588D">
      <w:pPr>
        <w:pStyle w:val="Style1"/>
        <w:widowControl/>
        <w:spacing w:line="245" w:lineRule="exact"/>
        <w:ind w:firstLine="298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Понятия «бюджет семьи», «доход», «расход». Бюджет сбалансированный, дефицитный, избыточный. Структура семейного бюджета. Планир</w:t>
      </w:r>
      <w:r>
        <w:rPr>
          <w:rStyle w:val="FontStyle11"/>
          <w:rFonts w:ascii="Times New Roman" w:hAnsi="Times New Roman"/>
          <w:b w:val="0"/>
        </w:rPr>
        <w:t>о</w:t>
      </w:r>
      <w:r>
        <w:rPr>
          <w:rStyle w:val="FontStyle11"/>
          <w:rFonts w:ascii="Times New Roman" w:hAnsi="Times New Roman"/>
          <w:b w:val="0"/>
        </w:rPr>
        <w:t>вание семейного бюджета. Виды доходов и расходов семьи.</w:t>
      </w:r>
    </w:p>
    <w:p w:rsidR="00B3588D" w:rsidRDefault="00B3588D" w:rsidP="00B3588D">
      <w:pPr>
        <w:pStyle w:val="Style1"/>
        <w:widowControl/>
        <w:spacing w:line="240" w:lineRule="exact"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Понятие «культура питания». Сбалансированное, рациональное питание. Правила покупки продуктов питания. Учет потребления продуктов питания в семье, домашняя расходная книга.</w:t>
      </w:r>
    </w:p>
    <w:p w:rsidR="00B3588D" w:rsidRDefault="00B3588D" w:rsidP="00B3588D">
      <w:pPr>
        <w:pStyle w:val="Style1"/>
        <w:widowControl/>
        <w:spacing w:line="245" w:lineRule="exact"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 xml:space="preserve">Способы сбережения денежных средств. Личный бюджет школьника. </w:t>
      </w:r>
    </w:p>
    <w:p w:rsidR="00B3588D" w:rsidRDefault="00B3588D" w:rsidP="00B3588D">
      <w:pPr>
        <w:pStyle w:val="Style1"/>
        <w:widowControl/>
        <w:spacing w:line="245" w:lineRule="exact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продукции садового участка.</w:t>
      </w:r>
    </w:p>
    <w:p w:rsidR="00B3588D" w:rsidRDefault="00B3588D" w:rsidP="00B3588D">
      <w:pPr>
        <w:pStyle w:val="Style3"/>
        <w:widowControl/>
        <w:jc w:val="left"/>
        <w:rPr>
          <w:rStyle w:val="FontStyle11"/>
          <w:rFonts w:ascii="Times New Roman" w:hAnsi="Times New Roman"/>
          <w:b w:val="0"/>
        </w:rPr>
      </w:pPr>
      <w:r>
        <w:rPr>
          <w:rStyle w:val="FontStyle16"/>
          <w:rFonts w:ascii="Times New Roman" w:hAnsi="Times New Roman"/>
          <w:b w:val="0"/>
        </w:rPr>
        <w:t xml:space="preserve">Практические работы. </w:t>
      </w:r>
      <w:r>
        <w:rPr>
          <w:rStyle w:val="FontStyle11"/>
          <w:rFonts w:ascii="Times New Roman" w:hAnsi="Times New Roman"/>
          <w:b w:val="0"/>
        </w:rPr>
        <w:t>Определение видов расходов семьи. Составление перечня товаров и услуг — источников доходов школьников.</w:t>
      </w:r>
    </w:p>
    <w:p w:rsidR="00B3588D" w:rsidRDefault="00B3588D" w:rsidP="00B3588D">
      <w:pPr>
        <w:pStyle w:val="Style2"/>
        <w:widowControl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Расчет затрат на приобретение необходимых для учащегося 8 класса вещей. Определение положительных и отрицательных потребительских качеств вещей.</w:t>
      </w:r>
    </w:p>
    <w:p w:rsidR="00B3588D" w:rsidRDefault="00B3588D" w:rsidP="00B3588D">
      <w:pPr>
        <w:pStyle w:val="Style2"/>
        <w:widowControl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lastRenderedPageBreak/>
        <w:t xml:space="preserve">Разработка этикетки на предполагаемый товар. Определение по </w:t>
      </w:r>
      <w:proofErr w:type="spellStart"/>
      <w:r>
        <w:rPr>
          <w:rStyle w:val="FontStyle11"/>
          <w:rFonts w:ascii="Times New Roman" w:hAnsi="Times New Roman"/>
          <w:b w:val="0"/>
        </w:rPr>
        <w:t>штрихкоду</w:t>
      </w:r>
      <w:proofErr w:type="spellEnd"/>
      <w:r>
        <w:rPr>
          <w:rStyle w:val="FontStyle11"/>
          <w:rFonts w:ascii="Times New Roman" w:hAnsi="Times New Roman"/>
          <w:b w:val="0"/>
        </w:rPr>
        <w:t xml:space="preserve"> страны-изготовителя. Сравнение предметов по различным призн</w:t>
      </w:r>
      <w:r>
        <w:rPr>
          <w:rStyle w:val="FontStyle11"/>
          <w:rFonts w:ascii="Times New Roman" w:hAnsi="Times New Roman"/>
          <w:b w:val="0"/>
        </w:rPr>
        <w:t>а</w:t>
      </w:r>
      <w:r>
        <w:rPr>
          <w:rStyle w:val="FontStyle11"/>
          <w:rFonts w:ascii="Times New Roman" w:hAnsi="Times New Roman"/>
          <w:b w:val="0"/>
        </w:rPr>
        <w:t>кам.</w:t>
      </w:r>
    </w:p>
    <w:p w:rsidR="00B3588D" w:rsidRDefault="00B3588D" w:rsidP="00B3588D">
      <w:pPr>
        <w:pStyle w:val="Style2"/>
        <w:widowControl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Составление списка расходов семьи. Разработка проекта снижения затрат на оплату коммунальных услуг.</w:t>
      </w:r>
    </w:p>
    <w:p w:rsidR="00B3588D" w:rsidRDefault="00B3588D" w:rsidP="00B3588D">
      <w:pPr>
        <w:pStyle w:val="Style2"/>
        <w:widowControl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Оценка затрат на питание семьи на неделю. Определение пути снижения затрат на питание.</w:t>
      </w:r>
    </w:p>
    <w:p w:rsidR="00B3588D" w:rsidRDefault="00B3588D" w:rsidP="00B3588D">
      <w:pPr>
        <w:pStyle w:val="Style2"/>
        <w:widowControl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Расчет площади для выращивания садово-огородных культур, необходимых семье. Расчет прибыли от реализации урожая. Расчет стоимости пр</w:t>
      </w:r>
      <w:r>
        <w:rPr>
          <w:rStyle w:val="FontStyle11"/>
          <w:rFonts w:ascii="Times New Roman" w:hAnsi="Times New Roman"/>
          <w:b w:val="0"/>
        </w:rPr>
        <w:t>о</w:t>
      </w:r>
      <w:r>
        <w:rPr>
          <w:rStyle w:val="FontStyle11"/>
          <w:rFonts w:ascii="Times New Roman" w:hAnsi="Times New Roman"/>
          <w:b w:val="0"/>
        </w:rPr>
        <w:t>дукции садового участка.</w:t>
      </w:r>
    </w:p>
    <w:p w:rsidR="00B3588D" w:rsidRDefault="00B3588D" w:rsidP="00B3588D">
      <w:pPr>
        <w:pStyle w:val="Style2"/>
        <w:widowControl/>
        <w:ind w:firstLine="278"/>
        <w:rPr>
          <w:rStyle w:val="FontStyle11"/>
          <w:rFonts w:ascii="Times New Roman" w:hAnsi="Times New Roman"/>
          <w:b w:val="0"/>
        </w:rPr>
      </w:pPr>
      <w:r>
        <w:rPr>
          <w:rStyle w:val="FontStyle16"/>
          <w:rFonts w:ascii="Times New Roman" w:hAnsi="Times New Roman"/>
          <w:b w:val="0"/>
        </w:rPr>
        <w:t xml:space="preserve">Варианты объектов труда. </w:t>
      </w:r>
      <w:r>
        <w:rPr>
          <w:rStyle w:val="FontStyle11"/>
          <w:rFonts w:ascii="Times New Roman" w:hAnsi="Times New Roman"/>
          <w:b w:val="0"/>
        </w:rPr>
        <w:t xml:space="preserve">Этикетка на товар. Список расходов семьи. </w:t>
      </w:r>
    </w:p>
    <w:p w:rsidR="00B3588D" w:rsidRDefault="00B3588D" w:rsidP="00B3588D">
      <w:pPr>
        <w:pStyle w:val="Style1"/>
        <w:widowControl/>
        <w:ind w:firstLine="0"/>
        <w:rPr>
          <w:rStyle w:val="FontStyle13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 xml:space="preserve">                                                  </w:t>
      </w:r>
      <w:r>
        <w:rPr>
          <w:rStyle w:val="FontStyle13"/>
          <w:rFonts w:ascii="Times New Roman" w:hAnsi="Times New Roman"/>
        </w:rPr>
        <w:t xml:space="preserve">Технологии ведения дома </w:t>
      </w:r>
      <w:proofErr w:type="gramStart"/>
      <w:r>
        <w:rPr>
          <w:rStyle w:val="FontStyle13"/>
          <w:rFonts w:ascii="Times New Roman" w:hAnsi="Times New Roman"/>
        </w:rPr>
        <w:t xml:space="preserve">( </w:t>
      </w:r>
      <w:proofErr w:type="gramEnd"/>
      <w:r>
        <w:rPr>
          <w:rStyle w:val="FontStyle13"/>
          <w:rFonts w:ascii="Times New Roman" w:hAnsi="Times New Roman"/>
        </w:rPr>
        <w:t>5 ч)</w:t>
      </w:r>
    </w:p>
    <w:p w:rsidR="00B3588D" w:rsidRPr="00AD4861" w:rsidRDefault="00B3588D" w:rsidP="00B3588D">
      <w:pPr>
        <w:pStyle w:val="Style1"/>
        <w:widowControl/>
        <w:spacing w:before="43"/>
        <w:ind w:firstLine="298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6"/>
          <w:rFonts w:ascii="Times New Roman" w:hAnsi="Times New Roman"/>
          <w:b w:val="0"/>
          <w:i w:val="0"/>
        </w:rPr>
        <w:t xml:space="preserve">Теоретические сведения. </w:t>
      </w:r>
      <w:r w:rsidRPr="00AD4861">
        <w:rPr>
          <w:rStyle w:val="FontStyle11"/>
          <w:rFonts w:ascii="Times New Roman" w:hAnsi="Times New Roman"/>
          <w:b w:val="0"/>
        </w:rPr>
        <w:t>Классификация инструментов по назначению. Характеристика инструментов. Правила безопасной работы с ручными инструментами.</w:t>
      </w:r>
    </w:p>
    <w:p w:rsidR="00B3588D" w:rsidRPr="00AD4861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1"/>
          <w:rFonts w:ascii="Times New Roman" w:hAnsi="Times New Roman"/>
          <w:b w:val="0"/>
        </w:rPr>
        <w:t>Классификация домов. Строительные материалы. Этапы строительства дома. Понятия «макетирование», «масштабная модель», «опытный о</w:t>
      </w:r>
      <w:r w:rsidRPr="00AD4861">
        <w:rPr>
          <w:rStyle w:val="FontStyle11"/>
          <w:rFonts w:ascii="Times New Roman" w:hAnsi="Times New Roman"/>
          <w:b w:val="0"/>
        </w:rPr>
        <w:t>б</w:t>
      </w:r>
      <w:r w:rsidRPr="00AD4861">
        <w:rPr>
          <w:rStyle w:val="FontStyle11"/>
          <w:rFonts w:ascii="Times New Roman" w:hAnsi="Times New Roman"/>
          <w:b w:val="0"/>
        </w:rPr>
        <w:t>разец</w:t>
      </w:r>
      <w:proofErr w:type="gramStart"/>
      <w:r w:rsidRPr="00AD4861">
        <w:rPr>
          <w:rStyle w:val="FontStyle11"/>
          <w:rFonts w:ascii="Times New Roman" w:hAnsi="Times New Roman"/>
          <w:b w:val="0"/>
        </w:rPr>
        <w:t>».</w:t>
      </w:r>
      <w:proofErr w:type="gramEnd"/>
    </w:p>
    <w:p w:rsidR="00B3588D" w:rsidRPr="00AD4861" w:rsidRDefault="00B3588D" w:rsidP="00B3588D">
      <w:pPr>
        <w:pStyle w:val="Style1"/>
        <w:widowControl/>
        <w:ind w:firstLine="278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1"/>
          <w:rFonts w:ascii="Times New Roman" w:hAnsi="Times New Roman"/>
          <w:b w:val="0"/>
        </w:rPr>
        <w:t>. Назначение обивки двери. Теплоизоляционные, облицовочные материалы для обивки двери. Технология обивки двери. Материалы и способы утепления окна. Укрепление и герметизация стекол. Технология установки дополнительной рамы.</w:t>
      </w:r>
    </w:p>
    <w:p w:rsidR="00B3588D" w:rsidRPr="00AD4861" w:rsidRDefault="00B3588D" w:rsidP="00B3588D">
      <w:pPr>
        <w:pStyle w:val="Style1"/>
        <w:widowControl/>
        <w:ind w:firstLine="278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6"/>
          <w:rFonts w:ascii="Times New Roman" w:hAnsi="Times New Roman"/>
          <w:b w:val="0"/>
          <w:i w:val="0"/>
        </w:rPr>
        <w:t xml:space="preserve">Практические работы. </w:t>
      </w:r>
      <w:r w:rsidRPr="00AD4861">
        <w:rPr>
          <w:rStyle w:val="FontStyle11"/>
          <w:rFonts w:ascii="Times New Roman" w:hAnsi="Times New Roman"/>
          <w:b w:val="0"/>
        </w:rPr>
        <w:t>Знакомство с ручными инструментами, определение их назначения. Выполнение расчетов площади класса, оконного о</w:t>
      </w:r>
      <w:r w:rsidRPr="00AD4861">
        <w:rPr>
          <w:rStyle w:val="FontStyle11"/>
          <w:rFonts w:ascii="Times New Roman" w:hAnsi="Times New Roman"/>
          <w:b w:val="0"/>
        </w:rPr>
        <w:t>с</w:t>
      </w:r>
      <w:r w:rsidRPr="00AD4861">
        <w:rPr>
          <w:rStyle w:val="FontStyle11"/>
          <w:rFonts w:ascii="Times New Roman" w:hAnsi="Times New Roman"/>
          <w:b w:val="0"/>
        </w:rPr>
        <w:t>текления класса и др. Выполнение элемента ремонта оконного блока: укрепление угловых соединений. Анализ устройства и неисправностей дверного блока кабинета, выявление причин дефектов. Выполнение ремонта двери. Установка врезного замка. Обивка двери. Утепление окна.</w:t>
      </w:r>
    </w:p>
    <w:p w:rsidR="00B3588D" w:rsidRPr="00AD4861" w:rsidRDefault="00B3588D" w:rsidP="00B3588D">
      <w:pPr>
        <w:pStyle w:val="Style1"/>
        <w:widowControl/>
        <w:ind w:firstLine="278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6"/>
          <w:rFonts w:ascii="Times New Roman" w:hAnsi="Times New Roman"/>
          <w:b w:val="0"/>
          <w:i w:val="0"/>
        </w:rPr>
        <w:t xml:space="preserve">Варианты объектов труда. </w:t>
      </w:r>
      <w:r w:rsidRPr="00AD4861">
        <w:rPr>
          <w:rStyle w:val="FontStyle11"/>
          <w:rFonts w:ascii="Times New Roman" w:hAnsi="Times New Roman"/>
          <w:b w:val="0"/>
        </w:rPr>
        <w:t>Классная комната. Оконный блок, дверной блок, дверь, окно. Врезной замок.</w:t>
      </w:r>
    </w:p>
    <w:p w:rsidR="00B3588D" w:rsidRPr="00AD4861" w:rsidRDefault="00B3588D" w:rsidP="00B3588D">
      <w:pPr>
        <w:pStyle w:val="Style1"/>
        <w:widowControl/>
        <w:ind w:left="586"/>
        <w:jc w:val="left"/>
        <w:rPr>
          <w:rStyle w:val="FontStyle13"/>
          <w:rFonts w:ascii="Times New Roman" w:hAnsi="Times New Roman"/>
        </w:rPr>
      </w:pPr>
      <w:r w:rsidRPr="00AD4861">
        <w:rPr>
          <w:rStyle w:val="FontStyle12"/>
          <w:rFonts w:ascii="Times New Roman" w:hAnsi="Times New Roman"/>
          <w:b/>
        </w:rPr>
        <w:t xml:space="preserve">                    Электротехнические работы</w:t>
      </w:r>
      <w:r w:rsidRPr="00AD4861">
        <w:rPr>
          <w:rStyle w:val="FontStyle12"/>
          <w:rFonts w:ascii="Times New Roman" w:hAnsi="Times New Roman"/>
          <w:b/>
          <w:bCs/>
        </w:rPr>
        <w:t xml:space="preserve"> </w:t>
      </w:r>
      <w:r w:rsidRPr="00AD4861">
        <w:rPr>
          <w:rStyle w:val="FontStyle13"/>
          <w:rFonts w:ascii="Times New Roman" w:hAnsi="Times New Roman"/>
        </w:rPr>
        <w:t>(6 час.</w:t>
      </w:r>
      <w:proofErr w:type="gramStart"/>
      <w:r w:rsidRPr="00AD4861">
        <w:rPr>
          <w:rStyle w:val="FontStyle13"/>
          <w:rFonts w:ascii="Times New Roman" w:hAnsi="Times New Roman"/>
        </w:rPr>
        <w:t xml:space="preserve"> )</w:t>
      </w:r>
      <w:proofErr w:type="gramEnd"/>
    </w:p>
    <w:p w:rsidR="00B3588D" w:rsidRPr="00AD4861" w:rsidRDefault="00B3588D" w:rsidP="00B3588D">
      <w:pPr>
        <w:pStyle w:val="Style3"/>
        <w:widowControl/>
        <w:spacing w:before="19" w:line="245" w:lineRule="exact"/>
        <w:ind w:firstLine="0"/>
        <w:jc w:val="left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1"/>
          <w:rFonts w:ascii="Times New Roman" w:hAnsi="Times New Roman"/>
          <w:b w:val="0"/>
        </w:rPr>
        <w:t xml:space="preserve">      В результате изучения этого раздела ученик должен:</w:t>
      </w:r>
    </w:p>
    <w:p w:rsidR="00B3588D" w:rsidRPr="00AD4861" w:rsidRDefault="00B3588D" w:rsidP="00B3588D">
      <w:pPr>
        <w:pStyle w:val="Style2"/>
        <w:widowControl/>
        <w:spacing w:line="245" w:lineRule="exact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6"/>
          <w:rFonts w:ascii="Times New Roman" w:hAnsi="Times New Roman"/>
          <w:b w:val="0"/>
          <w:i w:val="0"/>
        </w:rPr>
        <w:t xml:space="preserve">знать/понимать </w:t>
      </w:r>
      <w:r w:rsidRPr="00AD4861">
        <w:rPr>
          <w:rStyle w:val="FontStyle11"/>
          <w:rFonts w:ascii="Times New Roman" w:hAnsi="Times New Roman"/>
          <w:b w:val="0"/>
        </w:rPr>
        <w:t>назначение и виды устройств защиты бытовых электроустановок от перегрузки; правила безопасной эксплуатации бытовой техн</w:t>
      </w:r>
      <w:r w:rsidRPr="00AD4861">
        <w:rPr>
          <w:rStyle w:val="FontStyle11"/>
          <w:rFonts w:ascii="Times New Roman" w:hAnsi="Times New Roman"/>
          <w:b w:val="0"/>
        </w:rPr>
        <w:t>и</w:t>
      </w:r>
      <w:r w:rsidRPr="00AD4861">
        <w:rPr>
          <w:rStyle w:val="FontStyle11"/>
          <w:rFonts w:ascii="Times New Roman" w:hAnsi="Times New Roman"/>
          <w:b w:val="0"/>
        </w:rPr>
        <w:t>ки; пути экономии электрической энергии в быту;</w:t>
      </w:r>
    </w:p>
    <w:p w:rsidR="00B3588D" w:rsidRPr="00AD4861" w:rsidRDefault="00B3588D" w:rsidP="00B3588D">
      <w:pPr>
        <w:pStyle w:val="Style2"/>
        <w:widowControl/>
        <w:spacing w:line="245" w:lineRule="exact"/>
        <w:ind w:firstLine="264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6"/>
          <w:rFonts w:ascii="Times New Roman" w:hAnsi="Times New Roman"/>
          <w:b w:val="0"/>
          <w:i w:val="0"/>
        </w:rPr>
        <w:t xml:space="preserve">уметь </w:t>
      </w:r>
      <w:r w:rsidRPr="00AD4861">
        <w:rPr>
          <w:rStyle w:val="FontStyle11"/>
          <w:rFonts w:ascii="Times New Roman" w:hAnsi="Times New Roman"/>
          <w:b w:val="0"/>
        </w:rPr>
        <w:t>объяснять работу простых электрических устройств по их принципиальным или функциональным схемам; рассчитывать стоимость п</w:t>
      </w:r>
      <w:r w:rsidRPr="00AD4861">
        <w:rPr>
          <w:rStyle w:val="FontStyle11"/>
          <w:rFonts w:ascii="Times New Roman" w:hAnsi="Times New Roman"/>
          <w:b w:val="0"/>
        </w:rPr>
        <w:t>о</w:t>
      </w:r>
      <w:r w:rsidRPr="00AD4861">
        <w:rPr>
          <w:rStyle w:val="FontStyle11"/>
          <w:rFonts w:ascii="Times New Roman" w:hAnsi="Times New Roman"/>
          <w:b w:val="0"/>
        </w:rPr>
        <w:t>требляемой электрической энергии; включать в электрическую цепь маломощный двигатель с напряжением до 42</w:t>
      </w:r>
      <w:proofErr w:type="gramStart"/>
      <w:r w:rsidRPr="00AD4861">
        <w:rPr>
          <w:rStyle w:val="FontStyle11"/>
          <w:rFonts w:ascii="Times New Roman" w:hAnsi="Times New Roman"/>
          <w:b w:val="0"/>
        </w:rPr>
        <w:t xml:space="preserve"> В</w:t>
      </w:r>
      <w:proofErr w:type="gramEnd"/>
      <w:r w:rsidRPr="00AD4861">
        <w:rPr>
          <w:rStyle w:val="FontStyle11"/>
          <w:rFonts w:ascii="Times New Roman" w:hAnsi="Times New Roman"/>
          <w:b w:val="0"/>
        </w:rPr>
        <w:t>;</w:t>
      </w:r>
    </w:p>
    <w:p w:rsidR="00B3588D" w:rsidRPr="00AD4861" w:rsidRDefault="00B3588D" w:rsidP="00B3588D">
      <w:pPr>
        <w:pStyle w:val="Style6"/>
        <w:widowControl/>
        <w:spacing w:line="245" w:lineRule="exact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6"/>
          <w:rFonts w:ascii="Times New Roman" w:hAnsi="Times New Roman"/>
          <w:b w:val="0"/>
          <w:i w:val="0"/>
        </w:rPr>
        <w:t xml:space="preserve">использовать приобретенные знания и умения в практической деятельности и повседневной жизни: </w:t>
      </w:r>
      <w:r w:rsidRPr="00AD4861">
        <w:rPr>
          <w:rStyle w:val="FontStyle11"/>
          <w:rFonts w:ascii="Times New Roman" w:hAnsi="Times New Roman"/>
          <w:b w:val="0"/>
        </w:rPr>
        <w:t>для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</w:t>
      </w:r>
      <w:r w:rsidRPr="00AD4861">
        <w:rPr>
          <w:rStyle w:val="FontStyle11"/>
          <w:rFonts w:ascii="Times New Roman" w:hAnsi="Times New Roman"/>
          <w:b w:val="0"/>
        </w:rPr>
        <w:t>е</w:t>
      </w:r>
      <w:r w:rsidRPr="00AD4861">
        <w:rPr>
          <w:rStyle w:val="FontStyle11"/>
          <w:rFonts w:ascii="Times New Roman" w:hAnsi="Times New Roman"/>
          <w:b w:val="0"/>
        </w:rPr>
        <w:t>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B3588D" w:rsidRDefault="00B3588D" w:rsidP="00B3588D">
      <w:pPr>
        <w:pStyle w:val="Style2"/>
        <w:widowControl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6"/>
          <w:rFonts w:ascii="Times New Roman" w:hAnsi="Times New Roman"/>
          <w:b w:val="0"/>
          <w:i w:val="0"/>
        </w:rPr>
        <w:t>Теоретические сведения</w:t>
      </w:r>
      <w:r>
        <w:rPr>
          <w:rStyle w:val="FontStyle16"/>
          <w:rFonts w:ascii="Times New Roman" w:hAnsi="Times New Roman"/>
          <w:b w:val="0"/>
        </w:rPr>
        <w:t xml:space="preserve">. </w:t>
      </w:r>
      <w:r>
        <w:rPr>
          <w:rStyle w:val="FontStyle11"/>
          <w:rFonts w:ascii="Times New Roman" w:hAnsi="Times New Roman"/>
          <w:b w:val="0"/>
        </w:rPr>
        <w:t xml:space="preserve">Виды энергии. Правила </w:t>
      </w:r>
      <w:proofErr w:type="spellStart"/>
      <w:r>
        <w:rPr>
          <w:rStyle w:val="FontStyle11"/>
          <w:rFonts w:ascii="Times New Roman" w:hAnsi="Times New Roman"/>
          <w:b w:val="0"/>
        </w:rPr>
        <w:t>электробезопасности</w:t>
      </w:r>
      <w:proofErr w:type="spellEnd"/>
      <w:r>
        <w:rPr>
          <w:rStyle w:val="FontStyle11"/>
          <w:rFonts w:ascii="Times New Roman" w:hAnsi="Times New Roman"/>
          <w:b w:val="0"/>
        </w:rPr>
        <w:t>. Источники электроэнергии. Электрический ток. Проводники тока и изолят</w:t>
      </w:r>
      <w:r>
        <w:rPr>
          <w:rStyle w:val="FontStyle11"/>
          <w:rFonts w:ascii="Times New Roman" w:hAnsi="Times New Roman"/>
          <w:b w:val="0"/>
        </w:rPr>
        <w:t>о</w:t>
      </w:r>
      <w:r>
        <w:rPr>
          <w:rStyle w:val="FontStyle11"/>
          <w:rFonts w:ascii="Times New Roman" w:hAnsi="Times New Roman"/>
          <w:b w:val="0"/>
        </w:rPr>
        <w:t xml:space="preserve">ры. Приемники (потребители) </w:t>
      </w:r>
      <w:proofErr w:type="spellStart"/>
      <w:r>
        <w:rPr>
          <w:rStyle w:val="FontStyle11"/>
          <w:rFonts w:ascii="Times New Roman" w:hAnsi="Times New Roman"/>
          <w:b w:val="0"/>
        </w:rPr>
        <w:t>электроэнергии</w:t>
      </w:r>
      <w:proofErr w:type="gramStart"/>
      <w:r>
        <w:rPr>
          <w:rStyle w:val="FontStyle11"/>
          <w:rFonts w:ascii="Times New Roman" w:hAnsi="Times New Roman"/>
          <w:b w:val="0"/>
        </w:rPr>
        <w:t>.П</w:t>
      </w:r>
      <w:proofErr w:type="gramEnd"/>
      <w:r>
        <w:rPr>
          <w:rStyle w:val="FontStyle11"/>
          <w:rFonts w:ascii="Times New Roman" w:hAnsi="Times New Roman"/>
          <w:b w:val="0"/>
        </w:rPr>
        <w:t>араметры</w:t>
      </w:r>
      <w:proofErr w:type="spellEnd"/>
      <w:r>
        <w:rPr>
          <w:rStyle w:val="FontStyle11"/>
          <w:rFonts w:ascii="Times New Roman" w:hAnsi="Times New Roman"/>
          <w:b w:val="0"/>
        </w:rPr>
        <w:t xml:space="preserve"> потребителей и источников электроэнергии. Типы электроизмерительных приборов. Организация рабочего места для электротехнических работ. Электромонтажные инструменты. Правила безопасного труда на уроках </w:t>
      </w:r>
      <w:proofErr w:type="spellStart"/>
      <w:r>
        <w:rPr>
          <w:rStyle w:val="FontStyle11"/>
          <w:rFonts w:ascii="Times New Roman" w:hAnsi="Times New Roman"/>
          <w:b w:val="0"/>
        </w:rPr>
        <w:t>электроте</w:t>
      </w:r>
      <w:r>
        <w:rPr>
          <w:rStyle w:val="FontStyle11"/>
          <w:rFonts w:ascii="Times New Roman" w:hAnsi="Times New Roman"/>
          <w:b w:val="0"/>
        </w:rPr>
        <w:t>х</w:t>
      </w:r>
      <w:r>
        <w:rPr>
          <w:rStyle w:val="FontStyle11"/>
          <w:rFonts w:ascii="Times New Roman" w:hAnsi="Times New Roman"/>
          <w:b w:val="0"/>
        </w:rPr>
        <w:t>нологии</w:t>
      </w:r>
      <w:proofErr w:type="spellEnd"/>
      <w:r>
        <w:rPr>
          <w:rStyle w:val="FontStyle11"/>
          <w:rFonts w:ascii="Times New Roman" w:hAnsi="Times New Roman"/>
          <w:b w:val="0"/>
        </w:rPr>
        <w:t>.</w:t>
      </w:r>
    </w:p>
    <w:p w:rsidR="00B3588D" w:rsidRDefault="00B3588D" w:rsidP="00B3588D">
      <w:pPr>
        <w:pStyle w:val="Style2"/>
        <w:widowControl/>
        <w:ind w:firstLine="29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lastRenderedPageBreak/>
        <w:t>Назначение и устройство электрических проводов. Электроизоляционные материалы. Виды соединения проводов. Операции сращивания пр</w:t>
      </w:r>
      <w:r>
        <w:rPr>
          <w:rStyle w:val="FontStyle11"/>
          <w:rFonts w:ascii="Times New Roman" w:hAnsi="Times New Roman"/>
          <w:b w:val="0"/>
        </w:rPr>
        <w:t>о</w:t>
      </w:r>
      <w:r>
        <w:rPr>
          <w:rStyle w:val="FontStyle11"/>
          <w:rFonts w:ascii="Times New Roman" w:hAnsi="Times New Roman"/>
          <w:b w:val="0"/>
        </w:rPr>
        <w:t xml:space="preserve">водов. Организация рабочего места при паянии. Правила безопасной работы с электромонтажными инструментами и электропаяльником. Способы </w:t>
      </w:r>
      <w:proofErr w:type="spellStart"/>
      <w:r>
        <w:rPr>
          <w:rStyle w:val="FontStyle11"/>
          <w:rFonts w:ascii="Times New Roman" w:hAnsi="Times New Roman"/>
          <w:b w:val="0"/>
        </w:rPr>
        <w:t>оконцевания</w:t>
      </w:r>
      <w:proofErr w:type="spellEnd"/>
      <w:r>
        <w:rPr>
          <w:rStyle w:val="FontStyle11"/>
          <w:rFonts w:ascii="Times New Roman" w:hAnsi="Times New Roman"/>
          <w:b w:val="0"/>
        </w:rPr>
        <w:t xml:space="preserve"> проводов. Правила безопасной работы при мо</w:t>
      </w:r>
      <w:r>
        <w:rPr>
          <w:rStyle w:val="FontStyle11"/>
          <w:rFonts w:ascii="Times New Roman" w:hAnsi="Times New Roman"/>
          <w:b w:val="0"/>
        </w:rPr>
        <w:t>н</w:t>
      </w:r>
      <w:r>
        <w:rPr>
          <w:rStyle w:val="FontStyle11"/>
          <w:rFonts w:ascii="Times New Roman" w:hAnsi="Times New Roman"/>
          <w:b w:val="0"/>
        </w:rPr>
        <w:t xml:space="preserve">таже </w:t>
      </w:r>
      <w:proofErr w:type="spellStart"/>
      <w:r>
        <w:rPr>
          <w:rStyle w:val="FontStyle11"/>
          <w:rFonts w:ascii="Times New Roman" w:hAnsi="Times New Roman"/>
          <w:b w:val="0"/>
        </w:rPr>
        <w:t>электроцепи</w:t>
      </w:r>
      <w:proofErr w:type="spellEnd"/>
      <w:r>
        <w:rPr>
          <w:rStyle w:val="FontStyle11"/>
          <w:rFonts w:ascii="Times New Roman" w:hAnsi="Times New Roman"/>
          <w:b w:val="0"/>
        </w:rPr>
        <w:t>.</w:t>
      </w:r>
    </w:p>
    <w:p w:rsidR="00B3588D" w:rsidRDefault="00B3588D" w:rsidP="00B3588D">
      <w:pPr>
        <w:pStyle w:val="Style2"/>
        <w:widowControl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 xml:space="preserve">Виды электроосветительных приборов. Принцип действия. Устройство современной лампы накаливания, ее мощность, срок службы. Регулировка освещенности. Люминесцентное и неоновое освещение. </w:t>
      </w:r>
    </w:p>
    <w:p w:rsidR="00B3588D" w:rsidRDefault="00B3588D" w:rsidP="00B3588D">
      <w:pPr>
        <w:pStyle w:val="Style1"/>
        <w:widowControl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люминесцентной и неоновой ламп. Достоинства и недостатки люминесцентных ламп и ламп накаливания.</w:t>
      </w:r>
    </w:p>
    <w:p w:rsidR="00B3588D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Классы и типы электронагревательных приборов. Устройство и требования к нагревательным элементам. Принцип работы биметаллического терморегулятора. Правила безопасного пользования бытовыми электроприборами.</w:t>
      </w:r>
    </w:p>
    <w:p w:rsidR="00B3588D" w:rsidRDefault="00B3588D" w:rsidP="00B3588D">
      <w:pPr>
        <w:pStyle w:val="Style1"/>
        <w:widowControl/>
        <w:ind w:firstLine="278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 xml:space="preserve">Назначение электрических двигателей. </w:t>
      </w:r>
    </w:p>
    <w:p w:rsidR="00B3588D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Развитие электроэнергетики. Возобновляемые виды топлива. Термоядерное горючее. Использование водорода. Электромобиль. Энергия сол</w:t>
      </w:r>
      <w:r>
        <w:rPr>
          <w:rStyle w:val="FontStyle11"/>
          <w:rFonts w:ascii="Times New Roman" w:hAnsi="Times New Roman"/>
          <w:b w:val="0"/>
        </w:rPr>
        <w:t>н</w:t>
      </w:r>
      <w:r>
        <w:rPr>
          <w:rStyle w:val="FontStyle11"/>
          <w:rFonts w:ascii="Times New Roman" w:hAnsi="Times New Roman"/>
          <w:b w:val="0"/>
        </w:rPr>
        <w:t>ца и ветра. Энергосбережение.</w:t>
      </w:r>
    </w:p>
    <w:p w:rsidR="00B3588D" w:rsidRDefault="00B3588D" w:rsidP="00B3588D">
      <w:pPr>
        <w:pStyle w:val="Style1"/>
        <w:widowControl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стоимости.</w:t>
      </w:r>
    </w:p>
    <w:p w:rsidR="00B3588D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Изготовление «пробника». Проверка исправности проводов и элементов эле</w:t>
      </w:r>
      <w:r>
        <w:rPr>
          <w:rStyle w:val="FontStyle11"/>
          <w:rFonts w:ascii="Times New Roman" w:hAnsi="Times New Roman"/>
          <w:b w:val="0"/>
        </w:rPr>
        <w:t>к</w:t>
      </w:r>
      <w:r>
        <w:rPr>
          <w:rStyle w:val="FontStyle11"/>
          <w:rFonts w:ascii="Times New Roman" w:hAnsi="Times New Roman"/>
          <w:b w:val="0"/>
        </w:rPr>
        <w:t>трической цепи. Сборка разветвленной электрической цепи.</w:t>
      </w:r>
    </w:p>
    <w:p w:rsidR="00B3588D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 xml:space="preserve">Выполнение неразъемных соединений проводов и их изоляция. </w:t>
      </w:r>
      <w:proofErr w:type="spellStart"/>
      <w:r>
        <w:rPr>
          <w:rStyle w:val="FontStyle11"/>
          <w:rFonts w:ascii="Times New Roman" w:hAnsi="Times New Roman"/>
          <w:b w:val="0"/>
        </w:rPr>
        <w:t>Оконцевание</w:t>
      </w:r>
      <w:proofErr w:type="spellEnd"/>
      <w:r>
        <w:rPr>
          <w:rStyle w:val="FontStyle11"/>
          <w:rFonts w:ascii="Times New Roman" w:hAnsi="Times New Roman"/>
          <w:b w:val="0"/>
        </w:rPr>
        <w:t xml:space="preserve"> проводов. </w:t>
      </w:r>
    </w:p>
    <w:p w:rsidR="00B3588D" w:rsidRDefault="00B3588D" w:rsidP="00B3588D">
      <w:pPr>
        <w:pStyle w:val="Style1"/>
        <w:widowControl/>
        <w:ind w:left="350"/>
        <w:jc w:val="left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>Энергетический аудит школы.</w:t>
      </w:r>
    </w:p>
    <w:p w:rsidR="00B3588D" w:rsidRDefault="00B3588D" w:rsidP="00B3588D">
      <w:pPr>
        <w:pStyle w:val="Style1"/>
        <w:widowControl/>
        <w:ind w:firstLine="283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  <w:b w:val="0"/>
        </w:rPr>
        <w:t xml:space="preserve">Изучение устройства и принципа действия электроутюга с терморегулятором. </w:t>
      </w:r>
    </w:p>
    <w:p w:rsidR="00B3588D" w:rsidRDefault="00B3588D" w:rsidP="00B3588D">
      <w:pPr>
        <w:pStyle w:val="Style1"/>
        <w:widowControl/>
        <w:spacing w:before="130" w:line="245" w:lineRule="exact"/>
        <w:ind w:firstLine="293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6"/>
          <w:rFonts w:ascii="Times New Roman" w:hAnsi="Times New Roman"/>
          <w:b w:val="0"/>
          <w:i w:val="0"/>
        </w:rPr>
        <w:t>Варианты объектов труда.</w:t>
      </w:r>
      <w:r>
        <w:rPr>
          <w:rStyle w:val="FontStyle16"/>
          <w:rFonts w:ascii="Times New Roman" w:hAnsi="Times New Roman"/>
          <w:b w:val="0"/>
        </w:rPr>
        <w:t xml:space="preserve"> </w:t>
      </w:r>
      <w:r>
        <w:rPr>
          <w:rStyle w:val="FontStyle11"/>
          <w:rFonts w:ascii="Times New Roman" w:hAnsi="Times New Roman"/>
          <w:b w:val="0"/>
        </w:rPr>
        <w:t xml:space="preserve">Комплектующая арматура. Электросчетчик. Электропровода. Изоляционные материалы. Электроутюг. </w:t>
      </w:r>
    </w:p>
    <w:p w:rsidR="00B3588D" w:rsidRDefault="00B3588D" w:rsidP="00B3588D">
      <w:pPr>
        <w:pStyle w:val="Style1"/>
        <w:widowControl/>
        <w:ind w:left="595"/>
        <w:jc w:val="center"/>
        <w:rPr>
          <w:rStyle w:val="FontStyle12"/>
          <w:rFonts w:ascii="Times New Roman" w:hAnsi="Times New Roman"/>
          <w:b/>
          <w:bCs/>
        </w:rPr>
      </w:pPr>
      <w:r>
        <w:rPr>
          <w:rStyle w:val="FontStyle12"/>
          <w:rFonts w:ascii="Times New Roman" w:hAnsi="Times New Roman"/>
          <w:b/>
          <w:bCs/>
        </w:rPr>
        <w:t>Проектирование и изготовление изделий  (4 час.)</w:t>
      </w:r>
    </w:p>
    <w:p w:rsidR="00B3588D" w:rsidRDefault="00B3588D" w:rsidP="00B3588D">
      <w:pPr>
        <w:pStyle w:val="Style1"/>
        <w:widowControl/>
        <w:spacing w:before="67" w:line="245" w:lineRule="exact"/>
        <w:rPr>
          <w:rStyle w:val="FontStyle11"/>
          <w:rFonts w:ascii="Times New Roman" w:hAnsi="Times New Roman"/>
          <w:b w:val="0"/>
        </w:rPr>
      </w:pPr>
      <w:r>
        <w:rPr>
          <w:rStyle w:val="FontStyle13"/>
          <w:rFonts w:ascii="Times New Roman" w:hAnsi="Times New Roman"/>
          <w:b w:val="0"/>
        </w:rPr>
        <w:t xml:space="preserve">    </w:t>
      </w:r>
      <w:r>
        <w:rPr>
          <w:rStyle w:val="FontStyle15"/>
          <w:rFonts w:ascii="Times New Roman" w:hAnsi="Times New Roman"/>
          <w:b w:val="0"/>
        </w:rPr>
        <w:t xml:space="preserve">Теоретические сведения. </w:t>
      </w:r>
      <w:r>
        <w:rPr>
          <w:rStyle w:val="FontStyle11"/>
          <w:rFonts w:ascii="Times New Roman" w:hAnsi="Times New Roman"/>
          <w:b w:val="0"/>
        </w:rPr>
        <w:t>Составляющие проектирования. Выбор темы проекта. Проектирование образцов будущего изделия. Выбор матери</w:t>
      </w:r>
      <w:r>
        <w:rPr>
          <w:rStyle w:val="FontStyle11"/>
          <w:rFonts w:ascii="Times New Roman" w:hAnsi="Times New Roman"/>
          <w:b w:val="0"/>
        </w:rPr>
        <w:t>а</w:t>
      </w:r>
      <w:r>
        <w:rPr>
          <w:rStyle w:val="FontStyle11"/>
          <w:rFonts w:ascii="Times New Roman" w:hAnsi="Times New Roman"/>
          <w:b w:val="0"/>
        </w:rPr>
        <w:t>лов по соответствующим критериям. Дизайн-спецификация и дизайн-анализ проектируемого изделия. Разработка чертежа изделия. Планирование процесса создания изделия. Корректировка плана выполнения проекта в соответствии с проведенным анализом правильности выбранных реш</w:t>
      </w:r>
      <w:r>
        <w:rPr>
          <w:rStyle w:val="FontStyle11"/>
          <w:rFonts w:ascii="Times New Roman" w:hAnsi="Times New Roman"/>
          <w:b w:val="0"/>
        </w:rPr>
        <w:t>е</w:t>
      </w:r>
      <w:r>
        <w:rPr>
          <w:rStyle w:val="FontStyle11"/>
          <w:rFonts w:ascii="Times New Roman" w:hAnsi="Times New Roman"/>
          <w:b w:val="0"/>
        </w:rPr>
        <w:t>ний. Оценка стоимости готового изделия. Выполнение проекта. Защита проекта.</w:t>
      </w:r>
    </w:p>
    <w:p w:rsidR="00B3588D" w:rsidRDefault="00B3588D" w:rsidP="00B3588D">
      <w:pPr>
        <w:pStyle w:val="Style1"/>
        <w:widowControl/>
        <w:spacing w:before="10" w:line="245" w:lineRule="exact"/>
        <w:ind w:firstLine="293"/>
        <w:rPr>
          <w:rStyle w:val="FontStyle11"/>
          <w:rFonts w:ascii="Times New Roman" w:hAnsi="Times New Roman"/>
          <w:b w:val="0"/>
        </w:rPr>
      </w:pPr>
      <w:r>
        <w:rPr>
          <w:rStyle w:val="FontStyle15"/>
          <w:rFonts w:ascii="Times New Roman" w:hAnsi="Times New Roman"/>
          <w:b w:val="0"/>
        </w:rPr>
        <w:t xml:space="preserve">Практические работы. </w:t>
      </w:r>
      <w:r>
        <w:rPr>
          <w:rStyle w:val="FontStyle11"/>
          <w:rFonts w:ascii="Times New Roman" w:hAnsi="Times New Roman"/>
          <w:b w:val="0"/>
        </w:rPr>
        <w:t>Выдвижение идей для выполнения учебного проекта. Анализ моделей-аналогов из банка идей. Выбор модели проектного изделия. Выполнение творческого проекта.</w:t>
      </w:r>
    </w:p>
    <w:p w:rsidR="00B3588D" w:rsidRPr="00007E78" w:rsidRDefault="00B3588D" w:rsidP="00B3588D">
      <w:pPr>
        <w:pStyle w:val="Style1"/>
        <w:widowControl/>
        <w:spacing w:before="19" w:line="245" w:lineRule="exact"/>
        <w:ind w:firstLine="283"/>
        <w:rPr>
          <w:rStyle w:val="FontStyle11"/>
          <w:rFonts w:ascii="Times New Roman" w:hAnsi="Times New Roman"/>
          <w:b w:val="0"/>
        </w:rPr>
      </w:pPr>
      <w:r w:rsidRPr="00AD4861">
        <w:rPr>
          <w:rStyle w:val="FontStyle15"/>
          <w:rFonts w:ascii="Times New Roman" w:hAnsi="Times New Roman"/>
          <w:b w:val="0"/>
          <w:i w:val="0"/>
        </w:rPr>
        <w:t>Варианты объектов труда.</w:t>
      </w:r>
      <w:r>
        <w:rPr>
          <w:rStyle w:val="FontStyle15"/>
          <w:rFonts w:ascii="Times New Roman" w:hAnsi="Times New Roman"/>
          <w:b w:val="0"/>
        </w:rPr>
        <w:t xml:space="preserve"> </w:t>
      </w:r>
      <w:r>
        <w:rPr>
          <w:rStyle w:val="FontStyle11"/>
          <w:rFonts w:ascii="Times New Roman" w:hAnsi="Times New Roman"/>
          <w:b w:val="0"/>
        </w:rPr>
        <w:t xml:space="preserve">Творческие проекты, например: разработка плаката по </w:t>
      </w:r>
      <w:proofErr w:type="spellStart"/>
      <w:r>
        <w:rPr>
          <w:rStyle w:val="FontStyle11"/>
          <w:rFonts w:ascii="Times New Roman" w:hAnsi="Times New Roman"/>
          <w:b w:val="0"/>
        </w:rPr>
        <w:t>электробезопасности</w:t>
      </w:r>
      <w:proofErr w:type="spellEnd"/>
      <w:r>
        <w:rPr>
          <w:rStyle w:val="FontStyle11"/>
          <w:rFonts w:ascii="Times New Roman" w:hAnsi="Times New Roman"/>
          <w:b w:val="0"/>
        </w:rPr>
        <w:t>;  конструкция велосипеда. Неисправн</w:t>
      </w:r>
      <w:r>
        <w:rPr>
          <w:rStyle w:val="FontStyle11"/>
          <w:rFonts w:ascii="Times New Roman" w:hAnsi="Times New Roman"/>
          <w:b w:val="0"/>
        </w:rPr>
        <w:t>о</w:t>
      </w:r>
      <w:r>
        <w:rPr>
          <w:rStyle w:val="FontStyle11"/>
          <w:rFonts w:ascii="Times New Roman" w:hAnsi="Times New Roman"/>
          <w:b w:val="0"/>
        </w:rPr>
        <w:t>сти.</w:t>
      </w:r>
    </w:p>
    <w:p w:rsidR="00B3588D" w:rsidRDefault="00B3588D" w:rsidP="00B3588D">
      <w:pPr>
        <w:pStyle w:val="Style1"/>
        <w:widowControl/>
        <w:spacing w:before="19" w:line="245" w:lineRule="exact"/>
        <w:ind w:firstLine="0"/>
        <w:jc w:val="center"/>
        <w:rPr>
          <w:rStyle w:val="FontStyle11"/>
          <w:rFonts w:ascii="Times New Roman" w:hAnsi="Times New Roman"/>
        </w:rPr>
      </w:pPr>
      <w:proofErr w:type="gramStart"/>
      <w:r>
        <w:rPr>
          <w:rStyle w:val="FontStyle11"/>
          <w:rFonts w:ascii="Times New Roman" w:hAnsi="Times New Roman"/>
        </w:rPr>
        <w:t>Осенние</w:t>
      </w:r>
      <w:proofErr w:type="gramEnd"/>
      <w:r>
        <w:rPr>
          <w:rStyle w:val="FontStyle11"/>
          <w:rFonts w:ascii="Times New Roman" w:hAnsi="Times New Roman"/>
        </w:rPr>
        <w:t xml:space="preserve"> </w:t>
      </w:r>
      <w:proofErr w:type="spellStart"/>
      <w:r>
        <w:rPr>
          <w:rStyle w:val="FontStyle11"/>
          <w:rFonts w:ascii="Times New Roman" w:hAnsi="Times New Roman"/>
        </w:rPr>
        <w:t>сельхозработы</w:t>
      </w:r>
      <w:proofErr w:type="spellEnd"/>
      <w:r>
        <w:rPr>
          <w:rStyle w:val="FontStyle11"/>
          <w:rFonts w:ascii="Times New Roman" w:hAnsi="Times New Roman"/>
        </w:rPr>
        <w:t>. 4 часа.</w:t>
      </w:r>
    </w:p>
    <w:p w:rsidR="00B3588D" w:rsidRDefault="00B3588D" w:rsidP="00B3588D">
      <w:pPr>
        <w:pStyle w:val="Style1"/>
        <w:widowControl/>
        <w:spacing w:before="19" w:line="245" w:lineRule="exact"/>
        <w:ind w:firstLine="0"/>
        <w:jc w:val="left"/>
        <w:rPr>
          <w:rStyle w:val="FontStyle11"/>
          <w:rFonts w:ascii="Times New Roman" w:hAnsi="Times New Roman"/>
        </w:rPr>
      </w:pPr>
    </w:p>
    <w:p w:rsidR="00B3588D" w:rsidRDefault="00B3588D" w:rsidP="00B3588D">
      <w:pPr>
        <w:snapToGrid w:val="0"/>
      </w:pPr>
      <w:r>
        <w:t>Выбор удобрений для своего огорода. Разбивка грядок.  Чья лучше?  Работа на пришкольном участке.</w:t>
      </w:r>
      <w:r w:rsidRPr="000D2F0F">
        <w:t xml:space="preserve"> </w:t>
      </w:r>
      <w:r>
        <w:t xml:space="preserve">Лунный календарь и урожай. </w:t>
      </w:r>
    </w:p>
    <w:p w:rsidR="00B3588D" w:rsidRDefault="00B3588D" w:rsidP="00B3588D">
      <w:pPr>
        <w:snapToGrid w:val="0"/>
      </w:pPr>
      <w:r>
        <w:t>Погода летом и урожай.</w:t>
      </w: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jc w:val="center"/>
        <w:rPr>
          <w:b/>
        </w:rPr>
      </w:pPr>
      <w:r>
        <w:rPr>
          <w:b/>
        </w:rPr>
        <w:t>Тематический план</w:t>
      </w:r>
    </w:p>
    <w:p w:rsidR="00B3588D" w:rsidRDefault="00B3588D" w:rsidP="00B3588D">
      <w:r>
        <w:t>Программа рассчитана на 34 ч. в год          (1 час  в неделю).</w:t>
      </w:r>
    </w:p>
    <w:p w:rsidR="00B3588D" w:rsidRDefault="00B3588D" w:rsidP="00B3588D">
      <w:pPr>
        <w:jc w:val="center"/>
        <w:rPr>
          <w:b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438"/>
        <w:gridCol w:w="4490"/>
        <w:gridCol w:w="1252"/>
        <w:gridCol w:w="1635"/>
        <w:gridCol w:w="1530"/>
        <w:gridCol w:w="1260"/>
        <w:gridCol w:w="1785"/>
        <w:gridCol w:w="1485"/>
      </w:tblGrid>
      <w:tr w:rsidR="00B3588D" w:rsidTr="007319CC">
        <w:trPr>
          <w:trHeight w:val="27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 - </w:t>
            </w:r>
            <w:proofErr w:type="gramStart"/>
            <w:r>
              <w:rPr>
                <w:b/>
              </w:rPr>
              <w:t>во</w:t>
            </w:r>
            <w:proofErr w:type="gramEnd"/>
          </w:p>
          <w:p w:rsidR="00B3588D" w:rsidRDefault="00B3588D" w:rsidP="007319CC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B3588D" w:rsidRDefault="00B3588D" w:rsidP="007319CC">
            <w:pPr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экскурсий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проектов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тестов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 xml:space="preserve">Осенние </w:t>
            </w:r>
            <w:proofErr w:type="spellStart"/>
            <w:r>
              <w:t>сельхозработы</w:t>
            </w:r>
            <w:proofErr w:type="spellEnd"/>
            <w: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>Семейная экономика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 xml:space="preserve">Художественное творчество. </w:t>
            </w:r>
          </w:p>
          <w:p w:rsidR="00B3588D" w:rsidRDefault="00B3588D" w:rsidP="007319CC">
            <w:pPr>
              <w:snapToGrid w:val="0"/>
            </w:pPr>
            <w:r>
              <w:t>Как строят дом.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 xml:space="preserve">Электротехнические работы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1</w:t>
            </w: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 xml:space="preserve">Творческий проект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</w:pPr>
            <w:r>
              <w:t xml:space="preserve">Весенние </w:t>
            </w:r>
            <w:proofErr w:type="spellStart"/>
            <w:r>
              <w:t>сельскохоз</w:t>
            </w:r>
            <w:proofErr w:type="spellEnd"/>
            <w:r>
              <w:t>. работы.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  <w:tr w:rsidR="00B3588D" w:rsidTr="007319CC">
        <w:trPr>
          <w:trHeight w:val="27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8D" w:rsidRDefault="00B3588D" w:rsidP="007319CC">
            <w:pPr>
              <w:snapToGrid w:val="0"/>
              <w:jc w:val="center"/>
              <w:rPr>
                <w:b/>
              </w:rPr>
            </w:pPr>
          </w:p>
        </w:tc>
      </w:tr>
    </w:tbl>
    <w:p w:rsidR="00B3588D" w:rsidRDefault="00B3588D" w:rsidP="00B3588D"/>
    <w:p w:rsidR="00B3588D" w:rsidRDefault="00B3588D" w:rsidP="00B3588D">
      <w:pPr>
        <w:rPr>
          <w:b/>
        </w:rPr>
      </w:pPr>
    </w:p>
    <w:p w:rsidR="00B3588D" w:rsidRDefault="00B3588D" w:rsidP="00B3588D">
      <w:pPr>
        <w:jc w:val="center"/>
        <w:rPr>
          <w:b/>
        </w:rPr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Default="00B3588D" w:rsidP="00B3588D">
      <w:pPr>
        <w:snapToGrid w:val="0"/>
      </w:pPr>
    </w:p>
    <w:p w:rsidR="00B3588D" w:rsidRPr="000D2F0F" w:rsidRDefault="00B3588D" w:rsidP="00B3588D">
      <w:pPr>
        <w:snapToGrid w:val="0"/>
      </w:pPr>
    </w:p>
    <w:p w:rsidR="000722A0" w:rsidRDefault="000722A0"/>
    <w:sectPr w:rsidR="000722A0" w:rsidSect="00B35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88D"/>
    <w:rsid w:val="000722A0"/>
    <w:rsid w:val="0011740B"/>
    <w:rsid w:val="00B3588D"/>
    <w:rsid w:val="00CD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3588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rsid w:val="00B3588D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5">
    <w:name w:val="Font Style15"/>
    <w:rsid w:val="00B3588D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B3588D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rsid w:val="00B3588D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1">
    <w:name w:val="Font Style11"/>
    <w:rsid w:val="00B3588D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B3588D"/>
    <w:pPr>
      <w:spacing w:after="120"/>
    </w:pPr>
  </w:style>
  <w:style w:type="character" w:customStyle="1" w:styleId="a4">
    <w:name w:val="Основной текст Знак"/>
    <w:basedOn w:val="a0"/>
    <w:link w:val="a3"/>
    <w:rsid w:val="00B358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B3588D"/>
    <w:pPr>
      <w:spacing w:before="100" w:after="100"/>
    </w:pPr>
  </w:style>
  <w:style w:type="paragraph" w:customStyle="1" w:styleId="Style1">
    <w:name w:val="Style1"/>
    <w:basedOn w:val="a"/>
    <w:rsid w:val="00B3588D"/>
    <w:pPr>
      <w:widowControl w:val="0"/>
      <w:autoSpaceDE w:val="0"/>
      <w:spacing w:line="250" w:lineRule="exact"/>
      <w:ind w:firstLine="288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rsid w:val="00B3588D"/>
    <w:pPr>
      <w:widowControl w:val="0"/>
      <w:autoSpaceDE w:val="0"/>
      <w:spacing w:line="250" w:lineRule="exact"/>
      <w:ind w:firstLine="288"/>
      <w:jc w:val="both"/>
    </w:pPr>
    <w:rPr>
      <w:rFonts w:ascii="Arial" w:hAnsi="Arial"/>
    </w:rPr>
  </w:style>
  <w:style w:type="paragraph" w:customStyle="1" w:styleId="Style2">
    <w:name w:val="Style2"/>
    <w:basedOn w:val="a"/>
    <w:rsid w:val="00B3588D"/>
    <w:pPr>
      <w:widowControl w:val="0"/>
      <w:autoSpaceDE w:val="0"/>
      <w:spacing w:line="331" w:lineRule="exact"/>
    </w:pPr>
    <w:rPr>
      <w:rFonts w:ascii="Arial" w:hAnsi="Arial"/>
    </w:rPr>
  </w:style>
  <w:style w:type="paragraph" w:customStyle="1" w:styleId="Style6">
    <w:name w:val="Style6"/>
    <w:basedOn w:val="a"/>
    <w:rsid w:val="00B3588D"/>
    <w:pPr>
      <w:widowControl w:val="0"/>
      <w:autoSpaceDE w:val="0"/>
      <w:spacing w:line="250" w:lineRule="exact"/>
      <w:ind w:firstLine="283"/>
      <w:jc w:val="both"/>
    </w:pPr>
    <w:rPr>
      <w:rFonts w:ascii="Century Schoolbook" w:hAnsi="Century Schoolbook"/>
    </w:rPr>
  </w:style>
  <w:style w:type="paragraph" w:styleId="a6">
    <w:name w:val="No Spacing"/>
    <w:uiPriority w:val="1"/>
    <w:qFormat/>
    <w:rsid w:val="00B358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B3588D"/>
    <w:pPr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358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2295</Words>
  <Characters>13082</Characters>
  <Application>Microsoft Office Word</Application>
  <DocSecurity>0</DocSecurity>
  <Lines>109</Lines>
  <Paragraphs>30</Paragraphs>
  <ScaleCrop>false</ScaleCrop>
  <Company>Кобринская школа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ак11</dc:creator>
  <cp:keywords/>
  <dc:description/>
  <cp:lastModifiedBy>ак11</cp:lastModifiedBy>
  <cp:revision>1</cp:revision>
  <dcterms:created xsi:type="dcterms:W3CDTF">2014-10-20T09:25:00Z</dcterms:created>
  <dcterms:modified xsi:type="dcterms:W3CDTF">2014-10-20T09:26:00Z</dcterms:modified>
</cp:coreProperties>
</file>