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18" w:rsidRDefault="00C76A18" w:rsidP="00C76A18">
      <w:pPr>
        <w:autoSpaceDE w:val="0"/>
        <w:autoSpaceDN w:val="0"/>
        <w:adjustRightInd w:val="0"/>
        <w:spacing w:line="360" w:lineRule="auto"/>
        <w:ind w:left="0"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6A18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C76A18">
        <w:rPr>
          <w:rFonts w:ascii="Times New Roman" w:hAnsi="Times New Roman" w:cs="Times New Roman"/>
          <w:b/>
          <w:sz w:val="28"/>
          <w:szCs w:val="28"/>
        </w:rPr>
        <w:t xml:space="preserve"> связи на уроке технологии на примере проектно-исследовательской работы «Быт и нравы русского общества в </w:t>
      </w:r>
      <w:r w:rsidRPr="00C76A18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C76A18">
        <w:rPr>
          <w:rFonts w:ascii="Times New Roman" w:hAnsi="Times New Roman" w:cs="Times New Roman"/>
          <w:b/>
          <w:sz w:val="28"/>
          <w:szCs w:val="28"/>
        </w:rPr>
        <w:t xml:space="preserve"> веке».</w:t>
      </w:r>
    </w:p>
    <w:p w:rsidR="00C76A18" w:rsidRPr="00C76A18" w:rsidRDefault="00C76A18" w:rsidP="00C76A18">
      <w:pPr>
        <w:autoSpaceDE w:val="0"/>
        <w:autoSpaceDN w:val="0"/>
        <w:adjustRightInd w:val="0"/>
        <w:spacing w:line="360" w:lineRule="auto"/>
        <w:ind w:left="0" w:firstLine="39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76A18">
        <w:rPr>
          <w:rFonts w:ascii="Times New Roman" w:hAnsi="Times New Roman" w:cs="Times New Roman"/>
          <w:b/>
          <w:i/>
          <w:sz w:val="28"/>
          <w:szCs w:val="28"/>
        </w:rPr>
        <w:t xml:space="preserve">Учитель технологии МОУ Лицей № 15 </w:t>
      </w:r>
      <w:proofErr w:type="spellStart"/>
      <w:r w:rsidRPr="00C76A18">
        <w:rPr>
          <w:rFonts w:ascii="Times New Roman" w:hAnsi="Times New Roman" w:cs="Times New Roman"/>
          <w:b/>
          <w:i/>
          <w:sz w:val="28"/>
          <w:szCs w:val="28"/>
        </w:rPr>
        <w:t>Дюкарева</w:t>
      </w:r>
      <w:proofErr w:type="spellEnd"/>
      <w:r w:rsidRPr="00C76A18">
        <w:rPr>
          <w:rFonts w:ascii="Times New Roman" w:hAnsi="Times New Roman" w:cs="Times New Roman"/>
          <w:b/>
          <w:i/>
          <w:sz w:val="28"/>
          <w:szCs w:val="28"/>
        </w:rPr>
        <w:t xml:space="preserve"> Е.В.</w:t>
      </w:r>
    </w:p>
    <w:p w:rsidR="00C76A18" w:rsidRPr="00C76A18" w:rsidRDefault="00C76A18" w:rsidP="00C76A18">
      <w:pPr>
        <w:autoSpaceDE w:val="0"/>
        <w:autoSpaceDN w:val="0"/>
        <w:adjustRightInd w:val="0"/>
        <w:spacing w:line="360" w:lineRule="auto"/>
        <w:ind w:left="0" w:firstLine="39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76A18">
        <w:rPr>
          <w:rFonts w:ascii="Times New Roman" w:hAnsi="Times New Roman" w:cs="Times New Roman"/>
          <w:b/>
          <w:i/>
          <w:sz w:val="28"/>
          <w:szCs w:val="28"/>
        </w:rPr>
        <w:t xml:space="preserve">Учитель истории и обществознания МОУ Лицей № 15 </w:t>
      </w:r>
      <w:proofErr w:type="spellStart"/>
      <w:r w:rsidRPr="00C76A18">
        <w:rPr>
          <w:rFonts w:ascii="Times New Roman" w:hAnsi="Times New Roman" w:cs="Times New Roman"/>
          <w:b/>
          <w:i/>
          <w:sz w:val="28"/>
          <w:szCs w:val="28"/>
        </w:rPr>
        <w:t>Анискина</w:t>
      </w:r>
      <w:proofErr w:type="spellEnd"/>
      <w:r w:rsidRPr="00C76A18">
        <w:rPr>
          <w:rFonts w:ascii="Times New Roman" w:hAnsi="Times New Roman" w:cs="Times New Roman"/>
          <w:b/>
          <w:i/>
          <w:sz w:val="28"/>
          <w:szCs w:val="28"/>
        </w:rPr>
        <w:t xml:space="preserve"> Т.В.</w:t>
      </w:r>
    </w:p>
    <w:p w:rsidR="00C76A18" w:rsidRDefault="00C76A18" w:rsidP="00C76A18">
      <w:pPr>
        <w:autoSpaceDE w:val="0"/>
        <w:autoSpaceDN w:val="0"/>
        <w:adjustRightInd w:val="0"/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04010" w:rsidRPr="00C76A18" w:rsidRDefault="00004010" w:rsidP="00C76A18">
      <w:pPr>
        <w:autoSpaceDE w:val="0"/>
        <w:autoSpaceDN w:val="0"/>
        <w:adjustRightInd w:val="0"/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6A18">
        <w:rPr>
          <w:rFonts w:ascii="Times New Roman" w:hAnsi="Times New Roman" w:cs="Times New Roman"/>
          <w:sz w:val="28"/>
          <w:szCs w:val="28"/>
        </w:rPr>
        <w:t xml:space="preserve">Для более глубокого усвоения </w:t>
      </w:r>
      <w:r w:rsidR="00C76A18" w:rsidRPr="00C76A18">
        <w:rPr>
          <w:rFonts w:ascii="Times New Roman" w:hAnsi="Times New Roman" w:cs="Times New Roman"/>
          <w:sz w:val="28"/>
          <w:szCs w:val="28"/>
        </w:rPr>
        <w:t xml:space="preserve">учащимися материала по предмету </w:t>
      </w:r>
      <w:r w:rsidR="00965F27">
        <w:rPr>
          <w:rFonts w:ascii="Times New Roman" w:hAnsi="Times New Roman" w:cs="Times New Roman"/>
          <w:sz w:val="28"/>
          <w:szCs w:val="28"/>
        </w:rPr>
        <w:t>технологии</w:t>
      </w:r>
      <w:r w:rsidR="00C76A18" w:rsidRPr="00C76A18">
        <w:rPr>
          <w:rFonts w:ascii="Times New Roman" w:hAnsi="Times New Roman" w:cs="Times New Roman"/>
          <w:sz w:val="28"/>
          <w:szCs w:val="28"/>
        </w:rPr>
        <w:t xml:space="preserve"> </w:t>
      </w:r>
      <w:r w:rsidRPr="00C76A18">
        <w:rPr>
          <w:rFonts w:ascii="Times New Roman" w:hAnsi="Times New Roman" w:cs="Times New Roman"/>
          <w:sz w:val="28"/>
          <w:szCs w:val="28"/>
        </w:rPr>
        <w:t xml:space="preserve">необходимо использовать </w:t>
      </w:r>
      <w:proofErr w:type="spellStart"/>
      <w:r w:rsidRPr="00C76A1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76A18">
        <w:rPr>
          <w:rFonts w:ascii="Times New Roman" w:hAnsi="Times New Roman" w:cs="Times New Roman"/>
          <w:sz w:val="28"/>
          <w:szCs w:val="28"/>
        </w:rPr>
        <w:t xml:space="preserve"> связи. Главным образом это опора на уже имеющиеся</w:t>
      </w:r>
      <w:r w:rsidR="00C76A18" w:rsidRPr="00C76A18">
        <w:rPr>
          <w:rFonts w:ascii="Times New Roman" w:hAnsi="Times New Roman" w:cs="Times New Roman"/>
          <w:sz w:val="28"/>
          <w:szCs w:val="28"/>
        </w:rPr>
        <w:t xml:space="preserve"> </w:t>
      </w:r>
      <w:r w:rsidRPr="00C76A18">
        <w:rPr>
          <w:rFonts w:ascii="Times New Roman" w:hAnsi="Times New Roman" w:cs="Times New Roman"/>
          <w:sz w:val="28"/>
          <w:szCs w:val="28"/>
        </w:rPr>
        <w:t xml:space="preserve">знания по основам наук. </w:t>
      </w:r>
      <w:r w:rsidR="00965F27">
        <w:rPr>
          <w:rFonts w:ascii="Times New Roman" w:hAnsi="Times New Roman" w:cs="Times New Roman"/>
          <w:sz w:val="28"/>
          <w:szCs w:val="28"/>
        </w:rPr>
        <w:t xml:space="preserve">Технологическое обучение </w:t>
      </w:r>
      <w:r w:rsidRPr="00C76A18">
        <w:rPr>
          <w:rFonts w:ascii="Times New Roman" w:hAnsi="Times New Roman" w:cs="Times New Roman"/>
          <w:sz w:val="28"/>
          <w:szCs w:val="28"/>
        </w:rPr>
        <w:t>таит в себе богатейшие возможности для установления</w:t>
      </w:r>
      <w:r w:rsidR="00C76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A1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76A18">
        <w:rPr>
          <w:rFonts w:ascii="Times New Roman" w:hAnsi="Times New Roman" w:cs="Times New Roman"/>
          <w:sz w:val="28"/>
          <w:szCs w:val="28"/>
        </w:rPr>
        <w:t xml:space="preserve"> связей, в частности, с литературой, историей</w:t>
      </w:r>
      <w:r w:rsidR="00C76A18" w:rsidRPr="00C76A18">
        <w:rPr>
          <w:rFonts w:ascii="Times New Roman" w:hAnsi="Times New Roman" w:cs="Times New Roman"/>
          <w:sz w:val="28"/>
          <w:szCs w:val="28"/>
        </w:rPr>
        <w:t>, изобразительным искусством</w:t>
      </w:r>
      <w:r w:rsidRPr="00C76A18">
        <w:rPr>
          <w:rFonts w:ascii="Times New Roman" w:hAnsi="Times New Roman" w:cs="Times New Roman"/>
          <w:sz w:val="28"/>
          <w:szCs w:val="28"/>
        </w:rPr>
        <w:t>.</w:t>
      </w:r>
      <w:r w:rsidR="00C76A18" w:rsidRPr="00C76A18">
        <w:rPr>
          <w:rFonts w:ascii="Times New Roman" w:hAnsi="Times New Roman" w:cs="Times New Roman"/>
          <w:sz w:val="28"/>
          <w:szCs w:val="28"/>
        </w:rPr>
        <w:t xml:space="preserve"> </w:t>
      </w:r>
      <w:r w:rsidRPr="00C76A18">
        <w:rPr>
          <w:rFonts w:ascii="Times New Roman" w:hAnsi="Times New Roman" w:cs="Times New Roman"/>
          <w:sz w:val="28"/>
          <w:szCs w:val="28"/>
        </w:rPr>
        <w:t>Литература и история</w:t>
      </w:r>
      <w:r w:rsidR="00C76A18" w:rsidRPr="00C76A18">
        <w:rPr>
          <w:rFonts w:ascii="Times New Roman" w:hAnsi="Times New Roman" w:cs="Times New Roman"/>
          <w:sz w:val="28"/>
          <w:szCs w:val="28"/>
        </w:rPr>
        <w:t xml:space="preserve"> </w:t>
      </w:r>
      <w:r w:rsidRPr="00C76A18">
        <w:rPr>
          <w:rFonts w:ascii="Times New Roman" w:hAnsi="Times New Roman" w:cs="Times New Roman"/>
          <w:sz w:val="28"/>
          <w:szCs w:val="28"/>
        </w:rPr>
        <w:t>помогают на уроках разнообразить формы роботы с учащимися, внести яркие моменты при</w:t>
      </w:r>
      <w:r w:rsidR="00C76A18" w:rsidRPr="00C76A18">
        <w:rPr>
          <w:rFonts w:ascii="Times New Roman" w:hAnsi="Times New Roman" w:cs="Times New Roman"/>
          <w:sz w:val="28"/>
          <w:szCs w:val="28"/>
        </w:rPr>
        <w:t xml:space="preserve"> </w:t>
      </w:r>
      <w:r w:rsidRPr="00C76A18">
        <w:rPr>
          <w:rFonts w:ascii="Times New Roman" w:hAnsi="Times New Roman" w:cs="Times New Roman"/>
          <w:sz w:val="28"/>
          <w:szCs w:val="28"/>
        </w:rPr>
        <w:t>объяснении, расширяют кругозор детей, учат сравнивать и анализировать, делать самостоятельные</w:t>
      </w:r>
      <w:r w:rsidR="00C76A18" w:rsidRPr="00C76A18">
        <w:rPr>
          <w:rFonts w:ascii="Times New Roman" w:hAnsi="Times New Roman" w:cs="Times New Roman"/>
          <w:sz w:val="28"/>
          <w:szCs w:val="28"/>
        </w:rPr>
        <w:t xml:space="preserve"> </w:t>
      </w:r>
      <w:r w:rsidRPr="00C76A18">
        <w:rPr>
          <w:rFonts w:ascii="Times New Roman" w:hAnsi="Times New Roman" w:cs="Times New Roman"/>
          <w:sz w:val="28"/>
          <w:szCs w:val="28"/>
        </w:rPr>
        <w:t>выводы</w:t>
      </w:r>
      <w:r w:rsidR="00C76A18" w:rsidRPr="00C76A18">
        <w:rPr>
          <w:rFonts w:ascii="Times New Roman" w:hAnsi="Times New Roman" w:cs="Times New Roman"/>
          <w:sz w:val="28"/>
          <w:szCs w:val="28"/>
        </w:rPr>
        <w:t xml:space="preserve"> по отдельным вопросам, активно </w:t>
      </w:r>
      <w:r w:rsidRPr="00C76A18">
        <w:rPr>
          <w:rFonts w:ascii="Times New Roman" w:hAnsi="Times New Roman" w:cs="Times New Roman"/>
          <w:sz w:val="28"/>
          <w:szCs w:val="28"/>
        </w:rPr>
        <w:t>участвовать на уроке.</w:t>
      </w:r>
      <w:r w:rsidR="00C76A18" w:rsidRPr="00C76A18">
        <w:rPr>
          <w:rFonts w:ascii="Times New Roman" w:hAnsi="Times New Roman" w:cs="Times New Roman"/>
          <w:sz w:val="28"/>
          <w:szCs w:val="28"/>
        </w:rPr>
        <w:t xml:space="preserve"> </w:t>
      </w:r>
      <w:r w:rsidRPr="00C76A18">
        <w:rPr>
          <w:rFonts w:ascii="Times New Roman" w:hAnsi="Times New Roman" w:cs="Times New Roman"/>
          <w:sz w:val="28"/>
          <w:szCs w:val="28"/>
        </w:rPr>
        <w:t>Эти предметы могут оказывать большую помощь учителю в образовании и воспитании учащихся</w:t>
      </w:r>
      <w:r w:rsidR="00C76A18" w:rsidRPr="00C76A18">
        <w:rPr>
          <w:rFonts w:ascii="Times New Roman" w:hAnsi="Times New Roman" w:cs="Times New Roman"/>
          <w:sz w:val="28"/>
          <w:szCs w:val="28"/>
        </w:rPr>
        <w:t xml:space="preserve"> </w:t>
      </w:r>
      <w:r w:rsidRPr="00C76A18">
        <w:rPr>
          <w:rFonts w:ascii="Times New Roman" w:hAnsi="Times New Roman" w:cs="Times New Roman"/>
          <w:sz w:val="28"/>
          <w:szCs w:val="28"/>
        </w:rPr>
        <w:t>на уроках.</w:t>
      </w:r>
    </w:p>
    <w:p w:rsidR="006933F8" w:rsidRPr="00C76A18" w:rsidRDefault="00004010" w:rsidP="00C76A18">
      <w:p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6A18">
        <w:rPr>
          <w:rFonts w:ascii="Times New Roman" w:hAnsi="Times New Roman" w:cs="Times New Roman"/>
          <w:sz w:val="28"/>
          <w:szCs w:val="28"/>
        </w:rPr>
        <w:t xml:space="preserve">   Урок истории </w:t>
      </w:r>
      <w:r w:rsidR="00C76A18">
        <w:rPr>
          <w:rFonts w:ascii="Times New Roman" w:hAnsi="Times New Roman" w:cs="Times New Roman"/>
          <w:sz w:val="28"/>
          <w:szCs w:val="28"/>
        </w:rPr>
        <w:t xml:space="preserve">в свою очередь - </w:t>
      </w:r>
      <w:r w:rsidRPr="00C76A18">
        <w:rPr>
          <w:rFonts w:ascii="Times New Roman" w:hAnsi="Times New Roman" w:cs="Times New Roman"/>
          <w:sz w:val="28"/>
          <w:szCs w:val="28"/>
        </w:rPr>
        <w:t xml:space="preserve">это сложная образовательная система, направленная на формирование у учащихся знаний, умений и ценностных отношений, на развитие ума, воспитание чувств и свойств личности. Но при этом урок – предполагает широкое использование </w:t>
      </w:r>
      <w:proofErr w:type="spellStart"/>
      <w:r w:rsidRPr="00C76A1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76A18">
        <w:rPr>
          <w:rFonts w:ascii="Times New Roman" w:hAnsi="Times New Roman" w:cs="Times New Roman"/>
          <w:sz w:val="28"/>
          <w:szCs w:val="28"/>
        </w:rPr>
        <w:t xml:space="preserve"> связей.</w:t>
      </w:r>
      <w:r w:rsidR="00C7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C6A" w:rsidRDefault="006933F8" w:rsidP="00662AF3">
      <w:p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6A18">
        <w:rPr>
          <w:rFonts w:ascii="Times New Roman" w:hAnsi="Times New Roman" w:cs="Times New Roman"/>
          <w:sz w:val="28"/>
          <w:szCs w:val="28"/>
        </w:rPr>
        <w:t>Практика показывает, что, включая учащихся в учебную де</w:t>
      </w:r>
      <w:r w:rsidR="00C76A18" w:rsidRPr="00C76A18">
        <w:rPr>
          <w:rFonts w:ascii="Times New Roman" w:hAnsi="Times New Roman" w:cs="Times New Roman"/>
          <w:sz w:val="28"/>
          <w:szCs w:val="28"/>
        </w:rPr>
        <w:t xml:space="preserve">ятельность по осуществлению </w:t>
      </w:r>
      <w:proofErr w:type="spellStart"/>
      <w:r w:rsidR="00C76A18" w:rsidRPr="00C76A18">
        <w:rPr>
          <w:rFonts w:ascii="Times New Roman" w:hAnsi="Times New Roman" w:cs="Times New Roman"/>
          <w:sz w:val="28"/>
          <w:szCs w:val="28"/>
        </w:rPr>
        <w:t>меж</w:t>
      </w:r>
      <w:r w:rsidRPr="00C76A18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C76A18">
        <w:rPr>
          <w:rFonts w:ascii="Times New Roman" w:hAnsi="Times New Roman" w:cs="Times New Roman"/>
          <w:sz w:val="28"/>
          <w:szCs w:val="28"/>
        </w:rPr>
        <w:t xml:space="preserve"> связей, целесообразно проводить через проектно-исследовательскую работу. </w:t>
      </w:r>
      <w:r w:rsidR="00C76A18" w:rsidRPr="00C76A18">
        <w:rPr>
          <w:rFonts w:ascii="Times New Roman" w:hAnsi="Times New Roman" w:cs="Times New Roman"/>
          <w:sz w:val="28"/>
          <w:szCs w:val="28"/>
        </w:rPr>
        <w:t>Проектный метод обучения дает возможность стимулировать развитие творческого потенциала учащихся, повышать мотивацию учебной деятельности</w:t>
      </w:r>
      <w:r w:rsidR="00662AF3">
        <w:rPr>
          <w:rFonts w:ascii="Times New Roman" w:hAnsi="Times New Roman" w:cs="Times New Roman"/>
          <w:sz w:val="28"/>
          <w:szCs w:val="28"/>
        </w:rPr>
        <w:t xml:space="preserve">. </w:t>
      </w:r>
      <w:r w:rsidR="00662AF3" w:rsidRPr="00C76A18">
        <w:rPr>
          <w:rFonts w:ascii="Times New Roman" w:hAnsi="Times New Roman" w:cs="Times New Roman"/>
          <w:sz w:val="28"/>
          <w:szCs w:val="28"/>
        </w:rPr>
        <w:t>Примером может служить проект</w:t>
      </w:r>
      <w:r w:rsidR="00662AF3">
        <w:rPr>
          <w:rFonts w:ascii="Times New Roman" w:hAnsi="Times New Roman" w:cs="Times New Roman"/>
          <w:sz w:val="28"/>
          <w:szCs w:val="28"/>
        </w:rPr>
        <w:t xml:space="preserve"> </w:t>
      </w:r>
      <w:r w:rsidR="008263BD">
        <w:rPr>
          <w:rFonts w:ascii="Times New Roman" w:hAnsi="Times New Roman" w:cs="Times New Roman"/>
          <w:sz w:val="28"/>
          <w:szCs w:val="28"/>
        </w:rPr>
        <w:t xml:space="preserve"> </w:t>
      </w:r>
      <w:r w:rsidR="00662AF3">
        <w:rPr>
          <w:rFonts w:ascii="Times New Roman" w:hAnsi="Times New Roman" w:cs="Times New Roman"/>
          <w:sz w:val="28"/>
          <w:szCs w:val="28"/>
        </w:rPr>
        <w:t xml:space="preserve">«Быт и нравы русского общества в </w:t>
      </w:r>
      <w:r w:rsidR="00662AF3" w:rsidRPr="00662AF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65F27">
        <w:rPr>
          <w:rFonts w:ascii="Times New Roman" w:hAnsi="Times New Roman" w:cs="Times New Roman"/>
          <w:sz w:val="28"/>
          <w:szCs w:val="28"/>
        </w:rPr>
        <w:t xml:space="preserve"> веке» ориентированный на уча</w:t>
      </w:r>
      <w:r w:rsidR="00662AF3">
        <w:rPr>
          <w:rFonts w:ascii="Times New Roman" w:hAnsi="Times New Roman" w:cs="Times New Roman"/>
          <w:sz w:val="28"/>
          <w:szCs w:val="28"/>
        </w:rPr>
        <w:t xml:space="preserve">щихся 7 класса. Данная возрастная группа была выбрана не случайно. Дело в том, что </w:t>
      </w:r>
      <w:r w:rsidR="008263BD">
        <w:rPr>
          <w:rFonts w:ascii="Times New Roman" w:hAnsi="Times New Roman" w:cs="Times New Roman"/>
          <w:sz w:val="28"/>
          <w:szCs w:val="28"/>
        </w:rPr>
        <w:t>в</w:t>
      </w:r>
      <w:r w:rsidR="00662AF3">
        <w:rPr>
          <w:rFonts w:ascii="Times New Roman" w:hAnsi="Times New Roman" w:cs="Times New Roman"/>
          <w:sz w:val="28"/>
          <w:szCs w:val="28"/>
        </w:rPr>
        <w:t xml:space="preserve"> школьной программе по таким предметам как история и литер</w:t>
      </w:r>
      <w:r w:rsidR="00965F27">
        <w:rPr>
          <w:rFonts w:ascii="Times New Roman" w:hAnsi="Times New Roman" w:cs="Times New Roman"/>
          <w:sz w:val="28"/>
          <w:szCs w:val="28"/>
        </w:rPr>
        <w:t>атура проходит знакомство уча</w:t>
      </w:r>
      <w:r w:rsidR="00662AF3">
        <w:rPr>
          <w:rFonts w:ascii="Times New Roman" w:hAnsi="Times New Roman" w:cs="Times New Roman"/>
          <w:sz w:val="28"/>
          <w:szCs w:val="28"/>
        </w:rPr>
        <w:t xml:space="preserve">щихся с данным периодом в истории </w:t>
      </w:r>
      <w:r w:rsidR="00662AF3">
        <w:rPr>
          <w:rFonts w:ascii="Times New Roman" w:hAnsi="Times New Roman" w:cs="Times New Roman"/>
          <w:sz w:val="28"/>
          <w:szCs w:val="28"/>
        </w:rPr>
        <w:lastRenderedPageBreak/>
        <w:t>России. Для того</w:t>
      </w:r>
      <w:proofErr w:type="gramStart"/>
      <w:r w:rsidR="00662A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2AF3">
        <w:rPr>
          <w:rFonts w:ascii="Times New Roman" w:hAnsi="Times New Roman" w:cs="Times New Roman"/>
          <w:sz w:val="28"/>
          <w:szCs w:val="28"/>
        </w:rPr>
        <w:t xml:space="preserve"> чтобы уроки прошли интереснее</w:t>
      </w:r>
      <w:r w:rsidR="00965F27">
        <w:rPr>
          <w:rFonts w:ascii="Times New Roman" w:hAnsi="Times New Roman" w:cs="Times New Roman"/>
          <w:sz w:val="28"/>
          <w:szCs w:val="28"/>
        </w:rPr>
        <w:t xml:space="preserve"> и более запоминающимися учителя</w:t>
      </w:r>
      <w:r w:rsidR="00662AF3">
        <w:rPr>
          <w:rFonts w:ascii="Times New Roman" w:hAnsi="Times New Roman" w:cs="Times New Roman"/>
          <w:sz w:val="28"/>
          <w:szCs w:val="28"/>
        </w:rPr>
        <w:t>м</w:t>
      </w:r>
      <w:r w:rsidR="00965F27">
        <w:rPr>
          <w:rFonts w:ascii="Times New Roman" w:hAnsi="Times New Roman" w:cs="Times New Roman"/>
          <w:sz w:val="28"/>
          <w:szCs w:val="28"/>
        </w:rPr>
        <w:t>и</w:t>
      </w:r>
      <w:r w:rsidR="00662AF3">
        <w:rPr>
          <w:rFonts w:ascii="Times New Roman" w:hAnsi="Times New Roman" w:cs="Times New Roman"/>
          <w:sz w:val="28"/>
          <w:szCs w:val="28"/>
        </w:rPr>
        <w:t xml:space="preserve"> технологии и истории было принято решение создать проект, который смог бы помоч</w:t>
      </w:r>
      <w:r w:rsidR="00965F27">
        <w:rPr>
          <w:rFonts w:ascii="Times New Roman" w:hAnsi="Times New Roman" w:cs="Times New Roman"/>
          <w:sz w:val="28"/>
          <w:szCs w:val="28"/>
        </w:rPr>
        <w:t>ь воспитанникам</w:t>
      </w:r>
      <w:r w:rsidR="00662AF3">
        <w:rPr>
          <w:rFonts w:ascii="Times New Roman" w:hAnsi="Times New Roman" w:cs="Times New Roman"/>
          <w:sz w:val="28"/>
          <w:szCs w:val="28"/>
        </w:rPr>
        <w:t xml:space="preserve"> лучше познакомиться с культурой, бытом и одеждой всех слоев населения России в  </w:t>
      </w:r>
      <w:r w:rsidR="00662AF3" w:rsidRPr="00662AF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62AF3">
        <w:rPr>
          <w:rFonts w:ascii="Times New Roman" w:hAnsi="Times New Roman" w:cs="Times New Roman"/>
          <w:sz w:val="28"/>
          <w:szCs w:val="28"/>
        </w:rPr>
        <w:t xml:space="preserve"> веке. </w:t>
      </w:r>
    </w:p>
    <w:p w:rsidR="00662AF3" w:rsidRPr="00B43C5C" w:rsidRDefault="00F27C6A" w:rsidP="00B43C5C">
      <w:pPr>
        <w:spacing w:line="36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5C">
        <w:rPr>
          <w:rFonts w:ascii="Times New Roman" w:hAnsi="Times New Roman" w:cs="Times New Roman"/>
          <w:b/>
          <w:sz w:val="28"/>
          <w:szCs w:val="28"/>
        </w:rPr>
        <w:t>Цели</w:t>
      </w:r>
      <w:r w:rsidR="00662AF3" w:rsidRPr="00B43C5C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F27C6A" w:rsidRDefault="00F27C6A" w:rsidP="00B43C5C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3C5C">
        <w:rPr>
          <w:rFonts w:ascii="Times New Roman" w:hAnsi="Times New Roman" w:cs="Times New Roman"/>
          <w:sz w:val="28"/>
          <w:szCs w:val="28"/>
        </w:rPr>
        <w:t xml:space="preserve">изучить культуру России в </w:t>
      </w:r>
      <w:r w:rsidRPr="00B43C5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43C5C">
        <w:rPr>
          <w:rFonts w:ascii="Times New Roman" w:hAnsi="Times New Roman" w:cs="Times New Roman"/>
          <w:sz w:val="28"/>
          <w:szCs w:val="28"/>
        </w:rPr>
        <w:t xml:space="preserve"> веке;</w:t>
      </w:r>
    </w:p>
    <w:p w:rsidR="00965F27" w:rsidRPr="00965F27" w:rsidRDefault="00965F27" w:rsidP="00965F27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C5C">
        <w:rPr>
          <w:rFonts w:ascii="Times New Roman" w:eastAsia="Calibri" w:hAnsi="Times New Roman" w:cs="Times New Roman"/>
          <w:sz w:val="28"/>
          <w:szCs w:val="28"/>
        </w:rPr>
        <w:t xml:space="preserve">сформировать интерес </w:t>
      </w:r>
      <w:r w:rsidRPr="00B43C5C">
        <w:rPr>
          <w:rFonts w:ascii="Times New Roman" w:hAnsi="Times New Roman" w:cs="Times New Roman"/>
          <w:sz w:val="28"/>
          <w:szCs w:val="28"/>
        </w:rPr>
        <w:t xml:space="preserve">к </w:t>
      </w:r>
      <w:r w:rsidRPr="00B43C5C">
        <w:rPr>
          <w:rFonts w:ascii="Times New Roman" w:eastAsia="Calibri" w:hAnsi="Times New Roman" w:cs="Times New Roman"/>
          <w:sz w:val="28"/>
          <w:szCs w:val="28"/>
        </w:rPr>
        <w:t>историческому костюму, культурному наследию;</w:t>
      </w:r>
    </w:p>
    <w:p w:rsidR="00662AF3" w:rsidRPr="00B43C5C" w:rsidRDefault="00662AF3" w:rsidP="00B43C5C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C5C">
        <w:rPr>
          <w:rFonts w:ascii="Times New Roman" w:eastAsia="Calibri" w:hAnsi="Times New Roman" w:cs="Times New Roman"/>
          <w:sz w:val="28"/>
          <w:szCs w:val="28"/>
        </w:rPr>
        <w:t>познакомить с основными деталями одежды;</w:t>
      </w:r>
    </w:p>
    <w:p w:rsidR="00662AF3" w:rsidRPr="00B43C5C" w:rsidRDefault="00662AF3" w:rsidP="00B43C5C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C5C">
        <w:rPr>
          <w:rFonts w:ascii="Times New Roman" w:eastAsia="Calibri" w:hAnsi="Times New Roman" w:cs="Times New Roman"/>
          <w:sz w:val="28"/>
          <w:szCs w:val="28"/>
        </w:rPr>
        <w:t>сформировать представление о моде</w:t>
      </w:r>
      <w:r w:rsidR="00F27C6A" w:rsidRPr="00B43C5C">
        <w:rPr>
          <w:rFonts w:ascii="Times New Roman" w:hAnsi="Times New Roman" w:cs="Times New Roman"/>
          <w:sz w:val="28"/>
          <w:szCs w:val="28"/>
        </w:rPr>
        <w:t xml:space="preserve"> в России в этот период времени</w:t>
      </w:r>
      <w:r w:rsidRPr="00B43C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2AF3" w:rsidRPr="00B43C5C" w:rsidRDefault="00662AF3" w:rsidP="00B43C5C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C5C">
        <w:rPr>
          <w:rFonts w:ascii="Times New Roman" w:eastAsia="Calibri" w:hAnsi="Times New Roman" w:cs="Times New Roman"/>
          <w:sz w:val="28"/>
          <w:szCs w:val="28"/>
        </w:rPr>
        <w:t>ознакомить с принцип</w:t>
      </w:r>
      <w:r w:rsidR="00965F27">
        <w:rPr>
          <w:rFonts w:ascii="Times New Roman" w:eastAsia="Calibri" w:hAnsi="Times New Roman" w:cs="Times New Roman"/>
          <w:sz w:val="28"/>
          <w:szCs w:val="28"/>
        </w:rPr>
        <w:t>ами создания костюма;</w:t>
      </w:r>
    </w:p>
    <w:p w:rsidR="00662AF3" w:rsidRPr="00B43C5C" w:rsidRDefault="00662AF3" w:rsidP="00B43C5C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C5C">
        <w:rPr>
          <w:rFonts w:ascii="Times New Roman" w:eastAsia="Calibri" w:hAnsi="Times New Roman" w:cs="Times New Roman"/>
          <w:sz w:val="28"/>
          <w:szCs w:val="28"/>
        </w:rPr>
        <w:t>включить в творческую деятельность по созданию моделей;</w:t>
      </w:r>
    </w:p>
    <w:p w:rsidR="00662AF3" w:rsidRPr="00B43C5C" w:rsidRDefault="00662AF3" w:rsidP="00B43C5C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C5C">
        <w:rPr>
          <w:rFonts w:ascii="Times New Roman" w:eastAsia="Calibri" w:hAnsi="Times New Roman" w:cs="Times New Roman"/>
          <w:sz w:val="28"/>
          <w:szCs w:val="28"/>
        </w:rPr>
        <w:t>развивать творческие способности, образно-ассоциативное мышление, воображение, эстетический вкус.</w:t>
      </w:r>
    </w:p>
    <w:p w:rsidR="00F27C6A" w:rsidRPr="00B43C5C" w:rsidRDefault="00F27C6A" w:rsidP="00B43C5C">
      <w:pPr>
        <w:spacing w:line="36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5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27C6A" w:rsidRPr="00965F27" w:rsidRDefault="00F27C6A" w:rsidP="00965F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C5C">
        <w:rPr>
          <w:rFonts w:ascii="Times New Roman" w:hAnsi="Times New Roman" w:cs="Times New Roman"/>
          <w:sz w:val="28"/>
          <w:szCs w:val="28"/>
        </w:rPr>
        <w:t>и</w:t>
      </w:r>
      <w:r w:rsidRPr="00B43C5C">
        <w:rPr>
          <w:rFonts w:ascii="Times New Roman" w:eastAsia="Calibri" w:hAnsi="Times New Roman" w:cs="Times New Roman"/>
          <w:sz w:val="28"/>
          <w:szCs w:val="28"/>
        </w:rPr>
        <w:t>зучить литературу, связанную с историей русской культуры</w:t>
      </w:r>
      <w:r w:rsidRPr="00B43C5C">
        <w:rPr>
          <w:rFonts w:ascii="Times New Roman" w:hAnsi="Times New Roman" w:cs="Times New Roman"/>
          <w:sz w:val="28"/>
          <w:szCs w:val="28"/>
        </w:rPr>
        <w:t xml:space="preserve"> </w:t>
      </w:r>
      <w:r w:rsidRPr="00B43C5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65F27">
        <w:rPr>
          <w:rFonts w:ascii="Times New Roman" w:hAnsi="Times New Roman" w:cs="Times New Roman"/>
          <w:sz w:val="28"/>
          <w:szCs w:val="28"/>
        </w:rPr>
        <w:t xml:space="preserve"> века; </w:t>
      </w:r>
      <w:r w:rsidRPr="00965F27">
        <w:rPr>
          <w:rFonts w:ascii="Times New Roman" w:eastAsia="Calibri" w:hAnsi="Times New Roman" w:cs="Times New Roman"/>
          <w:sz w:val="28"/>
          <w:szCs w:val="28"/>
        </w:rPr>
        <w:t>(</w:t>
      </w:r>
      <w:r w:rsidRPr="00965F27">
        <w:rPr>
          <w:rFonts w:ascii="Times New Roman" w:hAnsi="Times New Roman" w:cs="Times New Roman"/>
          <w:sz w:val="28"/>
          <w:szCs w:val="28"/>
        </w:rPr>
        <w:t>отличие от Европейской культуры</w:t>
      </w:r>
      <w:r w:rsidRPr="00965F2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43C5C" w:rsidRPr="00B43C5C" w:rsidRDefault="00B43C5C" w:rsidP="00B43C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C5C">
        <w:rPr>
          <w:rFonts w:ascii="Times New Roman" w:hAnsi="Times New Roman" w:cs="Times New Roman"/>
          <w:sz w:val="28"/>
          <w:szCs w:val="28"/>
        </w:rPr>
        <w:t>с</w:t>
      </w:r>
      <w:r w:rsidRPr="00B43C5C">
        <w:rPr>
          <w:rFonts w:ascii="Times New Roman" w:eastAsia="Calibri" w:hAnsi="Times New Roman" w:cs="Times New Roman"/>
          <w:sz w:val="28"/>
          <w:szCs w:val="28"/>
        </w:rPr>
        <w:t>оздать модель русского народного костюма</w:t>
      </w:r>
      <w:r w:rsidRPr="00B43C5C">
        <w:rPr>
          <w:rFonts w:ascii="Times New Roman" w:hAnsi="Times New Roman" w:cs="Times New Roman"/>
          <w:sz w:val="28"/>
          <w:szCs w:val="28"/>
        </w:rPr>
        <w:t>;</w:t>
      </w:r>
    </w:p>
    <w:p w:rsidR="00F27C6A" w:rsidRPr="00B43C5C" w:rsidRDefault="00F27C6A" w:rsidP="00B43C5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C5C">
        <w:rPr>
          <w:rFonts w:ascii="Times New Roman" w:eastAsia="Calibri" w:hAnsi="Times New Roman" w:cs="Times New Roman"/>
          <w:sz w:val="28"/>
          <w:szCs w:val="28"/>
        </w:rPr>
        <w:t>развивать умения презентовать выполненные работы</w:t>
      </w:r>
      <w:r w:rsidR="00B43C5C" w:rsidRPr="00B43C5C">
        <w:rPr>
          <w:rFonts w:ascii="Times New Roman" w:hAnsi="Times New Roman" w:cs="Times New Roman"/>
          <w:sz w:val="28"/>
          <w:szCs w:val="28"/>
        </w:rPr>
        <w:t>.</w:t>
      </w:r>
      <w:r w:rsidRPr="00B43C5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B43C5C" w:rsidRDefault="00B43C5C" w:rsidP="00B43C5C">
      <w:p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43C5C">
        <w:rPr>
          <w:rFonts w:ascii="Times New Roman" w:hAnsi="Times New Roman" w:cs="Times New Roman"/>
          <w:sz w:val="28"/>
          <w:szCs w:val="28"/>
        </w:rPr>
        <w:t xml:space="preserve">Для успешного выполнения проекта </w:t>
      </w:r>
      <w:r w:rsidR="00965F27">
        <w:rPr>
          <w:rFonts w:ascii="Times New Roman" w:hAnsi="Times New Roman" w:cs="Times New Roman"/>
          <w:sz w:val="28"/>
          <w:szCs w:val="28"/>
        </w:rPr>
        <w:t>детям</w:t>
      </w:r>
      <w:r w:rsidRPr="00B43C5C">
        <w:rPr>
          <w:rFonts w:ascii="Times New Roman" w:hAnsi="Times New Roman" w:cs="Times New Roman"/>
          <w:sz w:val="28"/>
          <w:szCs w:val="28"/>
        </w:rPr>
        <w:t xml:space="preserve"> пришлось получить консультацию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4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3C5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43C5C">
        <w:rPr>
          <w:rFonts w:ascii="Times New Roman" w:hAnsi="Times New Roman" w:cs="Times New Roman"/>
          <w:sz w:val="28"/>
          <w:szCs w:val="28"/>
        </w:rPr>
        <w:t xml:space="preserve"> (составление сюжета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3C5C">
        <w:rPr>
          <w:rFonts w:ascii="Times New Roman" w:hAnsi="Times New Roman" w:cs="Times New Roman"/>
          <w:sz w:val="28"/>
          <w:szCs w:val="28"/>
        </w:rPr>
        <w:t>, литературы (</w:t>
      </w:r>
      <w:r>
        <w:rPr>
          <w:rFonts w:ascii="Times New Roman" w:hAnsi="Times New Roman" w:cs="Times New Roman"/>
          <w:sz w:val="28"/>
          <w:szCs w:val="28"/>
        </w:rPr>
        <w:t xml:space="preserve">отражение быта и нравов русского общества в литературе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4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B43C5C">
        <w:rPr>
          <w:rFonts w:ascii="Times New Roman" w:hAnsi="Times New Roman" w:cs="Times New Roman"/>
          <w:sz w:val="28"/>
          <w:szCs w:val="28"/>
        </w:rPr>
        <w:t xml:space="preserve">, использование новых терминов) и </w:t>
      </w:r>
      <w:r w:rsidR="008263BD">
        <w:rPr>
          <w:rFonts w:ascii="Times New Roman" w:hAnsi="Times New Roman" w:cs="Times New Roman"/>
          <w:sz w:val="28"/>
          <w:szCs w:val="28"/>
        </w:rPr>
        <w:t>естественно</w:t>
      </w:r>
      <w:r w:rsidRPr="00B4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истории и </w:t>
      </w:r>
      <w:r w:rsidRPr="00B43C5C">
        <w:rPr>
          <w:rFonts w:ascii="Times New Roman" w:hAnsi="Times New Roman" w:cs="Times New Roman"/>
          <w:sz w:val="28"/>
          <w:szCs w:val="28"/>
        </w:rPr>
        <w:t>технологии.</w:t>
      </w:r>
    </w:p>
    <w:p w:rsidR="008263BD" w:rsidRDefault="008263BD" w:rsidP="00B43C5C">
      <w:p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 результатом проекта стало представление моделей с исторической справкой, не только в класс</w:t>
      </w:r>
      <w:r w:rsidR="00965F27">
        <w:rPr>
          <w:rFonts w:ascii="Times New Roman" w:hAnsi="Times New Roman" w:cs="Times New Roman"/>
          <w:sz w:val="28"/>
          <w:szCs w:val="28"/>
        </w:rPr>
        <w:t>е, но и на уровне Лицея в целом</w:t>
      </w:r>
      <w:proofErr w:type="gramStart"/>
      <w:r w:rsidR="00965F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5F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рамках площадки по толерантности, которая работает в нашем учебном учреждении</w:t>
      </w:r>
      <w:r w:rsidR="00965F27">
        <w:rPr>
          <w:rFonts w:ascii="Times New Roman" w:hAnsi="Times New Roman" w:cs="Times New Roman"/>
          <w:sz w:val="28"/>
          <w:szCs w:val="28"/>
        </w:rPr>
        <w:t xml:space="preserve"> на протяжении вот уже трех лет, мы организуем и проводим выставки</w:t>
      </w:r>
      <w:r w:rsidR="005258C9">
        <w:rPr>
          <w:rFonts w:ascii="Times New Roman" w:hAnsi="Times New Roman" w:cs="Times New Roman"/>
          <w:sz w:val="28"/>
          <w:szCs w:val="28"/>
        </w:rPr>
        <w:t xml:space="preserve"> творчества, где демонстрируем свои работы.</w:t>
      </w:r>
    </w:p>
    <w:p w:rsidR="008263BD" w:rsidRDefault="008263BD" w:rsidP="00B43C5C">
      <w:p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мы можем отметить, что п</w:t>
      </w:r>
      <w:r w:rsidRPr="00C76A18">
        <w:rPr>
          <w:rFonts w:ascii="Times New Roman" w:hAnsi="Times New Roman" w:cs="Times New Roman"/>
          <w:sz w:val="28"/>
          <w:szCs w:val="28"/>
        </w:rPr>
        <w:t>роект</w:t>
      </w:r>
      <w:r w:rsidR="005258C9">
        <w:rPr>
          <w:rFonts w:ascii="Times New Roman" w:hAnsi="Times New Roman" w:cs="Times New Roman"/>
          <w:sz w:val="28"/>
          <w:szCs w:val="28"/>
        </w:rPr>
        <w:t>ная деятельность</w:t>
      </w:r>
      <w:r w:rsidRPr="00C76A18">
        <w:rPr>
          <w:rFonts w:ascii="Times New Roman" w:hAnsi="Times New Roman" w:cs="Times New Roman"/>
          <w:sz w:val="28"/>
          <w:szCs w:val="28"/>
        </w:rPr>
        <w:t xml:space="preserve"> по технологии</w:t>
      </w:r>
      <w:r w:rsidR="005258C9">
        <w:rPr>
          <w:rFonts w:ascii="Times New Roman" w:hAnsi="Times New Roman" w:cs="Times New Roman"/>
          <w:sz w:val="28"/>
          <w:szCs w:val="28"/>
        </w:rPr>
        <w:t xml:space="preserve"> во внеурочное время выступает в роли интегрирующего фактора</w:t>
      </w:r>
      <w:r w:rsidRPr="00C76A18">
        <w:rPr>
          <w:rFonts w:ascii="Times New Roman" w:hAnsi="Times New Roman" w:cs="Times New Roman"/>
          <w:sz w:val="28"/>
          <w:szCs w:val="28"/>
        </w:rPr>
        <w:t xml:space="preserve">, </w:t>
      </w:r>
      <w:r w:rsidR="005258C9">
        <w:rPr>
          <w:rFonts w:ascii="Times New Roman" w:hAnsi="Times New Roman" w:cs="Times New Roman"/>
          <w:sz w:val="28"/>
          <w:szCs w:val="28"/>
        </w:rPr>
        <w:t>который способствует</w:t>
      </w:r>
      <w:r w:rsidRPr="00C76A18">
        <w:rPr>
          <w:rFonts w:ascii="Times New Roman" w:hAnsi="Times New Roman" w:cs="Times New Roman"/>
          <w:sz w:val="28"/>
          <w:szCs w:val="28"/>
        </w:rPr>
        <w:t xml:space="preserve"> интеграции учебных предметов</w:t>
      </w:r>
      <w:r w:rsidR="005258C9">
        <w:rPr>
          <w:rFonts w:ascii="Times New Roman" w:hAnsi="Times New Roman" w:cs="Times New Roman"/>
          <w:sz w:val="28"/>
          <w:szCs w:val="28"/>
        </w:rPr>
        <w:t>, помогая творчески мыслить, анализировать</w:t>
      </w:r>
      <w:bookmarkStart w:id="0" w:name="_GoBack"/>
      <w:bookmarkEnd w:id="0"/>
      <w:r w:rsidRPr="00C76A18">
        <w:rPr>
          <w:rFonts w:ascii="Times New Roman" w:hAnsi="Times New Roman" w:cs="Times New Roman"/>
          <w:sz w:val="28"/>
          <w:szCs w:val="28"/>
        </w:rPr>
        <w:t>.</w:t>
      </w:r>
    </w:p>
    <w:p w:rsidR="008263BD" w:rsidRDefault="008263BD" w:rsidP="00B43C5C">
      <w:pPr>
        <w:spacing w:line="360" w:lineRule="auto"/>
        <w:ind w:left="0" w:firstLine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3C5C" w:rsidRPr="00B43C5C" w:rsidRDefault="00B43C5C" w:rsidP="00B43C5C">
      <w:pPr>
        <w:spacing w:line="360" w:lineRule="auto"/>
        <w:ind w:left="0" w:firstLine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C5C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  <w:r w:rsidR="008263B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43C5C" w:rsidRPr="00B43C5C" w:rsidRDefault="00B43C5C" w:rsidP="00B43C5C">
      <w:pPr>
        <w:spacing w:line="360" w:lineRule="auto"/>
        <w:ind w:left="0"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3C5C">
        <w:rPr>
          <w:rFonts w:ascii="Times New Roman" w:eastAsia="Calibri" w:hAnsi="Times New Roman" w:cs="Times New Roman"/>
          <w:sz w:val="28"/>
          <w:szCs w:val="28"/>
        </w:rPr>
        <w:t>Чернякова</w:t>
      </w:r>
      <w:proofErr w:type="spellEnd"/>
      <w:r w:rsidRPr="00B43C5C">
        <w:rPr>
          <w:rFonts w:ascii="Times New Roman" w:eastAsia="Calibri" w:hAnsi="Times New Roman" w:cs="Times New Roman"/>
          <w:sz w:val="28"/>
          <w:szCs w:val="28"/>
        </w:rPr>
        <w:t xml:space="preserve"> В. Н. Изучаем дизайн костюма // Школа и производство.- 2012.-№3.-С. 38-42.</w:t>
      </w:r>
    </w:p>
    <w:p w:rsidR="00B43C5C" w:rsidRPr="00B43C5C" w:rsidRDefault="00B43C5C" w:rsidP="00B43C5C">
      <w:pPr>
        <w:spacing w:line="360" w:lineRule="auto"/>
        <w:ind w:left="0"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C5C">
        <w:rPr>
          <w:rFonts w:ascii="Times New Roman" w:eastAsia="Calibri" w:hAnsi="Times New Roman" w:cs="Times New Roman"/>
          <w:sz w:val="28"/>
          <w:szCs w:val="28"/>
        </w:rPr>
        <w:t>Арманд Т. Орнаментация тканей. М.,1937. с.21.</w:t>
      </w:r>
    </w:p>
    <w:p w:rsidR="00B43C5C" w:rsidRPr="00B43C5C" w:rsidRDefault="00B43C5C" w:rsidP="00B43C5C">
      <w:pPr>
        <w:spacing w:line="360" w:lineRule="auto"/>
        <w:ind w:left="0"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C5C">
        <w:rPr>
          <w:rFonts w:ascii="Times New Roman" w:eastAsia="Calibri" w:hAnsi="Times New Roman" w:cs="Times New Roman"/>
          <w:sz w:val="28"/>
          <w:szCs w:val="28"/>
        </w:rPr>
        <w:t>Рачинская Е. И., Сидоренко В. И. Моделирование и художественное оформление одежды.//Ростов н /Д. изд. «Феникс»,2002.</w:t>
      </w:r>
    </w:p>
    <w:p w:rsidR="00B43C5C" w:rsidRPr="00B43C5C" w:rsidRDefault="00B43C5C" w:rsidP="00B43C5C">
      <w:pPr>
        <w:spacing w:line="360" w:lineRule="auto"/>
        <w:ind w:left="0"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C5C">
        <w:rPr>
          <w:rFonts w:ascii="Times New Roman" w:eastAsia="Calibri" w:hAnsi="Times New Roman" w:cs="Times New Roman"/>
          <w:sz w:val="28"/>
          <w:szCs w:val="28"/>
        </w:rPr>
        <w:t>Лазарева Т. Ф. Особенности воссоздания (реконструкции) народного костюма в школе // Школа и производство.-2011.-№1.-С.44.</w:t>
      </w:r>
    </w:p>
    <w:p w:rsidR="00B43C5C" w:rsidRPr="008263BD" w:rsidRDefault="008263BD" w:rsidP="00B43C5C">
      <w:pPr>
        <w:spacing w:line="36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3BD">
        <w:rPr>
          <w:rFonts w:ascii="Times New Roman" w:hAnsi="Times New Roman" w:cs="Times New Roman"/>
          <w:b/>
          <w:sz w:val="28"/>
          <w:szCs w:val="28"/>
        </w:rPr>
        <w:t>Интернет 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6A18" w:rsidRDefault="008263BD" w:rsidP="00F27C6A">
      <w:p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263BD">
        <w:rPr>
          <w:rFonts w:ascii="Times New Roman" w:hAnsi="Times New Roman" w:cs="Times New Roman"/>
          <w:sz w:val="28"/>
          <w:szCs w:val="28"/>
        </w:rPr>
        <w:t>http://historynotes.ru/kultura-rossii-v-17-veke/</w:t>
      </w:r>
    </w:p>
    <w:p w:rsidR="00C76A18" w:rsidRDefault="008263BD" w:rsidP="00C76A18">
      <w:p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263BD">
        <w:rPr>
          <w:rFonts w:ascii="Times New Roman" w:hAnsi="Times New Roman" w:cs="Times New Roman"/>
          <w:sz w:val="28"/>
          <w:szCs w:val="28"/>
        </w:rPr>
        <w:t>http://sunapse.ru/rushistory/Culture/culture4.html</w:t>
      </w:r>
    </w:p>
    <w:p w:rsidR="00C76A18" w:rsidRPr="00C76A18" w:rsidRDefault="008263BD" w:rsidP="00C76A18">
      <w:p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263BD">
        <w:rPr>
          <w:rFonts w:ascii="Times New Roman" w:hAnsi="Times New Roman" w:cs="Times New Roman"/>
          <w:sz w:val="28"/>
          <w:szCs w:val="28"/>
        </w:rPr>
        <w:t>https://ru.wikipedia.org/wiki</w:t>
      </w:r>
    </w:p>
    <w:p w:rsidR="006933F8" w:rsidRPr="00C76A18" w:rsidRDefault="006933F8" w:rsidP="00C76A18">
      <w:p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6933F8" w:rsidRPr="00C76A18" w:rsidSect="008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CC9"/>
    <w:multiLevelType w:val="hybridMultilevel"/>
    <w:tmpl w:val="346A2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C2849"/>
    <w:multiLevelType w:val="hybridMultilevel"/>
    <w:tmpl w:val="6D92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21770"/>
    <w:multiLevelType w:val="hybridMultilevel"/>
    <w:tmpl w:val="8EC838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010"/>
    <w:rsid w:val="00004010"/>
    <w:rsid w:val="001B2D23"/>
    <w:rsid w:val="00285DB6"/>
    <w:rsid w:val="005258C9"/>
    <w:rsid w:val="00662AF3"/>
    <w:rsid w:val="006933F8"/>
    <w:rsid w:val="00733537"/>
    <w:rsid w:val="008263BD"/>
    <w:rsid w:val="008458E8"/>
    <w:rsid w:val="00965F27"/>
    <w:rsid w:val="00B43C5C"/>
    <w:rsid w:val="00B91D9C"/>
    <w:rsid w:val="00C76A18"/>
    <w:rsid w:val="00E0248F"/>
    <w:rsid w:val="00F27C6A"/>
    <w:rsid w:val="00F7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2014-10-07T11:45:00Z</dcterms:created>
  <dcterms:modified xsi:type="dcterms:W3CDTF">2014-11-03T07:15:00Z</dcterms:modified>
</cp:coreProperties>
</file>