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F7" w:rsidRDefault="00933CF7" w:rsidP="00933C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1BE">
        <w:rPr>
          <w:rFonts w:ascii="Times New Roman" w:eastAsia="Times New Roman" w:hAnsi="Times New Roman"/>
          <w:color w:val="003366"/>
          <w:sz w:val="24"/>
          <w:szCs w:val="24"/>
          <w:lang w:eastAsia="ru-RU"/>
        </w:rPr>
        <w:t> </w:t>
      </w:r>
      <w:r w:rsidRPr="0074774C">
        <w:rPr>
          <w:rFonts w:ascii="Times New Roman" w:hAnsi="Times New Roman"/>
          <w:b/>
          <w:sz w:val="28"/>
          <w:szCs w:val="24"/>
        </w:rPr>
        <w:t>Пояснительная записка</w:t>
      </w:r>
    </w:p>
    <w:p w:rsidR="00933CF7" w:rsidRPr="00EC2E8A" w:rsidRDefault="00933CF7" w:rsidP="00933CF7">
      <w:pPr>
        <w:shd w:val="clear" w:color="auto" w:fill="FFFFFF"/>
        <w:spacing w:after="0"/>
        <w:ind w:firstLine="1418"/>
        <w:rPr>
          <w:rFonts w:ascii="Times New Roman" w:hAnsi="Times New Roman"/>
          <w:sz w:val="24"/>
          <w:szCs w:val="28"/>
        </w:rPr>
      </w:pPr>
      <w:proofErr w:type="gramStart"/>
      <w:r w:rsidRPr="00EC2E8A">
        <w:rPr>
          <w:rFonts w:ascii="Times New Roman" w:hAnsi="Times New Roman"/>
          <w:sz w:val="24"/>
          <w:szCs w:val="28"/>
        </w:rPr>
        <w:t xml:space="preserve">Рабочая программа </w:t>
      </w:r>
      <w:r>
        <w:rPr>
          <w:rFonts w:ascii="Times New Roman" w:hAnsi="Times New Roman"/>
          <w:sz w:val="24"/>
          <w:szCs w:val="28"/>
        </w:rPr>
        <w:t>по  технологии для неделимых 5-8</w:t>
      </w:r>
      <w:r w:rsidRPr="00EC2E8A">
        <w:rPr>
          <w:rFonts w:ascii="Times New Roman" w:hAnsi="Times New Roman"/>
          <w:sz w:val="24"/>
          <w:szCs w:val="28"/>
        </w:rPr>
        <w:t xml:space="preserve"> классов сельской школы разработана в соответствии с  законом РФ «Об образовании» № 122-ФЗ в последней редакции от 22 августа </w:t>
      </w:r>
      <w:smartTag w:uri="urn:schemas-microsoft-com:office:smarttags" w:element="metricconverter">
        <w:smartTagPr>
          <w:attr w:name="ProductID" w:val="2004 г"/>
        </w:smartTagPr>
        <w:r w:rsidRPr="00EC2E8A">
          <w:rPr>
            <w:rFonts w:ascii="Times New Roman" w:hAnsi="Times New Roman"/>
            <w:sz w:val="24"/>
            <w:szCs w:val="28"/>
          </w:rPr>
          <w:t>2004 г</w:t>
        </w:r>
      </w:smartTag>
      <w:r w:rsidRPr="00EC2E8A">
        <w:rPr>
          <w:rFonts w:ascii="Times New Roman" w:hAnsi="Times New Roman"/>
          <w:sz w:val="24"/>
          <w:szCs w:val="28"/>
        </w:rPr>
        <w:t>., обязательным минимумом содержания основного общего образования (Приказ МО РФ от 19.05.98. № 1276), а</w:t>
      </w:r>
      <w:r w:rsidRPr="00EC2E8A">
        <w:rPr>
          <w:rFonts w:ascii="Times New Roman" w:hAnsi="Times New Roman"/>
          <w:color w:val="000000"/>
          <w:sz w:val="24"/>
          <w:szCs w:val="28"/>
        </w:rPr>
        <w:t xml:space="preserve">вторской  экспериментальной </w:t>
      </w:r>
      <w:r w:rsidRPr="00EC2E8A">
        <w:rPr>
          <w:rFonts w:ascii="Times New Roman" w:hAnsi="Times New Roman"/>
          <w:sz w:val="24"/>
          <w:szCs w:val="28"/>
        </w:rPr>
        <w:t xml:space="preserve">программой по направлению «Технология» для неделимых 5-7 классов (автор Ю.В.Крупская, </w:t>
      </w:r>
      <w:proofErr w:type="gramEnd"/>
    </w:p>
    <w:p w:rsidR="00933CF7" w:rsidRPr="00EC2E8A" w:rsidRDefault="00933CF7" w:rsidP="00933CF7">
      <w:pPr>
        <w:shd w:val="clear" w:color="auto" w:fill="FFFFFF"/>
        <w:spacing w:after="0"/>
        <w:rPr>
          <w:rFonts w:ascii="Times New Roman" w:hAnsi="Times New Roman"/>
          <w:sz w:val="24"/>
          <w:szCs w:val="28"/>
        </w:rPr>
      </w:pPr>
      <w:proofErr w:type="gramStart"/>
      <w:r w:rsidRPr="00EC2E8A">
        <w:rPr>
          <w:rFonts w:ascii="Times New Roman" w:hAnsi="Times New Roman"/>
          <w:sz w:val="24"/>
          <w:szCs w:val="28"/>
        </w:rPr>
        <w:t>В.Д. Симоненко), автор</w:t>
      </w:r>
      <w:r w:rsidRPr="00EC2E8A">
        <w:rPr>
          <w:rFonts w:ascii="Times New Roman" w:hAnsi="Times New Roman"/>
          <w:sz w:val="24"/>
          <w:szCs w:val="28"/>
        </w:rPr>
        <w:softHyphen/>
        <w:t>ской программой «Технология» для неделимого 8-го класса</w:t>
      </w:r>
      <w:r w:rsidRPr="00EC2E8A">
        <w:rPr>
          <w:rFonts w:ascii="Times New Roman" w:hAnsi="Times New Roman"/>
          <w:sz w:val="20"/>
          <w:szCs w:val="18"/>
        </w:rPr>
        <w:t xml:space="preserve"> </w:t>
      </w:r>
      <w:r w:rsidRPr="00EC2E8A">
        <w:rPr>
          <w:rFonts w:ascii="Times New Roman" w:hAnsi="Times New Roman"/>
          <w:sz w:val="24"/>
          <w:szCs w:val="28"/>
        </w:rPr>
        <w:t>(автор Ю.В.Крупская), примерных программ основного общего образования по технологии «Технология.</w:t>
      </w:r>
      <w:proofErr w:type="gramEnd"/>
      <w:r w:rsidRPr="00EC2E8A">
        <w:rPr>
          <w:rFonts w:ascii="Times New Roman" w:hAnsi="Times New Roman"/>
          <w:sz w:val="24"/>
          <w:szCs w:val="28"/>
        </w:rPr>
        <w:t xml:space="preserve"> Технический труд», «Технология. Обслуживающий труд», «Технология. Сельскохозяйственный труд (</w:t>
      </w:r>
      <w:proofErr w:type="spellStart"/>
      <w:r w:rsidRPr="00EC2E8A">
        <w:rPr>
          <w:rFonts w:ascii="Times New Roman" w:hAnsi="Times New Roman"/>
          <w:sz w:val="24"/>
          <w:szCs w:val="28"/>
        </w:rPr>
        <w:t>агротехнологии</w:t>
      </w:r>
      <w:proofErr w:type="spellEnd"/>
      <w:r w:rsidRPr="00EC2E8A">
        <w:rPr>
          <w:rFonts w:ascii="Times New Roman" w:hAnsi="Times New Roman"/>
          <w:sz w:val="24"/>
          <w:szCs w:val="28"/>
        </w:rPr>
        <w:t xml:space="preserve">)». Программа по направлению «Технология»  для неделимых </w:t>
      </w:r>
      <w:r>
        <w:rPr>
          <w:rFonts w:ascii="Times New Roman" w:hAnsi="Times New Roman"/>
          <w:sz w:val="24"/>
          <w:szCs w:val="28"/>
        </w:rPr>
        <w:t>5-8</w:t>
      </w:r>
      <w:r w:rsidRPr="00EC2E8A">
        <w:rPr>
          <w:rFonts w:ascii="Times New Roman" w:hAnsi="Times New Roman"/>
          <w:sz w:val="24"/>
          <w:szCs w:val="28"/>
        </w:rPr>
        <w:t xml:space="preserve"> классов сельской школы составлена на основе федерального компонента государственного стандарта основного общего образования. </w:t>
      </w:r>
    </w:p>
    <w:p w:rsidR="00933CF7" w:rsidRPr="00EC2E8A" w:rsidRDefault="00933CF7" w:rsidP="00933CF7">
      <w:pPr>
        <w:shd w:val="clear" w:color="auto" w:fill="FFFFFF"/>
        <w:spacing w:after="0"/>
        <w:rPr>
          <w:rFonts w:ascii="Times New Roman" w:hAnsi="Times New Roman"/>
          <w:sz w:val="24"/>
          <w:szCs w:val="28"/>
        </w:rPr>
      </w:pPr>
      <w:r w:rsidRPr="00EC2E8A">
        <w:rPr>
          <w:rFonts w:ascii="Times New Roman" w:hAnsi="Times New Roman"/>
          <w:color w:val="000000"/>
          <w:sz w:val="24"/>
          <w:szCs w:val="28"/>
        </w:rPr>
        <w:t>Базовы</w:t>
      </w:r>
      <w:r w:rsidRPr="00EC2E8A">
        <w:rPr>
          <w:rFonts w:ascii="Times New Roman" w:hAnsi="Times New Roman"/>
          <w:color w:val="000000"/>
          <w:sz w:val="24"/>
          <w:szCs w:val="28"/>
        </w:rPr>
        <w:softHyphen/>
        <w:t xml:space="preserve">ми в </w:t>
      </w:r>
      <w:r>
        <w:rPr>
          <w:rFonts w:ascii="Times New Roman" w:hAnsi="Times New Roman"/>
          <w:color w:val="000000"/>
          <w:sz w:val="24"/>
          <w:szCs w:val="28"/>
        </w:rPr>
        <w:t>программе для 5-8</w:t>
      </w:r>
      <w:r w:rsidRPr="00EC2E8A">
        <w:rPr>
          <w:rFonts w:ascii="Times New Roman" w:hAnsi="Times New Roman"/>
          <w:color w:val="000000"/>
          <w:sz w:val="24"/>
          <w:szCs w:val="28"/>
        </w:rPr>
        <w:t xml:space="preserve"> классов </w:t>
      </w:r>
      <w:r w:rsidRPr="00EC2E8A">
        <w:rPr>
          <w:rFonts w:ascii="Times New Roman" w:hAnsi="Times New Roman"/>
          <w:sz w:val="24"/>
          <w:szCs w:val="28"/>
        </w:rPr>
        <w:t xml:space="preserve">(авторы Ю.В.Крупская, В.Д.Симоненко) </w:t>
      </w:r>
      <w:r w:rsidRPr="00EC2E8A">
        <w:rPr>
          <w:rFonts w:ascii="Times New Roman" w:hAnsi="Times New Roman"/>
          <w:color w:val="000000"/>
          <w:sz w:val="24"/>
          <w:szCs w:val="28"/>
        </w:rPr>
        <w:t xml:space="preserve"> являются разделы: </w:t>
      </w:r>
      <w:proofErr w:type="gramStart"/>
      <w:r w:rsidRPr="00EC2E8A">
        <w:rPr>
          <w:rFonts w:ascii="Times New Roman" w:hAnsi="Times New Roman"/>
          <w:color w:val="000000"/>
          <w:sz w:val="24"/>
          <w:szCs w:val="28"/>
        </w:rPr>
        <w:t>«Культура питания», «Электротехника, электротехнические работы», «Бытовая техника», «Основы чертежной грамот</w:t>
      </w:r>
      <w:r w:rsidRPr="00EC2E8A">
        <w:rPr>
          <w:rFonts w:ascii="Times New Roman" w:hAnsi="Times New Roman"/>
          <w:color w:val="000000"/>
          <w:sz w:val="24"/>
          <w:szCs w:val="28"/>
        </w:rPr>
        <w:softHyphen/>
        <w:t>ности», «Ремонтные работы в быту», «Материа</w:t>
      </w:r>
      <w:r w:rsidRPr="00EC2E8A">
        <w:rPr>
          <w:rFonts w:ascii="Times New Roman" w:hAnsi="Times New Roman"/>
          <w:color w:val="000000"/>
          <w:sz w:val="24"/>
          <w:szCs w:val="28"/>
        </w:rPr>
        <w:softHyphen/>
        <w:t>ловедение», «Машиноведение», «Декоративная обработка древесины», «Декоративная обработ</w:t>
      </w:r>
      <w:r w:rsidRPr="00EC2E8A">
        <w:rPr>
          <w:rFonts w:ascii="Times New Roman" w:hAnsi="Times New Roman"/>
          <w:color w:val="000000"/>
          <w:sz w:val="24"/>
          <w:szCs w:val="28"/>
        </w:rPr>
        <w:softHyphen/>
        <w:t xml:space="preserve">ка металла», «Изготовление швейного изделия», «Уход за одеждой, ее ремонт». </w:t>
      </w:r>
      <w:proofErr w:type="gramEnd"/>
    </w:p>
    <w:p w:rsidR="00933CF7" w:rsidRDefault="00933CF7" w:rsidP="00933CF7">
      <w:pPr>
        <w:spacing w:after="0"/>
        <w:rPr>
          <w:rFonts w:ascii="Times New Roman" w:hAnsi="Times New Roman"/>
          <w:sz w:val="24"/>
          <w:szCs w:val="28"/>
        </w:rPr>
      </w:pPr>
      <w:r w:rsidRPr="00EC2E8A">
        <w:rPr>
          <w:rFonts w:ascii="Times New Roman" w:hAnsi="Times New Roman"/>
          <w:sz w:val="24"/>
          <w:szCs w:val="28"/>
        </w:rPr>
        <w:t xml:space="preserve">В </w:t>
      </w:r>
      <w:r>
        <w:rPr>
          <w:rFonts w:ascii="Times New Roman" w:hAnsi="Times New Roman"/>
          <w:sz w:val="24"/>
          <w:szCs w:val="28"/>
        </w:rPr>
        <w:t>программу для неделимых 5-8</w:t>
      </w:r>
      <w:r w:rsidRPr="00EC2E8A">
        <w:rPr>
          <w:rFonts w:ascii="Times New Roman" w:hAnsi="Times New Roman"/>
          <w:sz w:val="24"/>
          <w:szCs w:val="28"/>
        </w:rPr>
        <w:t xml:space="preserve"> классов включены разделы по сельскохозяйственному труду «Растениеводство»</w:t>
      </w:r>
      <w:r>
        <w:rPr>
          <w:rFonts w:ascii="Times New Roman" w:hAnsi="Times New Roman"/>
          <w:sz w:val="24"/>
          <w:szCs w:val="28"/>
        </w:rPr>
        <w:t xml:space="preserve"> для 5-8</w:t>
      </w:r>
      <w:r w:rsidRPr="00EC2E8A">
        <w:rPr>
          <w:rFonts w:ascii="Times New Roman" w:hAnsi="Times New Roman"/>
          <w:sz w:val="24"/>
          <w:szCs w:val="28"/>
        </w:rPr>
        <w:t xml:space="preserve"> классов из примерной программы «Технология. Сельскохозяйственный труд (</w:t>
      </w:r>
      <w:proofErr w:type="spellStart"/>
      <w:r w:rsidRPr="00EC2E8A">
        <w:rPr>
          <w:rFonts w:ascii="Times New Roman" w:hAnsi="Times New Roman"/>
          <w:sz w:val="24"/>
          <w:szCs w:val="28"/>
        </w:rPr>
        <w:t>агротехнологии</w:t>
      </w:r>
      <w:proofErr w:type="spellEnd"/>
      <w:r w:rsidRPr="00EC2E8A">
        <w:rPr>
          <w:rFonts w:ascii="Times New Roman" w:hAnsi="Times New Roman"/>
          <w:sz w:val="24"/>
          <w:szCs w:val="28"/>
        </w:rPr>
        <w:t>)»</w:t>
      </w:r>
    </w:p>
    <w:p w:rsidR="00933CF7" w:rsidRPr="00EC2E8A" w:rsidRDefault="00933CF7" w:rsidP="00933CF7">
      <w:pPr>
        <w:spacing w:after="0"/>
        <w:rPr>
          <w:rFonts w:ascii="Times New Roman" w:hAnsi="Times New Roman"/>
          <w:b/>
          <w:sz w:val="28"/>
          <w:szCs w:val="24"/>
        </w:rPr>
      </w:pPr>
    </w:p>
    <w:p w:rsidR="00933CF7" w:rsidRPr="0081577A" w:rsidRDefault="00933CF7" w:rsidP="00933CF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81577A">
        <w:rPr>
          <w:rFonts w:ascii="Times New Roman" w:hAnsi="Times New Roman"/>
          <w:sz w:val="24"/>
          <w:szCs w:val="24"/>
        </w:rPr>
        <w:t xml:space="preserve">Программа по направлению «Технология» при совместном обучении мальчиков и девочек составлена на основе федерального компонента государственного стандарта основного общего образования. </w:t>
      </w:r>
      <w:proofErr w:type="gramStart"/>
      <w:r w:rsidRPr="0081577A">
        <w:rPr>
          <w:rFonts w:ascii="Times New Roman" w:hAnsi="Times New Roman"/>
          <w:sz w:val="24"/>
          <w:szCs w:val="24"/>
        </w:rPr>
        <w:t xml:space="preserve">Она позволяет учителям получить представление о целях, содержании, общей стратегии обучения, воспитания и развития учащихся средствами данного учебного предмета, конкретизирует содержание предметных тем образовательного стандарта, отражает распределение учебных часов по разделам и темам курса, а также рекомендуемую последовательность их изучения с учетом </w:t>
      </w:r>
      <w:proofErr w:type="spellStart"/>
      <w:r w:rsidRPr="0081577A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81577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1577A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81577A">
        <w:rPr>
          <w:rFonts w:ascii="Times New Roman" w:hAnsi="Times New Roman"/>
          <w:sz w:val="24"/>
          <w:szCs w:val="24"/>
        </w:rPr>
        <w:t xml:space="preserve"> связей, логики учебного процесса, возрастных особенностей учащихся.</w:t>
      </w:r>
      <w:proofErr w:type="gramEnd"/>
    </w:p>
    <w:p w:rsidR="00933CF7" w:rsidRPr="0081577A" w:rsidRDefault="00933CF7" w:rsidP="00933CF7">
      <w:pPr>
        <w:spacing w:after="0"/>
        <w:ind w:firstLine="284"/>
        <w:rPr>
          <w:rFonts w:ascii="Times New Roman" w:hAnsi="Times New Roman"/>
          <w:spacing w:val="-2"/>
          <w:sz w:val="24"/>
          <w:szCs w:val="24"/>
        </w:rPr>
      </w:pPr>
      <w:r w:rsidRPr="0081577A">
        <w:rPr>
          <w:rFonts w:ascii="Times New Roman" w:hAnsi="Times New Roman"/>
          <w:color w:val="000000"/>
          <w:spacing w:val="-2"/>
          <w:sz w:val="24"/>
          <w:szCs w:val="24"/>
        </w:rPr>
        <w:t xml:space="preserve">Программа разработана для обучения школьников с </w:t>
      </w:r>
      <w:r w:rsidRPr="0081577A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V</w:t>
      </w:r>
      <w:r w:rsidRPr="0081577A">
        <w:rPr>
          <w:rFonts w:ascii="Times New Roman" w:hAnsi="Times New Roman"/>
          <w:color w:val="000000"/>
          <w:spacing w:val="-2"/>
          <w:sz w:val="24"/>
          <w:szCs w:val="24"/>
        </w:rPr>
        <w:t xml:space="preserve"> по </w:t>
      </w:r>
      <w:r w:rsidRPr="0081577A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VIII</w:t>
      </w:r>
      <w:r w:rsidRPr="0081577A">
        <w:rPr>
          <w:rFonts w:ascii="Times New Roman" w:hAnsi="Times New Roman"/>
          <w:color w:val="000000"/>
          <w:spacing w:val="-2"/>
          <w:sz w:val="24"/>
          <w:szCs w:val="24"/>
        </w:rPr>
        <w:t xml:space="preserve"> класс и рассчитана на 272 часов. </w:t>
      </w:r>
      <w:r w:rsidRPr="0081577A">
        <w:rPr>
          <w:rFonts w:ascii="Times New Roman" w:hAnsi="Times New Roman"/>
          <w:spacing w:val="-2"/>
          <w:sz w:val="24"/>
          <w:szCs w:val="24"/>
        </w:rPr>
        <w:t xml:space="preserve">Базовыми для программы по направлению «Технология» для неделимых классов являются разделы: </w:t>
      </w:r>
      <w:proofErr w:type="gramStart"/>
      <w:r w:rsidRPr="0081577A">
        <w:rPr>
          <w:rFonts w:ascii="Times New Roman" w:hAnsi="Times New Roman"/>
          <w:spacing w:val="-2"/>
          <w:sz w:val="24"/>
          <w:szCs w:val="24"/>
        </w:rPr>
        <w:t xml:space="preserve">«Культура питания», «Бытовая техника», «Основы чертежной грамотности», «Ремонтные работы в быту», «Материаловедение», «Машиноведение», «Изготовление швейного изделия», «Декоративная обработка древесины», «Декоративная обработка металла», «Уход за одеждой, ее ремонт», «Дизайн пришкольного участка». </w:t>
      </w:r>
      <w:proofErr w:type="gramEnd"/>
    </w:p>
    <w:p w:rsidR="00933CF7" w:rsidRPr="0081577A" w:rsidRDefault="00933CF7" w:rsidP="00933CF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81577A">
        <w:rPr>
          <w:rFonts w:ascii="Times New Roman" w:hAnsi="Times New Roman"/>
          <w:sz w:val="24"/>
          <w:szCs w:val="24"/>
        </w:rPr>
        <w:t>Она имеет четкую логическую структуру, включает в себя предметные модули, позволяющие ознакомить учащихся с наиболее распространенными материалами, используемыми в промышленности и быту для изготовления различных изделий, их свойствами и технологией обработки.</w:t>
      </w:r>
    </w:p>
    <w:p w:rsidR="00933CF7" w:rsidRPr="0081577A" w:rsidRDefault="00933CF7" w:rsidP="00933CF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81577A">
        <w:rPr>
          <w:rFonts w:ascii="Times New Roman" w:hAnsi="Times New Roman"/>
          <w:sz w:val="24"/>
          <w:szCs w:val="24"/>
        </w:rPr>
        <w:t xml:space="preserve">С учетом материально-технических возможностей школ, материальных возможностей учащихся и </w:t>
      </w:r>
      <w:proofErr w:type="gramStart"/>
      <w:r w:rsidRPr="0081577A">
        <w:rPr>
          <w:rFonts w:ascii="Times New Roman" w:hAnsi="Times New Roman"/>
          <w:sz w:val="24"/>
          <w:szCs w:val="24"/>
        </w:rPr>
        <w:t>социальной</w:t>
      </w:r>
      <w:proofErr w:type="gramEnd"/>
      <w:r w:rsidRPr="0081577A">
        <w:rPr>
          <w:rFonts w:ascii="Times New Roman" w:hAnsi="Times New Roman"/>
          <w:sz w:val="24"/>
          <w:szCs w:val="24"/>
        </w:rPr>
        <w:t xml:space="preserve"> востребованности был предложен ряд объектов труда, чтобы предоставить учителю возможность выбора. </w:t>
      </w:r>
    </w:p>
    <w:p w:rsidR="00933CF7" w:rsidRPr="0081577A" w:rsidRDefault="00933CF7" w:rsidP="00933CF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81577A">
        <w:rPr>
          <w:rFonts w:ascii="Times New Roman" w:hAnsi="Times New Roman"/>
          <w:sz w:val="24"/>
          <w:szCs w:val="24"/>
        </w:rPr>
        <w:t xml:space="preserve">Основные отличительные моменты данной программы заключаются в следующем. </w:t>
      </w:r>
    </w:p>
    <w:p w:rsidR="00933CF7" w:rsidRPr="0081577A" w:rsidRDefault="00933CF7" w:rsidP="00933CF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81577A">
        <w:rPr>
          <w:rFonts w:ascii="Times New Roman" w:hAnsi="Times New Roman"/>
          <w:sz w:val="24"/>
          <w:szCs w:val="24"/>
        </w:rPr>
        <w:lastRenderedPageBreak/>
        <w:t xml:space="preserve">Особый акцент сделан на инновационный раздел «Дизайн пришкольного участка». Его актуальность заключается в том, что в последнее время большое внимание уделяется экологическому и эстетическому воспитанию учащихся. Ландшафтная архитектура и озеленение имеет огромное эстетическое, воспитательное и санитарно-гигиеническое значение. При этом в процессе изучения данного раздела учащиеся осваивают не только варианты озеленения школьного участка (двора жилого дома), но и знакомятся с различными видами художественного оформления участка из недорогих, практически «бросовых» материалов. Инициатива, самостоятельность, творческий подход, совершенствование умений работы в коллективе при выполнении творческих проектов – это лишь часть из задач, которые решаются в процессе изучения данного раздела. </w:t>
      </w:r>
    </w:p>
    <w:p w:rsidR="00933CF7" w:rsidRPr="0081577A" w:rsidRDefault="00933CF7" w:rsidP="00933CF7">
      <w:pPr>
        <w:spacing w:after="0"/>
        <w:ind w:firstLine="284"/>
        <w:rPr>
          <w:rFonts w:ascii="Times New Roman" w:hAnsi="Times New Roman"/>
          <w:spacing w:val="-2"/>
          <w:sz w:val="24"/>
          <w:szCs w:val="24"/>
        </w:rPr>
      </w:pPr>
      <w:r w:rsidRPr="0081577A">
        <w:rPr>
          <w:rFonts w:ascii="Times New Roman" w:hAnsi="Times New Roman"/>
          <w:sz w:val="24"/>
          <w:szCs w:val="24"/>
        </w:rPr>
        <w:t>В разделе «Изготовление швейного изделия» основное внимание учащихся сконцентрировано на приобретение умений работать с готовыми выкройками и выполнять элементы моделирования. Процессы раскроя и изготовления швейного изделия оказались одинаково востребованы мальчиками и девочками. В связи с тем, что в классах занимаются одновременно и мальчики и девочки были введены два раз</w:t>
      </w:r>
      <w:r w:rsidRPr="0081577A">
        <w:rPr>
          <w:rFonts w:ascii="Times New Roman" w:hAnsi="Times New Roman"/>
          <w:spacing w:val="-2"/>
          <w:sz w:val="24"/>
          <w:szCs w:val="24"/>
        </w:rPr>
        <w:t>дела: «Декоративная обработка древесины» и «Декоративная обработка металла». Чем привлекательна декоративная обработка материалов? А тем, что в процессе обучения школьников декоративной обработке материалов, трудовое и эстетическое воспитание сливаются воедино, взаимно дополняют и обогащают друг друга. Подобраны объекты труда одинаково доступные и интересные для мальчиков и девочек как по обеспечению материалами и инструментами, так и по приемам исполнения. Проектные задания для учащихся подобраны таким образом, чтобы, получая консультац</w:t>
      </w:r>
      <w:proofErr w:type="gramStart"/>
      <w:r w:rsidRPr="0081577A">
        <w:rPr>
          <w:rFonts w:ascii="Times New Roman" w:hAnsi="Times New Roman"/>
          <w:spacing w:val="-2"/>
          <w:sz w:val="24"/>
          <w:szCs w:val="24"/>
        </w:rPr>
        <w:t>ии у у</w:t>
      </w:r>
      <w:proofErr w:type="gramEnd"/>
      <w:r w:rsidRPr="0081577A">
        <w:rPr>
          <w:rFonts w:ascii="Times New Roman" w:hAnsi="Times New Roman"/>
          <w:spacing w:val="-2"/>
          <w:sz w:val="24"/>
          <w:szCs w:val="24"/>
        </w:rPr>
        <w:t xml:space="preserve">чителя и выполняя часть работы на уроках, они имели возможность в домашних условиях </w:t>
      </w:r>
      <w:bookmarkStart w:id="0" w:name="_GoBack"/>
      <w:bookmarkEnd w:id="0"/>
      <w:r w:rsidRPr="0081577A">
        <w:rPr>
          <w:rFonts w:ascii="Times New Roman" w:hAnsi="Times New Roman"/>
          <w:spacing w:val="-2"/>
          <w:sz w:val="24"/>
          <w:szCs w:val="24"/>
        </w:rPr>
        <w:t xml:space="preserve">продолжить работу над изделиями. Предполагается, что дома они могут привлечь к работе над изделиями родителей – сообща проще подготавливать материалы и инструменты и осваивать те или иные приемы работы. Если раньше родители обучали детей своему ремеслу, то теперь возникает обратная связь: дети помогут возрождению бытовавших ранее традиций. </w:t>
      </w:r>
    </w:p>
    <w:p w:rsidR="00933CF7" w:rsidRPr="0081577A" w:rsidRDefault="00933CF7" w:rsidP="00933CF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81577A">
        <w:rPr>
          <w:rFonts w:ascii="Times New Roman" w:hAnsi="Times New Roman"/>
          <w:sz w:val="24"/>
          <w:szCs w:val="24"/>
        </w:rPr>
        <w:t>Данная программа может быть в равной степени использована как в городской, так и в сельской школе.</w:t>
      </w:r>
    </w:p>
    <w:p w:rsidR="00933CF7" w:rsidRPr="006A1424" w:rsidRDefault="00933CF7" w:rsidP="00933CF7">
      <w:pPr>
        <w:spacing w:after="0"/>
        <w:ind w:firstLine="284"/>
        <w:rPr>
          <w:rFonts w:ascii="Times New Roman" w:hAnsi="Times New Roman"/>
          <w:spacing w:val="-3"/>
          <w:sz w:val="24"/>
          <w:szCs w:val="24"/>
        </w:rPr>
      </w:pPr>
      <w:r w:rsidRPr="0081577A">
        <w:rPr>
          <w:rFonts w:ascii="Times New Roman" w:hAnsi="Times New Roman"/>
          <w:spacing w:val="-3"/>
          <w:sz w:val="24"/>
          <w:szCs w:val="24"/>
        </w:rPr>
        <w:t xml:space="preserve">В целом </w:t>
      </w:r>
      <w:proofErr w:type="gramStart"/>
      <w:r w:rsidRPr="0081577A">
        <w:rPr>
          <w:rFonts w:ascii="Times New Roman" w:hAnsi="Times New Roman"/>
          <w:spacing w:val="-3"/>
          <w:sz w:val="24"/>
          <w:szCs w:val="24"/>
        </w:rPr>
        <w:t>обучение по</w:t>
      </w:r>
      <w:proofErr w:type="gramEnd"/>
      <w:r w:rsidRPr="0081577A">
        <w:rPr>
          <w:rFonts w:ascii="Times New Roman" w:hAnsi="Times New Roman"/>
          <w:spacing w:val="-3"/>
          <w:sz w:val="24"/>
          <w:szCs w:val="24"/>
        </w:rPr>
        <w:t xml:space="preserve"> данной программе позволяет сформировать творческую, социально активную и технологически грамотную личность.</w:t>
      </w:r>
    </w:p>
    <w:p w:rsidR="00C54BEB" w:rsidRPr="003E5AC6" w:rsidRDefault="00C54BEB" w:rsidP="00A707F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Учебно-тематическое планирование программы технология (6 класс)</w:t>
      </w: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4377"/>
        <w:gridCol w:w="3822"/>
        <w:gridCol w:w="2707"/>
        <w:gridCol w:w="1383"/>
        <w:gridCol w:w="1204"/>
      </w:tblGrid>
      <w:tr w:rsidR="00376F52" w:rsidRPr="003E5AC6" w:rsidTr="00A707F5">
        <w:trPr>
          <w:trHeight w:val="983"/>
        </w:trPr>
        <w:tc>
          <w:tcPr>
            <w:tcW w:w="1376" w:type="dxa"/>
            <w:vMerge w:val="restart"/>
          </w:tcPr>
          <w:p w:rsidR="00376F52" w:rsidRPr="003E5AC6" w:rsidRDefault="00376F52" w:rsidP="00933CF7">
            <w:pPr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76F52" w:rsidRPr="003E5AC6" w:rsidRDefault="00376F52" w:rsidP="00933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4377" w:type="dxa"/>
            <w:vMerge w:val="restart"/>
          </w:tcPr>
          <w:p w:rsidR="00376F52" w:rsidRPr="003E5AC6" w:rsidRDefault="00376F52" w:rsidP="00933CF7">
            <w:pPr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822" w:type="dxa"/>
            <w:vMerge w:val="restart"/>
          </w:tcPr>
          <w:p w:rsidR="00376F52" w:rsidRPr="003E5AC6" w:rsidRDefault="00376F52" w:rsidP="00933CF7">
            <w:pPr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Тип и форма</w:t>
            </w:r>
          </w:p>
          <w:p w:rsidR="00376F52" w:rsidRPr="003E5AC6" w:rsidRDefault="00376F52" w:rsidP="00933CF7">
            <w:pPr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707" w:type="dxa"/>
            <w:vMerge w:val="restart"/>
          </w:tcPr>
          <w:p w:rsidR="00376F52" w:rsidRPr="003E5AC6" w:rsidRDefault="00376F52" w:rsidP="00933CF7">
            <w:pPr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2587" w:type="dxa"/>
            <w:gridSpan w:val="2"/>
          </w:tcPr>
          <w:p w:rsidR="00376F52" w:rsidRPr="003E5AC6" w:rsidRDefault="00376F52" w:rsidP="00933CF7">
            <w:pPr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376F52" w:rsidRPr="003E5AC6" w:rsidTr="00A707F5">
        <w:trPr>
          <w:trHeight w:val="622"/>
        </w:trPr>
        <w:tc>
          <w:tcPr>
            <w:tcW w:w="1376" w:type="dxa"/>
            <w:vMerge/>
          </w:tcPr>
          <w:p w:rsidR="00376F52" w:rsidRPr="003E5AC6" w:rsidRDefault="00376F52" w:rsidP="00933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vMerge/>
          </w:tcPr>
          <w:p w:rsidR="00376F52" w:rsidRPr="003E5AC6" w:rsidRDefault="00376F52" w:rsidP="00933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vMerge/>
          </w:tcPr>
          <w:p w:rsidR="00376F52" w:rsidRPr="003E5AC6" w:rsidRDefault="00376F52" w:rsidP="00933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7" w:type="dxa"/>
            <w:vMerge/>
          </w:tcPr>
          <w:p w:rsidR="00376F52" w:rsidRPr="003E5AC6" w:rsidRDefault="00376F52" w:rsidP="00933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76F52" w:rsidRPr="003E5AC6" w:rsidRDefault="00376F52" w:rsidP="00933C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6F52" w:rsidRPr="003E5AC6" w:rsidRDefault="00376F52" w:rsidP="00933CF7">
            <w:pPr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04" w:type="dxa"/>
          </w:tcPr>
          <w:p w:rsidR="00376F52" w:rsidRPr="003E5AC6" w:rsidRDefault="00376F52" w:rsidP="00933C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6F52" w:rsidRPr="003E5AC6" w:rsidRDefault="00376F52" w:rsidP="00933CF7">
            <w:pPr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376F52" w:rsidRPr="003E5AC6" w:rsidTr="00A707F5">
        <w:trPr>
          <w:trHeight w:val="647"/>
        </w:trPr>
        <w:tc>
          <w:tcPr>
            <w:tcW w:w="1376" w:type="dxa"/>
          </w:tcPr>
          <w:p w:rsidR="00376F52" w:rsidRPr="003E5AC6" w:rsidRDefault="00376F52" w:rsidP="00933CF7">
            <w:pPr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76F52" w:rsidRPr="003E5AC6" w:rsidRDefault="00376F52" w:rsidP="00933CF7">
            <w:pPr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</w:tcPr>
          <w:p w:rsidR="00376F52" w:rsidRPr="003E5AC6" w:rsidRDefault="00376F52" w:rsidP="00933CF7">
            <w:pPr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безопасности. Санитарн</w:t>
            </w:r>
            <w:proofErr w:type="gramStart"/>
            <w:r w:rsidRPr="003E5AC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3E5AC6">
              <w:rPr>
                <w:rFonts w:ascii="Times New Roman" w:hAnsi="Times New Roman"/>
                <w:sz w:val="24"/>
                <w:szCs w:val="24"/>
              </w:rPr>
              <w:t xml:space="preserve"> гигиенические требования.</w:t>
            </w:r>
          </w:p>
        </w:tc>
        <w:tc>
          <w:tcPr>
            <w:tcW w:w="3822" w:type="dxa"/>
          </w:tcPr>
          <w:p w:rsidR="00376F52" w:rsidRPr="003E5AC6" w:rsidRDefault="00376F52" w:rsidP="00933CF7">
            <w:pPr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Комбинированный,</w:t>
            </w:r>
          </w:p>
          <w:p w:rsidR="00376F52" w:rsidRPr="003E5AC6" w:rsidRDefault="00376F52" w:rsidP="00933CF7">
            <w:pPr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Коллективная форма</w:t>
            </w:r>
          </w:p>
        </w:tc>
        <w:tc>
          <w:tcPr>
            <w:tcW w:w="2707" w:type="dxa"/>
          </w:tcPr>
          <w:p w:rsidR="00376F52" w:rsidRPr="003E5AC6" w:rsidRDefault="00376F52" w:rsidP="00933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76F52" w:rsidRPr="003E5AC6" w:rsidRDefault="00376F52" w:rsidP="00933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76F52" w:rsidRPr="003E5AC6" w:rsidRDefault="00376F52" w:rsidP="00933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F52" w:rsidRPr="003E5AC6" w:rsidTr="00A707F5">
        <w:trPr>
          <w:trHeight w:val="144"/>
        </w:trPr>
        <w:tc>
          <w:tcPr>
            <w:tcW w:w="1376" w:type="dxa"/>
          </w:tcPr>
          <w:p w:rsidR="00376F52" w:rsidRPr="003E5AC6" w:rsidRDefault="00376F52" w:rsidP="00933CF7">
            <w:pPr>
              <w:pStyle w:val="14"/>
              <w:jc w:val="left"/>
              <w:rPr>
                <w:sz w:val="24"/>
                <w:szCs w:val="24"/>
              </w:rPr>
            </w:pPr>
            <w:r w:rsidRPr="003E5AC6">
              <w:rPr>
                <w:sz w:val="24"/>
                <w:szCs w:val="24"/>
              </w:rPr>
              <w:lastRenderedPageBreak/>
              <w:t>3</w:t>
            </w:r>
          </w:p>
          <w:p w:rsidR="00376F52" w:rsidRPr="003E5AC6" w:rsidRDefault="00376F52" w:rsidP="00933CF7">
            <w:pPr>
              <w:pStyle w:val="14"/>
              <w:jc w:val="left"/>
              <w:rPr>
                <w:sz w:val="24"/>
                <w:szCs w:val="24"/>
              </w:rPr>
            </w:pPr>
            <w:r w:rsidRPr="003E5AC6">
              <w:rPr>
                <w:sz w:val="24"/>
                <w:szCs w:val="24"/>
              </w:rPr>
              <w:t>4</w:t>
            </w:r>
          </w:p>
        </w:tc>
        <w:tc>
          <w:tcPr>
            <w:tcW w:w="4377" w:type="dxa"/>
          </w:tcPr>
          <w:p w:rsidR="00376F52" w:rsidRPr="003E5AC6" w:rsidRDefault="00376F52" w:rsidP="00933CF7">
            <w:pPr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 xml:space="preserve">Понятие сорт, селекция. Требования к качеству сортов. </w:t>
            </w:r>
            <w:proofErr w:type="spellStart"/>
            <w:proofErr w:type="gramStart"/>
            <w:r w:rsidRPr="003E5AC6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3E5AC6">
              <w:rPr>
                <w:rFonts w:ascii="Times New Roman" w:hAnsi="Times New Roman"/>
                <w:sz w:val="24"/>
                <w:szCs w:val="24"/>
              </w:rPr>
              <w:t xml:space="preserve"> р «Изучение сортов капусты белокочанной»</w:t>
            </w:r>
          </w:p>
        </w:tc>
        <w:tc>
          <w:tcPr>
            <w:tcW w:w="3822" w:type="dxa"/>
          </w:tcPr>
          <w:p w:rsidR="00376F52" w:rsidRPr="003E5AC6" w:rsidRDefault="00376F52" w:rsidP="00933CF7">
            <w:pPr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Комбинированный,</w:t>
            </w:r>
          </w:p>
          <w:p w:rsidR="00376F52" w:rsidRPr="003E5AC6" w:rsidRDefault="00376F52" w:rsidP="00933CF7">
            <w:pPr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Коллективная форма</w:t>
            </w:r>
          </w:p>
        </w:tc>
        <w:tc>
          <w:tcPr>
            <w:tcW w:w="2707" w:type="dxa"/>
          </w:tcPr>
          <w:p w:rsidR="00376F52" w:rsidRPr="003E5AC6" w:rsidRDefault="00376F52" w:rsidP="00933CF7">
            <w:pPr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83" w:type="dxa"/>
          </w:tcPr>
          <w:p w:rsidR="00376F52" w:rsidRPr="003E5AC6" w:rsidRDefault="00376F52" w:rsidP="00933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76F52" w:rsidRPr="003E5AC6" w:rsidRDefault="00376F52" w:rsidP="00933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F52" w:rsidRPr="003E5AC6" w:rsidTr="00A707F5">
        <w:trPr>
          <w:trHeight w:val="144"/>
        </w:trPr>
        <w:tc>
          <w:tcPr>
            <w:tcW w:w="1376" w:type="dxa"/>
          </w:tcPr>
          <w:p w:rsidR="00376F52" w:rsidRPr="003E5AC6" w:rsidRDefault="00376F52" w:rsidP="00933CF7">
            <w:pPr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76F52" w:rsidRPr="003E5AC6" w:rsidRDefault="00376F52" w:rsidP="00933CF7">
            <w:pPr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76F52" w:rsidRPr="003E5AC6" w:rsidRDefault="00376F52" w:rsidP="00933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:rsidR="00376F52" w:rsidRPr="003E5AC6" w:rsidRDefault="00376F52" w:rsidP="00933CF7">
            <w:pPr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 xml:space="preserve">Виды овощей семейства </w:t>
            </w:r>
            <w:proofErr w:type="spellStart"/>
            <w:r w:rsidRPr="003E5AC6">
              <w:rPr>
                <w:rFonts w:ascii="Times New Roman" w:hAnsi="Times New Roman"/>
                <w:sz w:val="24"/>
                <w:szCs w:val="24"/>
              </w:rPr>
              <w:t>пасленовх</w:t>
            </w:r>
            <w:proofErr w:type="spellEnd"/>
            <w:r w:rsidRPr="003E5AC6">
              <w:rPr>
                <w:rFonts w:ascii="Times New Roman" w:hAnsi="Times New Roman"/>
                <w:sz w:val="24"/>
                <w:szCs w:val="24"/>
              </w:rPr>
              <w:t xml:space="preserve">. Пр. </w:t>
            </w:r>
            <w:proofErr w:type="gramStart"/>
            <w:r w:rsidRPr="003E5AC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E5AC6">
              <w:rPr>
                <w:rFonts w:ascii="Times New Roman" w:hAnsi="Times New Roman"/>
                <w:sz w:val="24"/>
                <w:szCs w:val="24"/>
              </w:rPr>
              <w:t xml:space="preserve"> «уборка семенников капусты, свеклы»</w:t>
            </w:r>
          </w:p>
        </w:tc>
        <w:tc>
          <w:tcPr>
            <w:tcW w:w="3822" w:type="dxa"/>
          </w:tcPr>
          <w:p w:rsidR="00376F52" w:rsidRPr="003E5AC6" w:rsidRDefault="00376F52" w:rsidP="00933CF7">
            <w:pPr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Комбинированный,</w:t>
            </w:r>
          </w:p>
          <w:p w:rsidR="00376F52" w:rsidRPr="003E5AC6" w:rsidRDefault="00376F52" w:rsidP="00933CF7">
            <w:pPr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Коллективная форма</w:t>
            </w:r>
          </w:p>
        </w:tc>
        <w:tc>
          <w:tcPr>
            <w:tcW w:w="2707" w:type="dxa"/>
          </w:tcPr>
          <w:p w:rsidR="00376F52" w:rsidRPr="003E5AC6" w:rsidRDefault="00376F52" w:rsidP="00933CF7">
            <w:pPr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83" w:type="dxa"/>
          </w:tcPr>
          <w:p w:rsidR="00376F52" w:rsidRPr="003E5AC6" w:rsidRDefault="00376F52" w:rsidP="00933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76F52" w:rsidRPr="003E5AC6" w:rsidRDefault="00376F52" w:rsidP="00933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F52" w:rsidRPr="003E5AC6" w:rsidTr="00A707F5">
        <w:trPr>
          <w:trHeight w:val="144"/>
        </w:trPr>
        <w:tc>
          <w:tcPr>
            <w:tcW w:w="1376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77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 xml:space="preserve">Виды овощей семейства тыквенные. Пр. </w:t>
            </w:r>
            <w:proofErr w:type="gramStart"/>
            <w:r w:rsidRPr="003E5AC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E5AC6">
              <w:rPr>
                <w:rFonts w:ascii="Times New Roman" w:hAnsi="Times New Roman"/>
                <w:sz w:val="24"/>
                <w:szCs w:val="24"/>
              </w:rPr>
              <w:t xml:space="preserve"> «Сбор урожая тыквы, кабачков»</w:t>
            </w:r>
          </w:p>
        </w:tc>
        <w:tc>
          <w:tcPr>
            <w:tcW w:w="3822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Комбинированный,</w:t>
            </w:r>
          </w:p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Коллективная форма</w:t>
            </w:r>
          </w:p>
        </w:tc>
        <w:tc>
          <w:tcPr>
            <w:tcW w:w="2707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83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F52" w:rsidRPr="003E5AC6" w:rsidTr="00A707F5">
        <w:trPr>
          <w:trHeight w:val="144"/>
        </w:trPr>
        <w:tc>
          <w:tcPr>
            <w:tcW w:w="1376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77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 xml:space="preserve">Виды капустных овощей. Пр. </w:t>
            </w:r>
            <w:proofErr w:type="gramStart"/>
            <w:r w:rsidRPr="003E5AC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E5AC6">
              <w:rPr>
                <w:rFonts w:ascii="Times New Roman" w:hAnsi="Times New Roman"/>
                <w:sz w:val="24"/>
                <w:szCs w:val="24"/>
              </w:rPr>
              <w:t xml:space="preserve"> «Подготовка участка под посадку капусты»</w:t>
            </w:r>
          </w:p>
        </w:tc>
        <w:tc>
          <w:tcPr>
            <w:tcW w:w="3822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Комбинированный,</w:t>
            </w:r>
          </w:p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Коллективная форма</w:t>
            </w:r>
          </w:p>
        </w:tc>
        <w:tc>
          <w:tcPr>
            <w:tcW w:w="2707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F52" w:rsidRPr="003E5AC6" w:rsidTr="00A707F5">
        <w:trPr>
          <w:trHeight w:val="144"/>
        </w:trPr>
        <w:tc>
          <w:tcPr>
            <w:tcW w:w="1376" w:type="dxa"/>
          </w:tcPr>
          <w:p w:rsidR="00376F52" w:rsidRDefault="00013C67" w:rsidP="003F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013C67" w:rsidRPr="003E5AC6" w:rsidRDefault="00013C67" w:rsidP="003F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77" w:type="dxa"/>
          </w:tcPr>
          <w:p w:rsidR="00376F52" w:rsidRPr="003E5AC6" w:rsidRDefault="00B14580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Физиология питания </w:t>
            </w:r>
          </w:p>
        </w:tc>
        <w:tc>
          <w:tcPr>
            <w:tcW w:w="3822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 xml:space="preserve">Усвоение новых знаний, </w:t>
            </w:r>
            <w:proofErr w:type="gramStart"/>
            <w:r w:rsidRPr="003E5AC6">
              <w:rPr>
                <w:rFonts w:ascii="Times New Roman" w:hAnsi="Times New Roman"/>
                <w:sz w:val="24"/>
                <w:szCs w:val="24"/>
              </w:rPr>
              <w:t>групповая</w:t>
            </w:r>
            <w:proofErr w:type="gramEnd"/>
            <w:r w:rsidRPr="003E5A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7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83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F52" w:rsidRPr="003E5AC6" w:rsidTr="00A707F5">
        <w:trPr>
          <w:trHeight w:val="144"/>
        </w:trPr>
        <w:tc>
          <w:tcPr>
            <w:tcW w:w="1376" w:type="dxa"/>
          </w:tcPr>
          <w:p w:rsidR="00376F52" w:rsidRDefault="00013C67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013C67" w:rsidRPr="003E5AC6" w:rsidRDefault="00013C67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77" w:type="dxa"/>
          </w:tcPr>
          <w:p w:rsidR="00376F52" w:rsidRPr="003E5AC6" w:rsidRDefault="00B14580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Блюда из молока и кисломолочных продуктов</w:t>
            </w:r>
          </w:p>
        </w:tc>
        <w:tc>
          <w:tcPr>
            <w:tcW w:w="3822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Комбинированный, фронтальная</w:t>
            </w:r>
          </w:p>
        </w:tc>
        <w:tc>
          <w:tcPr>
            <w:tcW w:w="2707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Текущий (письменный опрос)</w:t>
            </w:r>
          </w:p>
        </w:tc>
        <w:tc>
          <w:tcPr>
            <w:tcW w:w="1383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F52" w:rsidRPr="003E5AC6" w:rsidTr="00A707F5">
        <w:trPr>
          <w:trHeight w:val="144"/>
        </w:trPr>
        <w:tc>
          <w:tcPr>
            <w:tcW w:w="1376" w:type="dxa"/>
          </w:tcPr>
          <w:p w:rsidR="00376F52" w:rsidRDefault="00013C67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013C67" w:rsidRPr="003E5AC6" w:rsidRDefault="00013C67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77" w:type="dxa"/>
          </w:tcPr>
          <w:p w:rsidR="00376F52" w:rsidRPr="003E5AC6" w:rsidRDefault="00B14580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Блюда из рыбы и нерыбных продуктов моря</w:t>
            </w:r>
          </w:p>
        </w:tc>
        <w:tc>
          <w:tcPr>
            <w:tcW w:w="3822" w:type="dxa"/>
          </w:tcPr>
          <w:p w:rsidR="00376F52" w:rsidRPr="003E5AC6" w:rsidRDefault="00B14580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Комбинированный, фронтальная</w:t>
            </w:r>
          </w:p>
        </w:tc>
        <w:tc>
          <w:tcPr>
            <w:tcW w:w="2707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83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F52" w:rsidRPr="003E5AC6" w:rsidTr="00A707F5">
        <w:trPr>
          <w:trHeight w:val="144"/>
        </w:trPr>
        <w:tc>
          <w:tcPr>
            <w:tcW w:w="1376" w:type="dxa"/>
          </w:tcPr>
          <w:p w:rsidR="00376F52" w:rsidRDefault="00013C67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013C67" w:rsidRPr="003E5AC6" w:rsidRDefault="00013C67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77" w:type="dxa"/>
          </w:tcPr>
          <w:p w:rsidR="00376F52" w:rsidRPr="003E5AC6" w:rsidRDefault="00B14580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Блюда из круп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6F52" w:rsidRPr="003E5AC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822" w:type="dxa"/>
          </w:tcPr>
          <w:p w:rsidR="00376F52" w:rsidRPr="003E5AC6" w:rsidRDefault="00B14580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Комбинированный, фронтальная</w:t>
            </w:r>
          </w:p>
        </w:tc>
        <w:tc>
          <w:tcPr>
            <w:tcW w:w="2707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83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F52" w:rsidRPr="003E5AC6" w:rsidTr="00A707F5">
        <w:trPr>
          <w:trHeight w:val="144"/>
        </w:trPr>
        <w:tc>
          <w:tcPr>
            <w:tcW w:w="1376" w:type="dxa"/>
          </w:tcPr>
          <w:p w:rsidR="00376F52" w:rsidRDefault="00013C67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013C67" w:rsidRPr="003E5AC6" w:rsidRDefault="00013C67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77" w:type="dxa"/>
          </w:tcPr>
          <w:p w:rsidR="00376F52" w:rsidRPr="003E5AC6" w:rsidRDefault="00B14580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обеда в походных условиях</w:t>
            </w:r>
          </w:p>
        </w:tc>
        <w:tc>
          <w:tcPr>
            <w:tcW w:w="3822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Комбинированный, фронтальная</w:t>
            </w:r>
          </w:p>
        </w:tc>
        <w:tc>
          <w:tcPr>
            <w:tcW w:w="2707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83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F52" w:rsidRPr="003E5AC6" w:rsidTr="00A707F5">
        <w:trPr>
          <w:trHeight w:val="144"/>
        </w:trPr>
        <w:tc>
          <w:tcPr>
            <w:tcW w:w="1376" w:type="dxa"/>
          </w:tcPr>
          <w:p w:rsidR="00376F52" w:rsidRDefault="00013C67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  <w:p w:rsidR="00013C67" w:rsidRPr="003E5AC6" w:rsidRDefault="00013C67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77" w:type="dxa"/>
          </w:tcPr>
          <w:p w:rsidR="00376F52" w:rsidRPr="003E5AC6" w:rsidRDefault="00B14580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Заготовка продуктов</w:t>
            </w:r>
          </w:p>
        </w:tc>
        <w:tc>
          <w:tcPr>
            <w:tcW w:w="3822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Урок зачет,</w:t>
            </w:r>
          </w:p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707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Текущий (письменный опрос)</w:t>
            </w:r>
          </w:p>
        </w:tc>
        <w:tc>
          <w:tcPr>
            <w:tcW w:w="1383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F52" w:rsidRPr="003E5AC6" w:rsidTr="00A707F5">
        <w:trPr>
          <w:trHeight w:val="144"/>
        </w:trPr>
        <w:tc>
          <w:tcPr>
            <w:tcW w:w="1376" w:type="dxa"/>
          </w:tcPr>
          <w:p w:rsidR="00B14580" w:rsidRDefault="00013C67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013C67" w:rsidRPr="003E5AC6" w:rsidRDefault="00013C67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77" w:type="dxa"/>
          </w:tcPr>
          <w:p w:rsidR="00376F52" w:rsidRDefault="00B14580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Свободная роспись по ткани</w:t>
            </w:r>
          </w:p>
          <w:p w:rsidR="00B14580" w:rsidRPr="003E5AC6" w:rsidRDefault="00B14580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Художественные особенности свободной росписи по ткани</w:t>
            </w:r>
          </w:p>
        </w:tc>
        <w:tc>
          <w:tcPr>
            <w:tcW w:w="3822" w:type="dxa"/>
          </w:tcPr>
          <w:p w:rsidR="00376F52" w:rsidRPr="003E5AC6" w:rsidRDefault="00B14580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 xml:space="preserve">Усвоение новых знаний, </w:t>
            </w:r>
            <w:proofErr w:type="gramStart"/>
            <w:r w:rsidRPr="003E5AC6">
              <w:rPr>
                <w:rFonts w:ascii="Times New Roman" w:hAnsi="Times New Roman"/>
                <w:sz w:val="24"/>
                <w:szCs w:val="24"/>
              </w:rPr>
              <w:t>групповая</w:t>
            </w:r>
            <w:proofErr w:type="gramEnd"/>
            <w:r w:rsidRPr="003E5A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7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Текущий (письменный опрос)</w:t>
            </w:r>
          </w:p>
        </w:tc>
        <w:tc>
          <w:tcPr>
            <w:tcW w:w="1383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F52" w:rsidRPr="003E5AC6" w:rsidTr="00A707F5">
        <w:trPr>
          <w:trHeight w:val="144"/>
        </w:trPr>
        <w:tc>
          <w:tcPr>
            <w:tcW w:w="1376" w:type="dxa"/>
          </w:tcPr>
          <w:p w:rsidR="00B14580" w:rsidRDefault="00013C67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013C67" w:rsidRPr="003E5AC6" w:rsidRDefault="00013C67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77" w:type="dxa"/>
          </w:tcPr>
          <w:p w:rsidR="00376F52" w:rsidRDefault="00B14580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росписи по ткани</w:t>
            </w:r>
          </w:p>
          <w:p w:rsidR="00B14580" w:rsidRPr="003E5AC6" w:rsidRDefault="00B14580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 защита готового изделия</w:t>
            </w:r>
          </w:p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376F52" w:rsidRPr="003E5AC6" w:rsidRDefault="00B14580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Комбинированный, фронтальная</w:t>
            </w:r>
          </w:p>
        </w:tc>
        <w:tc>
          <w:tcPr>
            <w:tcW w:w="2707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83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F52" w:rsidRPr="003E5AC6" w:rsidTr="00A707F5">
        <w:trPr>
          <w:trHeight w:val="144"/>
        </w:trPr>
        <w:tc>
          <w:tcPr>
            <w:tcW w:w="1376" w:type="dxa"/>
          </w:tcPr>
          <w:p w:rsidR="00BB761E" w:rsidRDefault="00013C67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013C67" w:rsidRDefault="00013C67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BB761E" w:rsidRPr="003E5AC6" w:rsidRDefault="00BB761E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:rsidR="00376F52" w:rsidRDefault="00B14580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вторичного сырья в быту</w:t>
            </w:r>
          </w:p>
          <w:p w:rsidR="00BB761E" w:rsidRPr="003E5AC6" w:rsidRDefault="00BB761E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изготовления  выбранного изделия</w:t>
            </w:r>
          </w:p>
        </w:tc>
        <w:tc>
          <w:tcPr>
            <w:tcW w:w="3822" w:type="dxa"/>
          </w:tcPr>
          <w:p w:rsidR="00376F52" w:rsidRDefault="00B14580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Усвоение новых знаний</w:t>
            </w:r>
          </w:p>
          <w:p w:rsidR="00BB761E" w:rsidRDefault="00BB761E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61E" w:rsidRPr="003E5AC6" w:rsidRDefault="00BB761E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Комбинированный, фронтальная</w:t>
            </w:r>
          </w:p>
        </w:tc>
        <w:tc>
          <w:tcPr>
            <w:tcW w:w="2707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83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F52" w:rsidRPr="003E5AC6" w:rsidTr="00A707F5">
        <w:trPr>
          <w:trHeight w:val="144"/>
        </w:trPr>
        <w:tc>
          <w:tcPr>
            <w:tcW w:w="1376" w:type="dxa"/>
          </w:tcPr>
          <w:p w:rsidR="00BB761E" w:rsidRDefault="00013C67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013C67" w:rsidRPr="003E5AC6" w:rsidRDefault="00013C67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77" w:type="dxa"/>
          </w:tcPr>
          <w:p w:rsidR="00376F52" w:rsidRPr="003E5AC6" w:rsidRDefault="00BB761E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по изготовлению изделия</w:t>
            </w:r>
          </w:p>
        </w:tc>
        <w:tc>
          <w:tcPr>
            <w:tcW w:w="3822" w:type="dxa"/>
          </w:tcPr>
          <w:p w:rsidR="00376F52" w:rsidRPr="003E5AC6" w:rsidRDefault="00BB761E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применение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ЗУН</w:t>
            </w:r>
          </w:p>
        </w:tc>
        <w:tc>
          <w:tcPr>
            <w:tcW w:w="2707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F52" w:rsidRPr="003E5AC6" w:rsidTr="00A707F5">
        <w:trPr>
          <w:trHeight w:val="144"/>
        </w:trPr>
        <w:tc>
          <w:tcPr>
            <w:tcW w:w="1376" w:type="dxa"/>
          </w:tcPr>
          <w:p w:rsidR="00376F52" w:rsidRDefault="00013C67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013C67" w:rsidRPr="003E5AC6" w:rsidRDefault="00013C67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77" w:type="dxa"/>
          </w:tcPr>
          <w:p w:rsidR="00376F52" w:rsidRPr="003E5AC6" w:rsidRDefault="00BB761E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творческого проекта</w:t>
            </w:r>
          </w:p>
        </w:tc>
        <w:tc>
          <w:tcPr>
            <w:tcW w:w="3822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Урок обобщения и коррекции,</w:t>
            </w:r>
          </w:p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707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83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F52" w:rsidRPr="003E5AC6" w:rsidTr="00A707F5">
        <w:trPr>
          <w:trHeight w:val="144"/>
        </w:trPr>
        <w:tc>
          <w:tcPr>
            <w:tcW w:w="1376" w:type="dxa"/>
          </w:tcPr>
          <w:p w:rsidR="00376F52" w:rsidRDefault="00013C67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013C67" w:rsidRDefault="00013C67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BB761E" w:rsidRPr="003E5AC6" w:rsidRDefault="00BB761E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:rsidR="00BB761E" w:rsidRDefault="00BB761E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Натуральные волокна</w:t>
            </w:r>
          </w:p>
          <w:p w:rsidR="00376F52" w:rsidRPr="00BB761E" w:rsidRDefault="00013C67" w:rsidP="00BB76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натуральных волокон</w:t>
            </w:r>
          </w:p>
        </w:tc>
        <w:tc>
          <w:tcPr>
            <w:tcW w:w="3822" w:type="dxa"/>
          </w:tcPr>
          <w:p w:rsidR="00376F52" w:rsidRPr="003E5AC6" w:rsidRDefault="00BB761E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707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83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F52" w:rsidRPr="003E5AC6" w:rsidTr="00A707F5">
        <w:trPr>
          <w:trHeight w:val="144"/>
        </w:trPr>
        <w:tc>
          <w:tcPr>
            <w:tcW w:w="1376" w:type="dxa"/>
          </w:tcPr>
          <w:p w:rsidR="00BB761E" w:rsidRDefault="00FF601D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FF601D" w:rsidRPr="003E5AC6" w:rsidRDefault="00FF601D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377" w:type="dxa"/>
          </w:tcPr>
          <w:p w:rsidR="00376F52" w:rsidRDefault="00BB761E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Регуляторы швейной машины. </w:t>
            </w:r>
          </w:p>
          <w:p w:rsidR="00BB761E" w:rsidRPr="003E5AC6" w:rsidRDefault="00BB761E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Причины дефектов строчки</w:t>
            </w:r>
          </w:p>
        </w:tc>
        <w:tc>
          <w:tcPr>
            <w:tcW w:w="3822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Усвоение новых знаний, </w:t>
            </w:r>
            <w:proofErr w:type="gramStart"/>
            <w:r w:rsidRPr="003E5AC6">
              <w:rPr>
                <w:rFonts w:ascii="Times New Roman" w:hAnsi="Times New Roman"/>
                <w:sz w:val="24"/>
                <w:szCs w:val="24"/>
              </w:rPr>
              <w:t>фронтальная</w:t>
            </w:r>
            <w:proofErr w:type="gramEnd"/>
          </w:p>
        </w:tc>
        <w:tc>
          <w:tcPr>
            <w:tcW w:w="2707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83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F52" w:rsidRPr="003E5AC6" w:rsidTr="00A707F5">
        <w:trPr>
          <w:trHeight w:val="144"/>
        </w:trPr>
        <w:tc>
          <w:tcPr>
            <w:tcW w:w="1376" w:type="dxa"/>
          </w:tcPr>
          <w:p w:rsidR="00BB761E" w:rsidRDefault="00FF601D" w:rsidP="00BB7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  <w:p w:rsidR="00FF601D" w:rsidRPr="003E5AC6" w:rsidRDefault="00FF601D" w:rsidP="00BB7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377" w:type="dxa"/>
          </w:tcPr>
          <w:p w:rsidR="00BB761E" w:rsidRDefault="00BB761E" w:rsidP="00BB7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швейной машинкой</w:t>
            </w:r>
          </w:p>
          <w:p w:rsidR="00BB761E" w:rsidRPr="003E5AC6" w:rsidRDefault="00BB761E" w:rsidP="00BB7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передач</w:t>
            </w:r>
          </w:p>
        </w:tc>
        <w:tc>
          <w:tcPr>
            <w:tcW w:w="3822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Комбинированный, фронтальная</w:t>
            </w:r>
          </w:p>
        </w:tc>
        <w:tc>
          <w:tcPr>
            <w:tcW w:w="2707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83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F52" w:rsidRPr="003E5AC6" w:rsidTr="00A707F5">
        <w:trPr>
          <w:trHeight w:val="144"/>
        </w:trPr>
        <w:tc>
          <w:tcPr>
            <w:tcW w:w="1376" w:type="dxa"/>
          </w:tcPr>
          <w:p w:rsidR="00FF601D" w:rsidRDefault="00FF601D" w:rsidP="00FF6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FF601D" w:rsidRPr="003E5AC6" w:rsidRDefault="00FF601D" w:rsidP="00FF6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377" w:type="dxa"/>
          </w:tcPr>
          <w:p w:rsidR="00376F52" w:rsidRDefault="00FF601D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Эстетика и экология жилища </w:t>
            </w:r>
          </w:p>
          <w:p w:rsidR="00FF601D" w:rsidRPr="003E5AC6" w:rsidRDefault="00FF601D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«эскиз интерьера»</w:t>
            </w:r>
          </w:p>
        </w:tc>
        <w:tc>
          <w:tcPr>
            <w:tcW w:w="3822" w:type="dxa"/>
          </w:tcPr>
          <w:p w:rsidR="00376F52" w:rsidRPr="003E5AC6" w:rsidRDefault="00FF601D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Комбинированный, фронтальная</w:t>
            </w:r>
          </w:p>
        </w:tc>
        <w:tc>
          <w:tcPr>
            <w:tcW w:w="2707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83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F52" w:rsidRPr="003E5AC6" w:rsidTr="00A707F5">
        <w:trPr>
          <w:trHeight w:val="144"/>
        </w:trPr>
        <w:tc>
          <w:tcPr>
            <w:tcW w:w="1376" w:type="dxa"/>
          </w:tcPr>
          <w:p w:rsidR="00376F52" w:rsidRDefault="00FF601D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FF601D" w:rsidRPr="003E5AC6" w:rsidRDefault="00FF601D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377" w:type="dxa"/>
          </w:tcPr>
          <w:p w:rsidR="00376F52" w:rsidRDefault="00FF601D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Уход за одеждой и обувью </w:t>
            </w:r>
          </w:p>
          <w:p w:rsidR="00FF601D" w:rsidRPr="003E5AC6" w:rsidRDefault="00FF601D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«наложение заплаты ручным способом»</w:t>
            </w:r>
          </w:p>
        </w:tc>
        <w:tc>
          <w:tcPr>
            <w:tcW w:w="3822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Комбинированный, фронтальная</w:t>
            </w:r>
          </w:p>
        </w:tc>
        <w:tc>
          <w:tcPr>
            <w:tcW w:w="2707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Текущий (письменный опрос)</w:t>
            </w:r>
          </w:p>
        </w:tc>
        <w:tc>
          <w:tcPr>
            <w:tcW w:w="1383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F52" w:rsidRPr="003E5AC6" w:rsidTr="00A707F5">
        <w:trPr>
          <w:trHeight w:val="144"/>
        </w:trPr>
        <w:tc>
          <w:tcPr>
            <w:tcW w:w="1376" w:type="dxa"/>
          </w:tcPr>
          <w:p w:rsidR="00FF601D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 xml:space="preserve"> 44</w:t>
            </w:r>
          </w:p>
        </w:tc>
        <w:tc>
          <w:tcPr>
            <w:tcW w:w="4377" w:type="dxa"/>
          </w:tcPr>
          <w:p w:rsidR="00376F52" w:rsidRPr="003E5AC6" w:rsidRDefault="00FF601D" w:rsidP="00FF6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Электромонтажные работы и профессии связанные с этим </w:t>
            </w:r>
          </w:p>
        </w:tc>
        <w:tc>
          <w:tcPr>
            <w:tcW w:w="3822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Комбинированный, фронтальная</w:t>
            </w:r>
          </w:p>
        </w:tc>
        <w:tc>
          <w:tcPr>
            <w:tcW w:w="2707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83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F52" w:rsidRPr="003E5AC6" w:rsidTr="00A707F5">
        <w:trPr>
          <w:trHeight w:val="144"/>
        </w:trPr>
        <w:tc>
          <w:tcPr>
            <w:tcW w:w="1376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377" w:type="dxa"/>
          </w:tcPr>
          <w:p w:rsidR="00376F52" w:rsidRPr="003E5AC6" w:rsidRDefault="00FF601D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«Подключение проводов к вилке»</w:t>
            </w:r>
          </w:p>
        </w:tc>
        <w:tc>
          <w:tcPr>
            <w:tcW w:w="3822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Комбинированный, фронтальная</w:t>
            </w:r>
          </w:p>
        </w:tc>
        <w:tc>
          <w:tcPr>
            <w:tcW w:w="2707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83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F52" w:rsidRPr="003E5AC6" w:rsidTr="00A707F5">
        <w:trPr>
          <w:trHeight w:val="144"/>
        </w:trPr>
        <w:tc>
          <w:tcPr>
            <w:tcW w:w="1376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377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Резание деталей слесарной ножовкой.</w:t>
            </w:r>
          </w:p>
        </w:tc>
        <w:tc>
          <w:tcPr>
            <w:tcW w:w="3822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Комбинированный, фронтальная</w:t>
            </w:r>
          </w:p>
        </w:tc>
        <w:tc>
          <w:tcPr>
            <w:tcW w:w="2707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83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F52" w:rsidRPr="003E5AC6" w:rsidTr="00A707F5">
        <w:trPr>
          <w:trHeight w:val="144"/>
        </w:trPr>
        <w:tc>
          <w:tcPr>
            <w:tcW w:w="1376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77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Опиливание заготовок из сортового проката. Отделка изделий.</w:t>
            </w:r>
          </w:p>
        </w:tc>
        <w:tc>
          <w:tcPr>
            <w:tcW w:w="3822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Урок зачет,</w:t>
            </w:r>
          </w:p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707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83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F52" w:rsidRPr="003E5AC6" w:rsidTr="00A707F5">
        <w:trPr>
          <w:trHeight w:val="144"/>
        </w:trPr>
        <w:tc>
          <w:tcPr>
            <w:tcW w:w="1376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377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Установка и устройство дверных замков</w:t>
            </w:r>
          </w:p>
        </w:tc>
        <w:tc>
          <w:tcPr>
            <w:tcW w:w="3822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Комбинированный, фронтальная</w:t>
            </w:r>
          </w:p>
        </w:tc>
        <w:tc>
          <w:tcPr>
            <w:tcW w:w="2707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Текущий (письменный опрос)</w:t>
            </w:r>
          </w:p>
        </w:tc>
        <w:tc>
          <w:tcPr>
            <w:tcW w:w="1383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F52" w:rsidRPr="003E5AC6" w:rsidTr="00A707F5">
        <w:trPr>
          <w:trHeight w:val="144"/>
        </w:trPr>
        <w:tc>
          <w:tcPr>
            <w:tcW w:w="1376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377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Техническая эстетика изделий</w:t>
            </w:r>
          </w:p>
        </w:tc>
        <w:tc>
          <w:tcPr>
            <w:tcW w:w="3822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Усвоение новых знаний,</w:t>
            </w:r>
          </w:p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707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383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F52" w:rsidRPr="003E5AC6" w:rsidTr="00A707F5">
        <w:trPr>
          <w:trHeight w:val="144"/>
        </w:trPr>
        <w:tc>
          <w:tcPr>
            <w:tcW w:w="1376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377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Основные требования к проектированию изделий.</w:t>
            </w:r>
          </w:p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Элементы конструирования.</w:t>
            </w:r>
          </w:p>
        </w:tc>
        <w:tc>
          <w:tcPr>
            <w:tcW w:w="3822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Комбинированный,</w:t>
            </w:r>
          </w:p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707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Текущий (письменный опрос)</w:t>
            </w:r>
          </w:p>
        </w:tc>
        <w:tc>
          <w:tcPr>
            <w:tcW w:w="1383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F52" w:rsidRPr="003E5AC6" w:rsidTr="00A707F5">
        <w:trPr>
          <w:trHeight w:val="144"/>
        </w:trPr>
        <w:tc>
          <w:tcPr>
            <w:tcW w:w="1376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377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Разработка творческого проекта</w:t>
            </w:r>
          </w:p>
        </w:tc>
        <w:tc>
          <w:tcPr>
            <w:tcW w:w="3822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Комбинированный,</w:t>
            </w:r>
          </w:p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2707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83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F52" w:rsidRPr="003E5AC6" w:rsidTr="00A707F5">
        <w:trPr>
          <w:trHeight w:val="144"/>
        </w:trPr>
        <w:tc>
          <w:tcPr>
            <w:tcW w:w="1376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377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Выбор и оформление творческого проекта</w:t>
            </w:r>
          </w:p>
        </w:tc>
        <w:tc>
          <w:tcPr>
            <w:tcW w:w="3822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Урок зачет,</w:t>
            </w:r>
          </w:p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707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83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F52" w:rsidRPr="003E5AC6" w:rsidTr="00A707F5">
        <w:trPr>
          <w:trHeight w:val="144"/>
        </w:trPr>
        <w:tc>
          <w:tcPr>
            <w:tcW w:w="1376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377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Понятие о сорных растениях</w:t>
            </w:r>
          </w:p>
        </w:tc>
        <w:tc>
          <w:tcPr>
            <w:tcW w:w="3822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Комбинированный,</w:t>
            </w:r>
          </w:p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Коллективная форма</w:t>
            </w:r>
          </w:p>
        </w:tc>
        <w:tc>
          <w:tcPr>
            <w:tcW w:w="2707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Текущий (письменный опрос)</w:t>
            </w:r>
          </w:p>
        </w:tc>
        <w:tc>
          <w:tcPr>
            <w:tcW w:w="1383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F52" w:rsidRPr="003E5AC6" w:rsidTr="00A707F5">
        <w:trPr>
          <w:trHeight w:val="144"/>
        </w:trPr>
        <w:tc>
          <w:tcPr>
            <w:tcW w:w="1376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377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Химические методы борьбы с сорняками</w:t>
            </w:r>
          </w:p>
        </w:tc>
        <w:tc>
          <w:tcPr>
            <w:tcW w:w="3822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Комбинированный,</w:t>
            </w:r>
          </w:p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Коллективная форма</w:t>
            </w:r>
          </w:p>
        </w:tc>
        <w:tc>
          <w:tcPr>
            <w:tcW w:w="2707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83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F52" w:rsidRPr="003E5AC6" w:rsidTr="00A707F5">
        <w:trPr>
          <w:trHeight w:val="1354"/>
        </w:trPr>
        <w:tc>
          <w:tcPr>
            <w:tcW w:w="1376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377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Вредители сельскохозяйственных культур</w:t>
            </w:r>
          </w:p>
        </w:tc>
        <w:tc>
          <w:tcPr>
            <w:tcW w:w="3822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Комбинированный,</w:t>
            </w:r>
          </w:p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Коллективная форма</w:t>
            </w:r>
          </w:p>
        </w:tc>
        <w:tc>
          <w:tcPr>
            <w:tcW w:w="2707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83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F52" w:rsidRPr="003E5AC6" w:rsidTr="00A707F5">
        <w:trPr>
          <w:trHeight w:val="1354"/>
        </w:trPr>
        <w:tc>
          <w:tcPr>
            <w:tcW w:w="1376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377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Технология защиты растений</w:t>
            </w:r>
          </w:p>
        </w:tc>
        <w:tc>
          <w:tcPr>
            <w:tcW w:w="3822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Комбинированный,</w:t>
            </w:r>
          </w:p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Коллективная форма</w:t>
            </w:r>
          </w:p>
        </w:tc>
        <w:tc>
          <w:tcPr>
            <w:tcW w:w="2707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AC6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383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F52" w:rsidRPr="003E5AC6" w:rsidTr="00A707F5">
        <w:trPr>
          <w:trHeight w:val="70"/>
        </w:trPr>
        <w:tc>
          <w:tcPr>
            <w:tcW w:w="1376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AC6">
              <w:rPr>
                <w:rFonts w:ascii="Times New Roman" w:hAnsi="Times New Roman"/>
                <w:b/>
                <w:sz w:val="24"/>
                <w:szCs w:val="24"/>
              </w:rPr>
              <w:t>Всего за учебный год</w:t>
            </w:r>
          </w:p>
        </w:tc>
        <w:tc>
          <w:tcPr>
            <w:tcW w:w="3822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376F52" w:rsidRPr="003E5AC6" w:rsidRDefault="00376F52" w:rsidP="003F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3834" w:rsidRDefault="00883834"/>
    <w:sectPr w:rsidR="00883834" w:rsidSect="00A707F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3CE6"/>
    <w:rsid w:val="00013C67"/>
    <w:rsid w:val="001578D0"/>
    <w:rsid w:val="00376F52"/>
    <w:rsid w:val="00883834"/>
    <w:rsid w:val="00933CF7"/>
    <w:rsid w:val="009E7A48"/>
    <w:rsid w:val="00A707F5"/>
    <w:rsid w:val="00B14580"/>
    <w:rsid w:val="00BB761E"/>
    <w:rsid w:val="00BF4A67"/>
    <w:rsid w:val="00C54BEB"/>
    <w:rsid w:val="00CA3D89"/>
    <w:rsid w:val="00F06210"/>
    <w:rsid w:val="00F53CE6"/>
    <w:rsid w:val="00FF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По 3центру"/>
    <w:basedOn w:val="a"/>
    <w:rsid w:val="00C54BEB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8</cp:revision>
  <dcterms:created xsi:type="dcterms:W3CDTF">2014-09-05T09:55:00Z</dcterms:created>
  <dcterms:modified xsi:type="dcterms:W3CDTF">2015-02-15T13:44:00Z</dcterms:modified>
</cp:coreProperties>
</file>