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CE6" w:rsidRPr="00020126" w:rsidRDefault="00EC3CE6" w:rsidP="00EC3CE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126">
        <w:rPr>
          <w:rFonts w:ascii="Times New Roman" w:hAnsi="Times New Roman" w:cs="Times New Roman"/>
          <w:b/>
          <w:sz w:val="28"/>
          <w:szCs w:val="28"/>
        </w:rPr>
        <w:t>Тема открытого занятия: «Выбор профессии – дело серьезное». 12 класс</w:t>
      </w:r>
    </w:p>
    <w:p w:rsidR="00EC3CE6" w:rsidRPr="00020126" w:rsidRDefault="00EC3CE6" w:rsidP="00EC3C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126">
        <w:rPr>
          <w:rFonts w:ascii="Times New Roman" w:hAnsi="Times New Roman" w:cs="Times New Roman"/>
          <w:b/>
          <w:sz w:val="28"/>
          <w:szCs w:val="28"/>
        </w:rPr>
        <w:t>Цель</w:t>
      </w:r>
      <w:r w:rsidRPr="00020126">
        <w:rPr>
          <w:rFonts w:ascii="Times New Roman" w:hAnsi="Times New Roman" w:cs="Times New Roman"/>
          <w:sz w:val="28"/>
          <w:szCs w:val="28"/>
        </w:rPr>
        <w:t>: дать представления о профессиях, помочь выявить способности к определенному виду деятельности.</w:t>
      </w:r>
    </w:p>
    <w:p w:rsidR="00EC3CE6" w:rsidRPr="00020126" w:rsidRDefault="00EC3CE6" w:rsidP="00EC3C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126">
        <w:rPr>
          <w:rFonts w:ascii="Times New Roman" w:hAnsi="Times New Roman" w:cs="Times New Roman"/>
          <w:b/>
          <w:sz w:val="28"/>
          <w:szCs w:val="28"/>
        </w:rPr>
        <w:t>Подготовительная работа</w:t>
      </w:r>
      <w:r w:rsidRPr="00020126">
        <w:rPr>
          <w:rFonts w:ascii="Times New Roman" w:hAnsi="Times New Roman" w:cs="Times New Roman"/>
          <w:sz w:val="28"/>
          <w:szCs w:val="28"/>
        </w:rPr>
        <w:t>: для диагностики склонностей нужно заготовить бланки для опросника.</w:t>
      </w:r>
    </w:p>
    <w:p w:rsidR="00EC3CE6" w:rsidRPr="00020126" w:rsidRDefault="00EC3CE6" w:rsidP="00EC3C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12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20126">
        <w:rPr>
          <w:rFonts w:ascii="Times New Roman" w:hAnsi="Times New Roman" w:cs="Times New Roman"/>
          <w:sz w:val="28"/>
          <w:szCs w:val="28"/>
        </w:rPr>
        <w:t xml:space="preserve"> актуализировать процесс профессионального самоопределения учащихся; расширить знания учащихся о мире профессионального труда, повысить информационную и коммуникационную компетентность учащихся.</w:t>
      </w:r>
    </w:p>
    <w:p w:rsidR="00EC3CE6" w:rsidRPr="00020126" w:rsidRDefault="00EC3CE6" w:rsidP="00EC3CE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126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EC3CE6" w:rsidRPr="00020126" w:rsidRDefault="00EC3CE6" w:rsidP="00EC3C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12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20126">
        <w:rPr>
          <w:rFonts w:ascii="Times New Roman" w:hAnsi="Times New Roman" w:cs="Times New Roman"/>
          <w:sz w:val="28"/>
          <w:szCs w:val="28"/>
        </w:rPr>
        <w:t xml:space="preserve"> Ребята! Сегодня у нас с вами очень важная беседа. Мы отправимся с вами в мир профессий. Сейчас мы с вами посмотрим фото выпускников разных школ с нарушением слуха. Предлагаю вас ознакомиться с доступными профессиями. Они в свое время закончили колледж либо институт и в настоящее время работают по своей специальности.</w:t>
      </w:r>
    </w:p>
    <w:p w:rsidR="00EC3CE6" w:rsidRDefault="00EC3CE6" w:rsidP="00EC3CE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1-2</w:t>
      </w:r>
      <w:r w:rsidRPr="00020126">
        <w:rPr>
          <w:rFonts w:ascii="Times New Roman" w:hAnsi="Times New Roman" w:cs="Times New Roman"/>
          <w:b/>
          <w:sz w:val="28"/>
          <w:szCs w:val="28"/>
        </w:rPr>
        <w:t>.</w:t>
      </w:r>
    </w:p>
    <w:p w:rsidR="00EC3CE6" w:rsidRDefault="00EC3CE6" w:rsidP="00EC3CE6">
      <w:pPr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понятиями: профессия, планы, склонности, способности, актуальный социальный запрос.</w:t>
      </w:r>
    </w:p>
    <w:p w:rsidR="00EC3CE6" w:rsidRDefault="00EC3CE6" w:rsidP="00EC3CE6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должны быть условия оптимального выбора профессии?</w:t>
      </w:r>
    </w:p>
    <w:p w:rsidR="00EC3CE6" w:rsidRDefault="00EC3CE6" w:rsidP="00EC3CE6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Ребята: Должны выполняться три условия (открывается </w:t>
      </w:r>
      <w:r w:rsidRPr="009E5BF5">
        <w:rPr>
          <w:rFonts w:ascii="Times New Roman" w:hAnsi="Times New Roman" w:cs="Times New Roman"/>
          <w:b/>
          <w:sz w:val="28"/>
          <w:szCs w:val="28"/>
        </w:rPr>
        <w:t>слайд 4)</w:t>
      </w:r>
    </w:p>
    <w:p w:rsidR="00EC3CE6" w:rsidRDefault="00EC3CE6" w:rsidP="00EC3CE6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Хочу------------------мои желания</w:t>
      </w:r>
    </w:p>
    <w:p w:rsidR="00EC3CE6" w:rsidRDefault="00EC3CE6" w:rsidP="00EC3CE6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Могу-----------------возможности и способности </w:t>
      </w:r>
    </w:p>
    <w:p w:rsidR="00EC3CE6" w:rsidRDefault="00EC3CE6" w:rsidP="00EC3CE6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Надо-----------------востребованность профессии (доступные)</w:t>
      </w:r>
    </w:p>
    <w:p w:rsidR="00EC3CE6" w:rsidRDefault="00EC3CE6" w:rsidP="00EC3CE6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CE6" w:rsidRDefault="00EC3CE6" w:rsidP="00EC3CE6">
      <w:pPr>
        <w:shd w:val="clear" w:color="auto" w:fill="FFFFFF" w:themeFill="background1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5BF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Во многих тысячах профессий нельзя разобраться без классификации.</w:t>
      </w:r>
    </w:p>
    <w:p w:rsidR="00EC3CE6" w:rsidRDefault="00EC3CE6" w:rsidP="00EC3CE6">
      <w:pPr>
        <w:shd w:val="clear" w:color="auto" w:fill="FFFFFF" w:themeFill="background1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– осмысленный порядок вещей, явлений, разделение их на разновидности по каким-то признакам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BF5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9E5BF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9E5BF5">
        <w:rPr>
          <w:rFonts w:ascii="Times New Roman" w:hAnsi="Times New Roman" w:cs="Times New Roman"/>
          <w:b/>
          <w:sz w:val="28"/>
          <w:szCs w:val="28"/>
        </w:rPr>
        <w:t>лайды 5-10)</w:t>
      </w:r>
    </w:p>
    <w:p w:rsidR="00EC3CE6" w:rsidRPr="00020126" w:rsidRDefault="00EC3CE6" w:rsidP="00EC3CE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я расскажу об основных типах профессиональной деятельности человека. Во многих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2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анах пытались и пытаются создать классификацию профессий. В нашей стране принято пользоваться классификацией профессора Е.А. Климова. Его классификация делит все профессии на 5 основных типов:</w:t>
      </w:r>
    </w:p>
    <w:p w:rsidR="00EC3CE6" w:rsidRPr="00020126" w:rsidRDefault="00EC3CE6" w:rsidP="00EC3CE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2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I.Человек</w:t>
      </w:r>
      <w:proofErr w:type="spellEnd"/>
      <w:r w:rsidRPr="0002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-природа. Этот тип объединяет профессии, представители которых имеют дело с объектами, явлениями и процессами живой и неживой природы (ветеринар, агроном, гидролог, овцевод, механизатор, тракторист). Для них характерен общий предмет труда - животные и растения, почва и воздушная среда - природа.</w:t>
      </w:r>
    </w:p>
    <w:p w:rsidR="00EC3CE6" w:rsidRPr="00020126" w:rsidRDefault="00EC3CE6" w:rsidP="00EC3CE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Человек-техника. Это могут быть пилоты, водители, матросы, электромонтёры, слесари и т.д., использующие технические устройства.</w:t>
      </w:r>
    </w:p>
    <w:p w:rsidR="00EC3CE6" w:rsidRPr="00020126" w:rsidRDefault="00EC3CE6" w:rsidP="00EC3CE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Человек-человек. Тут для специалиста предметом труда является другой человек, а характерной чертой деятельности - необходимость воздействия на других людей. К такому типу профессий относятся учитель, врач, журналист и продавец.</w:t>
      </w:r>
    </w:p>
    <w:p w:rsidR="00EC3CE6" w:rsidRPr="00020126" w:rsidRDefault="00EC3CE6" w:rsidP="00EC3CE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02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Человек-знаковая</w:t>
      </w:r>
      <w:proofErr w:type="gramEnd"/>
      <w:r w:rsidRPr="0002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система. Люди, выбравшие этот тип профессиональной деятельности, должны уметь оперировать абстрактными понятиями, иметь широкий кругозор. Это бухгалтеры, учёные, операторы ЭВМ, люди, работающие в лабораториях, научных центрах.</w:t>
      </w:r>
    </w:p>
    <w:p w:rsidR="00EC3CE6" w:rsidRPr="00020126" w:rsidRDefault="00EC3CE6" w:rsidP="00EC3CE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02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Человек-художественный</w:t>
      </w:r>
      <w:proofErr w:type="gramEnd"/>
      <w:r w:rsidRPr="0002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образ. Людей этого типы отличает наличие живого образного мышления, художественная фантазия, талант.</w:t>
      </w:r>
    </w:p>
    <w:p w:rsidR="00EC3CE6" w:rsidRPr="00020126" w:rsidRDefault="00EC3CE6" w:rsidP="00EC3CE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вам приблизительные требования к человеку, выбравшему определённый тип деятельности. И это только общие требования. Необходимо взвесить и оценить свои способности, помнить, что с возрастом способности к обучению снижаются. Если автоматизм управления автомобилем у 10-летних вырабатывается за 4 часа, то у взрослых - за 50 часов.</w:t>
      </w:r>
    </w:p>
    <w:p w:rsidR="00EC3CE6" w:rsidRPr="00020126" w:rsidRDefault="00EC3CE6" w:rsidP="00EC3CE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кроме способностей необходимо учитывать и свои интересы. Идеальное совпадение способностей и интересов это и есть призвание. А ведь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2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людей всю жизнь занимаются нелюбимым делом: кто-то ради денег, кто-то по привычке, кто-то просто потому, что когда-то не очень серьёзно отнёсся к собственному выбору. Сегодня попытаемся честно оценить свои способности, желания и возможности при выборе будущей профессии. Прежде всего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2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считаться с физическими способностями. По данным социологов, буквально единицы соотносят своё здоровье с выбором профессии. Остальные просто не принимают его во внимание и делают первую ошибку.</w:t>
      </w:r>
    </w:p>
    <w:p w:rsidR="00EC3CE6" w:rsidRPr="00020126" w:rsidRDefault="00EC3CE6" w:rsidP="00EC3CE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выборе профессии часто имеет место фактор престижности. Но оглядка на престижность не самый верный принцип выбора, поскольку престижность сродни поветрию, моде. А это явление, как известно, очень не постоянное.</w:t>
      </w:r>
    </w:p>
    <w:p w:rsidR="00EC3CE6" w:rsidRPr="00020126" w:rsidRDefault="00EC3CE6" w:rsidP="00EC3CE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Правильнее было бы, ориентируясь в мире профессий, решить для себя, что для вас самое важное в будущем, что вы считаете совершенно необходимым для себя: размеренную, спокойную работу или постоянные командировки, экспедиции, независимость и самостоятельность, творчество или выполнение четко определённых обязанностей. Но не нужно понимать так, что творчество - хорошо, а исполнительность - плохо. В каждой профессии есть свои особенности. Важно определиться в главном, т.е. понять, какие из качественных сторон профессий для вас важны, а какими можно и пренебречь.</w:t>
      </w:r>
    </w:p>
    <w:p w:rsidR="00EC3CE6" w:rsidRPr="00020126" w:rsidRDefault="00EC3CE6" w:rsidP="00EC3CE6">
      <w:pPr>
        <w:jc w:val="both"/>
        <w:rPr>
          <w:rFonts w:ascii="Times New Roman" w:hAnsi="Times New Roman" w:cs="Times New Roman"/>
          <w:sz w:val="28"/>
          <w:szCs w:val="28"/>
        </w:rPr>
      </w:pPr>
      <w:r w:rsidRPr="00020126">
        <w:rPr>
          <w:rFonts w:ascii="Times New Roman" w:hAnsi="Times New Roman" w:cs="Times New Roman"/>
          <w:sz w:val="28"/>
          <w:szCs w:val="28"/>
        </w:rPr>
        <w:t>На прошлой неделе мы</w:t>
      </w:r>
      <w:r w:rsidRPr="0002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провели тестирование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2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сейчас я вам зачитаю результаты, к какому типу профессии вы склонны, а какой вид деятельности вам противопоказан.</w:t>
      </w:r>
    </w:p>
    <w:p w:rsidR="00EC3CE6" w:rsidRPr="009E5BF5" w:rsidRDefault="00EC3CE6" w:rsidP="00EC3C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BF5">
        <w:rPr>
          <w:rFonts w:ascii="Times New Roman" w:hAnsi="Times New Roman" w:cs="Times New Roman"/>
          <w:b/>
          <w:sz w:val="28"/>
          <w:szCs w:val="28"/>
        </w:rPr>
        <w:t xml:space="preserve">Слайд 11-15 </w:t>
      </w:r>
    </w:p>
    <w:p w:rsidR="00EC3CE6" w:rsidRPr="007551BF" w:rsidRDefault="00EC3CE6" w:rsidP="00EC3CE6">
      <w:pPr>
        <w:jc w:val="both"/>
        <w:rPr>
          <w:rFonts w:ascii="Times New Roman" w:hAnsi="Times New Roman" w:cs="Times New Roman"/>
          <w:sz w:val="28"/>
          <w:szCs w:val="28"/>
        </w:rPr>
      </w:pPr>
      <w:r w:rsidRPr="009E5BF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51BF">
        <w:rPr>
          <w:rFonts w:ascii="Times New Roman" w:hAnsi="Times New Roman" w:cs="Times New Roman"/>
          <w:sz w:val="28"/>
          <w:szCs w:val="28"/>
        </w:rPr>
        <w:t xml:space="preserve"> Сейчас посмотрим и обсудим, какие бывают типичные ошибки при выборе профессии.</w:t>
      </w:r>
    </w:p>
    <w:p w:rsidR="00EC3CE6" w:rsidRPr="007551BF" w:rsidRDefault="00EC3CE6" w:rsidP="00EC3CE6">
      <w:pPr>
        <w:numPr>
          <w:ilvl w:val="0"/>
          <w:numId w:val="1"/>
        </w:numPr>
        <w:spacing w:after="0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1B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Ошибка первая: имидж — ничто</w:t>
      </w:r>
    </w:p>
    <w:p w:rsidR="00EC3CE6" w:rsidRPr="007551BF" w:rsidRDefault="00EC3CE6" w:rsidP="00EC3CE6">
      <w:pPr>
        <w:spacing w:before="154" w:after="0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1B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(Однако представителей «непрестижных» рабочих специальностей </w:t>
      </w:r>
      <w:proofErr w:type="gramStart"/>
      <w:r w:rsidRPr="007551B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довольно мало</w:t>
      </w:r>
      <w:proofErr w:type="gramEnd"/>
      <w:r w:rsidRPr="007551B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, однако их услуги востребованы и высоко оплачиваются).</w:t>
      </w:r>
    </w:p>
    <w:p w:rsidR="00EC3CE6" w:rsidRPr="007551BF" w:rsidRDefault="00EC3CE6" w:rsidP="00EC3C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3CE6" w:rsidRPr="007551BF" w:rsidRDefault="00EC3CE6" w:rsidP="00EC3CE6">
      <w:pPr>
        <w:numPr>
          <w:ilvl w:val="0"/>
          <w:numId w:val="2"/>
        </w:numPr>
        <w:spacing w:after="0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1BF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Ошибка вторая: за компанию</w:t>
      </w:r>
    </w:p>
    <w:p w:rsidR="00EC3CE6" w:rsidRPr="007551BF" w:rsidRDefault="00EC3CE6" w:rsidP="00EC3CE6">
      <w:pPr>
        <w:spacing w:before="100" w:beforeAutospacing="1" w:after="100" w:afterAutospacing="1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gramStart"/>
      <w:r w:rsidRPr="007551BF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(Не стоит подстраиваться под лучшего друга и идти в тот или иной вуз только потому, что он планирует туда поступить</w:t>
      </w:r>
      <w:proofErr w:type="gramEnd"/>
    </w:p>
    <w:p w:rsidR="00EC3CE6" w:rsidRPr="007551BF" w:rsidRDefault="00EC3CE6" w:rsidP="00EC3CE6">
      <w:pPr>
        <w:numPr>
          <w:ilvl w:val="0"/>
          <w:numId w:val="3"/>
        </w:numPr>
        <w:spacing w:after="0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1BF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Ошибка третья: родительское благословение</w:t>
      </w:r>
    </w:p>
    <w:p w:rsidR="00EC3CE6" w:rsidRPr="007551BF" w:rsidRDefault="00EC3CE6" w:rsidP="00EC3CE6">
      <w:pPr>
        <w:spacing w:before="96" w:after="0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51B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(Влияние родителей на выбор будущей профессии ребенка может быть как положительным, так и отрицательным.</w:t>
      </w:r>
      <w:proofErr w:type="gramEnd"/>
      <w:r w:rsidRPr="007551B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Нужно различать так называемые династические профессии, когда вы вырастаете информационно подкованным в какой-либо области и благодаря этому уже перед поступлением в вуз знаете намного больше, чем другие абитуриенты: плюсы и минусы специальности, ее рутинную часть и романтическую сторону, времена безденежья и карьерных взлетов. Это положительная </w:t>
      </w:r>
      <w:r w:rsidRPr="007551B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сторона выбора династической профессии. Но есть и отрицательная. </w:t>
      </w:r>
      <w:proofErr w:type="gramStart"/>
      <w:r w:rsidRPr="007551B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Частенько ваши родители сознательно или подсознательно стремятся реализовать в вас свои несбывшиеся мечты). </w:t>
      </w:r>
      <w:proofErr w:type="gramEnd"/>
    </w:p>
    <w:p w:rsidR="00EC3CE6" w:rsidRPr="007551BF" w:rsidRDefault="00EC3CE6" w:rsidP="00EC3CE6">
      <w:pPr>
        <w:numPr>
          <w:ilvl w:val="0"/>
          <w:numId w:val="4"/>
        </w:numPr>
        <w:spacing w:after="0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1BF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Ошибка четвертая: мечты, мечты...</w:t>
      </w:r>
    </w:p>
    <w:p w:rsidR="00EC3CE6" w:rsidRPr="007551BF" w:rsidRDefault="00EC3CE6" w:rsidP="00EC3CE6">
      <w:pPr>
        <w:spacing w:before="100" w:beforeAutospacing="1" w:after="100" w:afterAutospacing="1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7551BF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(</w:t>
      </w:r>
      <w:r w:rsidRPr="007551B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Безусловно, многие современные выпускники школ очень амбициозны.</w:t>
      </w:r>
      <w:proofErr w:type="gramEnd"/>
      <w:r w:rsidRPr="007551B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7551B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Их кумиры — молодые и успешные звезды шоу-бизнеса; объяснить вчерашнему школьнику, что он, к сожалению, не звезда, бывает порой практически невозможно).</w:t>
      </w:r>
      <w:proofErr w:type="gramEnd"/>
    </w:p>
    <w:p w:rsidR="00EC3CE6" w:rsidRPr="007551BF" w:rsidRDefault="00EC3CE6" w:rsidP="00EC3CE6">
      <w:pPr>
        <w:numPr>
          <w:ilvl w:val="0"/>
          <w:numId w:val="5"/>
        </w:numPr>
        <w:spacing w:after="0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1BF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Ошибка пятая: погоня за деньгами</w:t>
      </w:r>
    </w:p>
    <w:p w:rsidR="00EC3CE6" w:rsidRDefault="00EC3CE6" w:rsidP="00EC3CE6">
      <w:pPr>
        <w:spacing w:before="154" w:after="0"/>
        <w:ind w:left="547" w:hanging="547"/>
        <w:textAlignment w:val="baseline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551B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(Для многих людей работа не становится источником реализации собственных талантов, а является лишь источником материального дохода). </w:t>
      </w:r>
    </w:p>
    <w:p w:rsidR="00EC3CE6" w:rsidRPr="009E5BF5" w:rsidRDefault="00EC3CE6" w:rsidP="00EC3CE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9E5BF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Заключительное слово воспитателя:</w:t>
      </w:r>
    </w:p>
    <w:p w:rsidR="00EC3CE6" w:rsidRPr="007551BF" w:rsidRDefault="00EC3CE6" w:rsidP="00EC3CE6">
      <w:pPr>
        <w:spacing w:after="0"/>
        <w:ind w:firstLine="5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1B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Анализ этой информации поможет вам правильно выбрать свою специальность, свое дело. Скучный термин </w:t>
      </w:r>
      <w:r w:rsidRPr="007551BF">
        <w:rPr>
          <w:rFonts w:ascii="Times New Roman" w:eastAsiaTheme="minorEastAsia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профориентация</w:t>
      </w:r>
      <w:r w:rsidRPr="007551B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 самом деле очень увлекательное и полезное занятие. </w:t>
      </w:r>
      <w:proofErr w:type="gramStart"/>
      <w:r w:rsidRPr="007551B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Сколько людей страдают</w:t>
      </w:r>
      <w:proofErr w:type="gramEnd"/>
      <w:r w:rsidRPr="007551B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из-за того, что когда-то сделали неправильный выбор! Не стоит выбирать профессию, ориентируясь на советы знакомых, на возможные высокие заработки или престиж. Прислушайтесь к голосу своего сердца, протестируйте себя самостоятельно или вместе с профессионалами, и тогда потом вам не о чем будет сожалеть. Вы сделаете безошибочный выбор.</w:t>
      </w:r>
    </w:p>
    <w:p w:rsidR="00EC3CE6" w:rsidRPr="00BA0034" w:rsidRDefault="00EC3CE6" w:rsidP="00EC3CE6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4B0F" w:rsidRDefault="008B4B0F">
      <w:bookmarkStart w:id="0" w:name="_GoBack"/>
      <w:bookmarkEnd w:id="0"/>
    </w:p>
    <w:sectPr w:rsidR="008B4B0F" w:rsidSect="00AC0AB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8901930"/>
      <w:docPartObj>
        <w:docPartGallery w:val="Page Numbers (Top of Page)"/>
        <w:docPartUnique/>
      </w:docPartObj>
    </w:sdtPr>
    <w:sdtEndPr/>
    <w:sdtContent>
      <w:p w:rsidR="00B2267C" w:rsidRDefault="00EC3C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B2267C" w:rsidRDefault="00EC3C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5C0"/>
    <w:multiLevelType w:val="hybridMultilevel"/>
    <w:tmpl w:val="62721544"/>
    <w:lvl w:ilvl="0" w:tplc="2EBAE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BEA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6E1D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842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886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AE1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A8F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66F8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D45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7E1E0D"/>
    <w:multiLevelType w:val="hybridMultilevel"/>
    <w:tmpl w:val="2C342512"/>
    <w:lvl w:ilvl="0" w:tplc="796EE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669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B89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C43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949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6E5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5A4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BE4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12E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46C400B"/>
    <w:multiLevelType w:val="hybridMultilevel"/>
    <w:tmpl w:val="3828A17E"/>
    <w:lvl w:ilvl="0" w:tplc="EBA23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7EE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267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E67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7C6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72C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4EF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8EF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429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6101661"/>
    <w:multiLevelType w:val="hybridMultilevel"/>
    <w:tmpl w:val="728E1A50"/>
    <w:lvl w:ilvl="0" w:tplc="E7A2E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BE8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526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34B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CEF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C40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A07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2E1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D46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5DF56B8"/>
    <w:multiLevelType w:val="hybridMultilevel"/>
    <w:tmpl w:val="3E6C2208"/>
    <w:lvl w:ilvl="0" w:tplc="0E567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D2D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4AA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621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B82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42F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CE9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FC5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9E4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B37"/>
    <w:rsid w:val="008B4B0F"/>
    <w:rsid w:val="00EC3CE6"/>
    <w:rsid w:val="00F3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3C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3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997</Words>
  <Characters>5689</Characters>
  <Application>Microsoft Office Word</Application>
  <DocSecurity>0</DocSecurity>
  <Lines>47</Lines>
  <Paragraphs>13</Paragraphs>
  <ScaleCrop>false</ScaleCrop>
  <Company>Krokoz™</Company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2015-02-11T13:59:00Z</dcterms:created>
  <dcterms:modified xsi:type="dcterms:W3CDTF">2015-02-11T14:00:00Z</dcterms:modified>
</cp:coreProperties>
</file>