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BF" w:rsidRPr="00917C1B" w:rsidRDefault="00BA76BF" w:rsidP="00BA76BF">
      <w:pPr>
        <w:pStyle w:val="a6"/>
        <w:jc w:val="center"/>
        <w:rPr>
          <w:rFonts w:ascii="Times New Roman" w:hAnsi="Times New Roman" w:cs="Times New Roman"/>
          <w:b/>
          <w:i/>
          <w:caps/>
          <w:sz w:val="26"/>
          <w:szCs w:val="26"/>
          <w:shd w:val="clear" w:color="auto" w:fill="FFFFFF"/>
        </w:rPr>
      </w:pPr>
      <w:r w:rsidRPr="00917C1B">
        <w:rPr>
          <w:rFonts w:ascii="Times New Roman" w:hAnsi="Times New Roman" w:cs="Times New Roman"/>
          <w:b/>
          <w:i/>
          <w:caps/>
          <w:sz w:val="26"/>
          <w:szCs w:val="26"/>
          <w:shd w:val="clear" w:color="auto" w:fill="FFFFFF"/>
        </w:rPr>
        <w:t>«Активизация</w:t>
      </w:r>
      <w:r w:rsidRPr="00917C1B">
        <w:rPr>
          <w:rStyle w:val="apple-converted-space"/>
          <w:rFonts w:ascii="Times New Roman" w:hAnsi="Times New Roman" w:cs="Times New Roman"/>
          <w:b/>
          <w:i/>
          <w:caps/>
          <w:color w:val="333333"/>
          <w:sz w:val="26"/>
          <w:szCs w:val="26"/>
          <w:shd w:val="clear" w:color="auto" w:fill="FFFFFF"/>
        </w:rPr>
        <w:t> </w:t>
      </w:r>
      <w:r w:rsidRPr="00917C1B">
        <w:rPr>
          <w:rFonts w:ascii="Times New Roman" w:hAnsi="Times New Roman" w:cs="Times New Roman"/>
          <w:b/>
          <w:bCs/>
          <w:i/>
          <w:caps/>
          <w:sz w:val="26"/>
          <w:szCs w:val="26"/>
          <w:shd w:val="clear" w:color="auto" w:fill="FFFFFF"/>
        </w:rPr>
        <w:t>гражданско</w:t>
      </w:r>
      <w:r w:rsidRPr="00917C1B">
        <w:rPr>
          <w:rFonts w:ascii="Times New Roman" w:hAnsi="Times New Roman" w:cs="Times New Roman"/>
          <w:b/>
          <w:i/>
          <w:caps/>
          <w:sz w:val="26"/>
          <w:szCs w:val="26"/>
          <w:shd w:val="clear" w:color="auto" w:fill="FFFFFF"/>
        </w:rPr>
        <w:t>-</w:t>
      </w:r>
      <w:r w:rsidRPr="00917C1B">
        <w:rPr>
          <w:rFonts w:ascii="Times New Roman" w:hAnsi="Times New Roman" w:cs="Times New Roman"/>
          <w:b/>
          <w:bCs/>
          <w:i/>
          <w:caps/>
          <w:sz w:val="26"/>
          <w:szCs w:val="26"/>
          <w:shd w:val="clear" w:color="auto" w:fill="FFFFFF"/>
        </w:rPr>
        <w:t>патриотического</w:t>
      </w:r>
      <w:r w:rsidRPr="00917C1B">
        <w:rPr>
          <w:rStyle w:val="apple-converted-space"/>
          <w:rFonts w:ascii="Times New Roman" w:hAnsi="Times New Roman" w:cs="Times New Roman"/>
          <w:b/>
          <w:i/>
          <w:caps/>
          <w:color w:val="333333"/>
          <w:sz w:val="26"/>
          <w:szCs w:val="26"/>
          <w:shd w:val="clear" w:color="auto" w:fill="FFFFFF"/>
        </w:rPr>
        <w:t> </w:t>
      </w:r>
      <w:r w:rsidRPr="00917C1B">
        <w:rPr>
          <w:rFonts w:ascii="Times New Roman" w:hAnsi="Times New Roman" w:cs="Times New Roman"/>
          <w:b/>
          <w:bCs/>
          <w:i/>
          <w:caps/>
          <w:color w:val="000000" w:themeColor="text1"/>
          <w:sz w:val="26"/>
          <w:szCs w:val="26"/>
          <w:shd w:val="clear" w:color="auto" w:fill="FFFFFF"/>
        </w:rPr>
        <w:t>воспитания</w:t>
      </w:r>
      <w:r w:rsidR="00084711" w:rsidRPr="00917C1B">
        <w:rPr>
          <w:rStyle w:val="apple-converted-space"/>
          <w:rFonts w:ascii="Times New Roman" w:hAnsi="Times New Roman" w:cs="Times New Roman"/>
          <w:b/>
          <w:i/>
          <w:caps/>
          <w:color w:val="000000" w:themeColor="text1"/>
          <w:sz w:val="26"/>
          <w:szCs w:val="26"/>
          <w:shd w:val="clear" w:color="auto" w:fill="FFFFFF"/>
        </w:rPr>
        <w:t xml:space="preserve">                                 </w:t>
      </w:r>
      <w:r w:rsidRPr="00917C1B">
        <w:rPr>
          <w:rStyle w:val="apple-converted-space"/>
          <w:rFonts w:ascii="Times New Roman" w:hAnsi="Times New Roman" w:cs="Times New Roman"/>
          <w:b/>
          <w:i/>
          <w:caps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7C1B">
        <w:rPr>
          <w:rStyle w:val="apple-converted-space"/>
          <w:rFonts w:ascii="Times New Roman" w:hAnsi="Times New Roman" w:cs="Times New Roman"/>
          <w:b/>
          <w:i/>
          <w:caps/>
          <w:color w:val="000000" w:themeColor="text1"/>
          <w:sz w:val="26"/>
          <w:szCs w:val="26"/>
          <w:shd w:val="clear" w:color="auto" w:fill="FFFFFF"/>
        </w:rPr>
        <w:t xml:space="preserve">В </w:t>
      </w:r>
      <w:r w:rsidRPr="00917C1B">
        <w:rPr>
          <w:rStyle w:val="apple-converted-space"/>
          <w:rFonts w:ascii="Times New Roman" w:hAnsi="Times New Roman" w:cs="Times New Roman"/>
          <w:b/>
          <w:i/>
          <w:caps/>
          <w:color w:val="000000" w:themeColor="text1"/>
          <w:sz w:val="26"/>
          <w:szCs w:val="26"/>
          <w:shd w:val="clear" w:color="auto" w:fill="FFFFFF"/>
        </w:rPr>
        <w:t xml:space="preserve">БОУ «Чекрушанская СОШ» </w:t>
      </w:r>
      <w:r w:rsidRPr="00917C1B">
        <w:rPr>
          <w:rFonts w:ascii="Times New Roman" w:hAnsi="Times New Roman" w:cs="Times New Roman"/>
          <w:b/>
          <w:bCs/>
          <w:i/>
          <w:caps/>
          <w:sz w:val="26"/>
          <w:szCs w:val="26"/>
          <w:shd w:val="clear" w:color="auto" w:fill="FFFFFF"/>
        </w:rPr>
        <w:t>через</w:t>
      </w:r>
      <w:r w:rsidRPr="00917C1B">
        <w:rPr>
          <w:rStyle w:val="apple-converted-space"/>
          <w:rFonts w:ascii="Times New Roman" w:hAnsi="Times New Roman" w:cs="Times New Roman"/>
          <w:b/>
          <w:i/>
          <w:caps/>
          <w:color w:val="333333"/>
          <w:sz w:val="26"/>
          <w:szCs w:val="26"/>
          <w:shd w:val="clear" w:color="auto" w:fill="FFFFFF"/>
        </w:rPr>
        <w:t> </w:t>
      </w:r>
      <w:r w:rsidRPr="00917C1B">
        <w:rPr>
          <w:rFonts w:ascii="Times New Roman" w:hAnsi="Times New Roman" w:cs="Times New Roman"/>
          <w:b/>
          <w:bCs/>
          <w:i/>
          <w:caps/>
          <w:sz w:val="26"/>
          <w:szCs w:val="26"/>
          <w:shd w:val="clear" w:color="auto" w:fill="FFFFFF"/>
        </w:rPr>
        <w:t xml:space="preserve">организацию </w:t>
      </w:r>
      <w:r w:rsidRPr="00917C1B">
        <w:rPr>
          <w:rFonts w:ascii="Times New Roman" w:hAnsi="Times New Roman" w:cs="Times New Roman"/>
          <w:b/>
          <w:i/>
          <w:caps/>
          <w:sz w:val="26"/>
          <w:szCs w:val="26"/>
          <w:shd w:val="clear" w:color="auto" w:fill="FFFFFF"/>
        </w:rPr>
        <w:t>эффективной</w:t>
      </w:r>
      <w:r w:rsidRPr="00917C1B">
        <w:rPr>
          <w:rStyle w:val="apple-converted-space"/>
          <w:rFonts w:ascii="Times New Roman" w:hAnsi="Times New Roman" w:cs="Times New Roman"/>
          <w:b/>
          <w:i/>
          <w:caps/>
          <w:color w:val="333333"/>
          <w:sz w:val="26"/>
          <w:szCs w:val="26"/>
          <w:shd w:val="clear" w:color="auto" w:fill="FFFFFF"/>
        </w:rPr>
        <w:t> </w:t>
      </w:r>
      <w:r w:rsidRPr="00917C1B">
        <w:rPr>
          <w:rFonts w:ascii="Times New Roman" w:hAnsi="Times New Roman" w:cs="Times New Roman"/>
          <w:b/>
          <w:bCs/>
          <w:i/>
          <w:caps/>
          <w:sz w:val="26"/>
          <w:szCs w:val="26"/>
          <w:shd w:val="clear" w:color="auto" w:fill="FFFFFF"/>
        </w:rPr>
        <w:t>деятельности</w:t>
      </w:r>
      <w:r w:rsidRPr="00917C1B">
        <w:rPr>
          <w:rFonts w:ascii="Times New Roman" w:hAnsi="Times New Roman" w:cs="Times New Roman"/>
          <w:b/>
          <w:i/>
          <w:caps/>
          <w:sz w:val="26"/>
          <w:szCs w:val="26"/>
          <w:shd w:val="clear" w:color="auto" w:fill="FFFFFF"/>
        </w:rPr>
        <w:t xml:space="preserve"> школьного детского объединения «Доброград»</w:t>
      </w:r>
    </w:p>
    <w:p w:rsidR="00084711" w:rsidRPr="00F134F8" w:rsidRDefault="001E5CFB" w:rsidP="00BA76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4F8">
        <w:rPr>
          <w:rFonts w:ascii="Times New Roman" w:hAnsi="Times New Roman" w:cs="Times New Roman"/>
          <w:b/>
          <w:sz w:val="26"/>
          <w:szCs w:val="26"/>
        </w:rPr>
        <w:t>Поляничкина О.В.</w:t>
      </w:r>
    </w:p>
    <w:p w:rsidR="001E5CFB" w:rsidRPr="00AF7534" w:rsidRDefault="001E5CFB" w:rsidP="00BA76B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F7534">
        <w:rPr>
          <w:rFonts w:ascii="Times New Roman" w:hAnsi="Times New Roman" w:cs="Times New Roman"/>
          <w:sz w:val="26"/>
          <w:szCs w:val="26"/>
        </w:rPr>
        <w:t xml:space="preserve">Бюджетное общеобразовательное учреждение </w:t>
      </w:r>
    </w:p>
    <w:p w:rsidR="001E5CFB" w:rsidRPr="00AF7534" w:rsidRDefault="001E5CFB" w:rsidP="00BA76B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F7534">
        <w:rPr>
          <w:rFonts w:ascii="Times New Roman" w:hAnsi="Times New Roman" w:cs="Times New Roman"/>
          <w:sz w:val="26"/>
          <w:szCs w:val="26"/>
        </w:rPr>
        <w:t xml:space="preserve">«Чекрушанская средняя общеобразовательная школа» </w:t>
      </w:r>
    </w:p>
    <w:p w:rsidR="001E5CFB" w:rsidRPr="00AF7534" w:rsidRDefault="001E5CFB" w:rsidP="00BA76B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F7534">
        <w:rPr>
          <w:rFonts w:ascii="Times New Roman" w:hAnsi="Times New Roman" w:cs="Times New Roman"/>
          <w:sz w:val="26"/>
          <w:szCs w:val="26"/>
        </w:rPr>
        <w:t xml:space="preserve">Тарского муниципального района Омской области </w:t>
      </w:r>
    </w:p>
    <w:p w:rsidR="001E5CFB" w:rsidRPr="00917C1B" w:rsidRDefault="001E5CFB" w:rsidP="00BA76BF">
      <w:pPr>
        <w:pStyle w:val="a6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917C1B">
        <w:rPr>
          <w:rFonts w:ascii="Times New Roman" w:hAnsi="Times New Roman" w:cs="Times New Roman"/>
          <w:i/>
          <w:caps/>
          <w:sz w:val="26"/>
          <w:szCs w:val="26"/>
        </w:rPr>
        <w:t>Россия</w:t>
      </w:r>
      <w:bookmarkStart w:id="0" w:name="_GoBack"/>
      <w:bookmarkEnd w:id="0"/>
    </w:p>
    <w:p w:rsidR="00AF7534" w:rsidRPr="001E5CFB" w:rsidRDefault="00AF7534" w:rsidP="00BA76BF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A33B2" w:rsidRDefault="00AF7534" w:rsidP="00AF7534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>Гражданин Отечества начинается с гражданина ШКОЛЫ. Одним из основных направлений воспитательной системы школы</w:t>
      </w:r>
      <w:r w:rsidRPr="00AF7534">
        <w:rPr>
          <w:rFonts w:ascii="Times New Roman" w:hAnsi="Times New Roman" w:cs="Times New Roman"/>
          <w:sz w:val="24"/>
          <w:szCs w:val="24"/>
        </w:rPr>
        <w:t xml:space="preserve"> </w:t>
      </w:r>
      <w:r w:rsidRPr="00AF7534">
        <w:rPr>
          <w:rFonts w:ascii="Times New Roman" w:hAnsi="Times New Roman" w:cs="Times New Roman"/>
          <w:sz w:val="24"/>
          <w:szCs w:val="24"/>
        </w:rPr>
        <w:t>является вооружение растущего человека средствами самореализации через овладение различными социально-значимыми ролевыми моделями.</w:t>
      </w:r>
      <w:r w:rsidRPr="00AF7534">
        <w:rPr>
          <w:rFonts w:ascii="Times New Roman" w:hAnsi="Times New Roman" w:cs="Times New Roman"/>
          <w:sz w:val="24"/>
          <w:szCs w:val="24"/>
        </w:rPr>
        <w:t xml:space="preserve"> Поставленные задачи могут быть успешно решены через организацию деятельности обучающихся и воспитанников в структурах детского школьного самоуправления.  А результатом кропотливой работы станет </w:t>
      </w:r>
      <w:r w:rsidRPr="00AF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становление </w:t>
      </w:r>
      <w:r w:rsidRPr="00AF7534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</w:t>
      </w:r>
    </w:p>
    <w:p w:rsidR="00AF7534" w:rsidRPr="00AF7534" w:rsidRDefault="00AF7534" w:rsidP="00AF7534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E7B" w:rsidRPr="00AF7534" w:rsidRDefault="001A33B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>Изменения, происходящие в современном обществе, оказывают на подрастающее поколение большое воздействие, мощное и сильн</w:t>
      </w:r>
      <w:r w:rsidR="005E3D82" w:rsidRPr="00AF7534">
        <w:rPr>
          <w:rFonts w:ascii="Times New Roman" w:hAnsi="Times New Roman" w:cs="Times New Roman"/>
          <w:sz w:val="24"/>
          <w:szCs w:val="24"/>
        </w:rPr>
        <w:t>ое по своей неотразимости, на его</w:t>
      </w:r>
      <w:r w:rsidRPr="00AF7534">
        <w:rPr>
          <w:rFonts w:ascii="Times New Roman" w:hAnsi="Times New Roman" w:cs="Times New Roman"/>
          <w:sz w:val="24"/>
          <w:szCs w:val="24"/>
        </w:rPr>
        <w:t xml:space="preserve"> не сформировавшееся сознание, смятенные чувства, неокрепшую волю. И здесь большая роль принадлежит гражданскому и патриотическому воспитанию, которое призвано сформировать у детей гражданскую позицию, чувство любви к своему Отечеству, патриотические чувства. Гражданско-правовое и патриотическое образование становится одним из основных направлений развития всей образовательной системы</w:t>
      </w:r>
      <w:r w:rsidRPr="00AF7534">
        <w:rPr>
          <w:rFonts w:ascii="Times New Roman" w:hAnsi="Times New Roman" w:cs="Times New Roman"/>
          <w:sz w:val="24"/>
          <w:szCs w:val="24"/>
        </w:rPr>
        <w:t>.</w:t>
      </w:r>
    </w:p>
    <w:p w:rsidR="001A33B2" w:rsidRPr="00AF7534" w:rsidRDefault="001A33B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Основные исходные позиции воспитания гражданственности и патриотизма отражены в Законе РФ «Об образовании», в Концепции духовно-нравственного воспитания гражданина России и других нормативных актах. </w:t>
      </w:r>
    </w:p>
    <w:p w:rsidR="001A33B2" w:rsidRPr="00AF7534" w:rsidRDefault="001A33B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>Важность воспитания гражданственности подчеркивается в Комплексной программе воспитания: воспитательные программы в организациях образования являются составляющими образовательных программ. Они должны быть направлены на формирование поликультурной личности, обладающей патриотизмом, гражданственностью, интернационализмом, высокой моралью и нравственностью, а также на развитие разносторонних интересов и способностей обучающихся и воспитанников.</w:t>
      </w:r>
    </w:p>
    <w:p w:rsidR="001A33B2" w:rsidRPr="00AF7534" w:rsidRDefault="001A33B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Цель современного гражданского образования – формирование гражданина-патриота, гуманиста, труженика-творца. </w:t>
      </w:r>
    </w:p>
    <w:p w:rsidR="001A33B2" w:rsidRPr="00AF7534" w:rsidRDefault="001A33B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В Чекрушанской школе гражданско-патриотическое воспитание реализуется через многообразные формы дополнительного образования (физкультурно-оздоровительный клуб «Спартак», объединения при школьном музее «Родники» и «С чего начинается Родина?, волонтерский отряд «Парус надежды», экологический волонтерский отряд «Родник», </w:t>
      </w:r>
      <w:r w:rsidR="00C02161" w:rsidRPr="00AF7534">
        <w:rPr>
          <w:rFonts w:ascii="Times New Roman" w:hAnsi="Times New Roman" w:cs="Times New Roman"/>
          <w:sz w:val="24"/>
          <w:szCs w:val="24"/>
        </w:rPr>
        <w:t xml:space="preserve">краеведческий клуб «Русичи»); через организацию коллективно-творческих дел гражданской и патриотической направленности (конкурсы, викторины, выставки, вечера встречи, смотры, акции, митинги и т.д.). </w:t>
      </w:r>
    </w:p>
    <w:p w:rsidR="00006FBD" w:rsidRPr="00AF7534" w:rsidRDefault="00BE19DD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>Одним из основных направлений воспитательной системы</w:t>
      </w:r>
      <w:r w:rsidR="00866DF3" w:rsidRPr="00AF7534">
        <w:rPr>
          <w:rFonts w:ascii="Times New Roman" w:hAnsi="Times New Roman" w:cs="Times New Roman"/>
          <w:sz w:val="24"/>
          <w:szCs w:val="24"/>
        </w:rPr>
        <w:t xml:space="preserve"> Чекрушанской</w:t>
      </w:r>
      <w:r w:rsidRPr="00AF753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66DF3" w:rsidRPr="00AF7534">
        <w:rPr>
          <w:rFonts w:ascii="Times New Roman" w:hAnsi="Times New Roman" w:cs="Times New Roman"/>
          <w:sz w:val="24"/>
          <w:szCs w:val="24"/>
        </w:rPr>
        <w:t>, в рамках которого решаются вопросы</w:t>
      </w:r>
      <w:r w:rsidRPr="00AF7534">
        <w:rPr>
          <w:rFonts w:ascii="Times New Roman" w:hAnsi="Times New Roman" w:cs="Times New Roman"/>
          <w:sz w:val="24"/>
          <w:szCs w:val="24"/>
        </w:rPr>
        <w:t xml:space="preserve"> становления гражданской позиции личности </w:t>
      </w:r>
      <w:r w:rsidR="00866DF3" w:rsidRPr="00AF7534">
        <w:rPr>
          <w:rFonts w:ascii="Times New Roman" w:hAnsi="Times New Roman" w:cs="Times New Roman"/>
          <w:sz w:val="24"/>
          <w:szCs w:val="24"/>
        </w:rPr>
        <w:t xml:space="preserve">является деятельность школьной организации «Доброград» - органа детского самоуправления. Организация «Доброград» имеет свидетельство о членстве в союзе </w:t>
      </w:r>
      <w:r w:rsidR="005E3D82" w:rsidRPr="00AF7534">
        <w:rPr>
          <w:rFonts w:ascii="Times New Roman" w:hAnsi="Times New Roman" w:cs="Times New Roman"/>
          <w:sz w:val="24"/>
          <w:szCs w:val="24"/>
        </w:rPr>
        <w:lastRenderedPageBreak/>
        <w:t xml:space="preserve">детских объединений </w:t>
      </w:r>
      <w:r w:rsidR="00866DF3" w:rsidRPr="00AF7534">
        <w:rPr>
          <w:rFonts w:ascii="Times New Roman" w:hAnsi="Times New Roman" w:cs="Times New Roman"/>
          <w:sz w:val="24"/>
          <w:szCs w:val="24"/>
        </w:rPr>
        <w:t>«Надежда Сибири»</w:t>
      </w:r>
      <w:r w:rsidR="005E3D82" w:rsidRPr="00AF7534">
        <w:rPr>
          <w:rFonts w:ascii="Times New Roman" w:hAnsi="Times New Roman" w:cs="Times New Roman"/>
          <w:sz w:val="24"/>
          <w:szCs w:val="24"/>
        </w:rPr>
        <w:t>, действует по Уставу, члены объединения разработали собственную атрибутику. Дата рождения детской школьной организации «Доброград» - 23 мая 1999 года.</w:t>
      </w:r>
      <w:r w:rsidR="00866DF3" w:rsidRPr="00AF7534">
        <w:rPr>
          <w:rFonts w:ascii="Times New Roman" w:hAnsi="Times New Roman" w:cs="Times New Roman"/>
          <w:sz w:val="24"/>
          <w:szCs w:val="24"/>
        </w:rPr>
        <w:t xml:space="preserve"> </w:t>
      </w:r>
      <w:r w:rsidR="00866DF3" w:rsidRPr="00AF7534">
        <w:rPr>
          <w:rFonts w:ascii="Times New Roman" w:hAnsi="Times New Roman" w:cs="Times New Roman"/>
          <w:sz w:val="24"/>
          <w:szCs w:val="24"/>
        </w:rPr>
        <w:t xml:space="preserve">За этот период выстроилась определенная система работы по гражданско-патриотическому воспитанию, сложились традиции, направленные на формирование чувства гордости за героическое прошлое Родины, активизацию интереса к углубленному изучению истории страны и своей малой родины, повышение интереса к занятиям спортом, развитие физических и волевых качеств, готовности к защите Отечества. </w:t>
      </w:r>
    </w:p>
    <w:p w:rsidR="00866DF3" w:rsidRPr="00AF7534" w:rsidRDefault="00866DF3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5E3D82" w:rsidRPr="00AF7534">
        <w:rPr>
          <w:rFonts w:ascii="Times New Roman" w:hAnsi="Times New Roman" w:cs="Times New Roman"/>
          <w:sz w:val="24"/>
          <w:szCs w:val="24"/>
        </w:rPr>
        <w:t>детском объединении</w:t>
      </w:r>
      <w:r w:rsidRPr="00AF7534">
        <w:rPr>
          <w:rFonts w:ascii="Times New Roman" w:hAnsi="Times New Roman" w:cs="Times New Roman"/>
          <w:sz w:val="24"/>
          <w:szCs w:val="24"/>
        </w:rPr>
        <w:t xml:space="preserve"> строится на основе сотрудничества, исходя из понимания того, что полного успеха в деле патриотического воспитания школьников можно достичь лишь в тесной взаимосвязи урока и внеурочной воспитательной работы.</w:t>
      </w:r>
    </w:p>
    <w:p w:rsidR="005E3D82" w:rsidRPr="00AF7534" w:rsidRDefault="005E3D8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>Формирование активности учащихся, их оптимальное включение в процесс совместной творческой деятельности происходит через деятельность различных клубов по интересам</w:t>
      </w:r>
      <w:r w:rsidRPr="00AF7534">
        <w:rPr>
          <w:rFonts w:ascii="Times New Roman" w:hAnsi="Times New Roman" w:cs="Times New Roman"/>
          <w:sz w:val="24"/>
          <w:szCs w:val="24"/>
        </w:rPr>
        <w:t xml:space="preserve">, организацию коллективно-творческих дел, участие в работе совета старшеклассников. </w:t>
      </w:r>
    </w:p>
    <w:p w:rsidR="00CB3583" w:rsidRPr="00AF7534" w:rsidRDefault="00006FBD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Именно Совет старшеклассников является инициатором и организатором большинства общешкольных мероприятий, в том числе и гражданско-патриотических. </w:t>
      </w:r>
      <w:r w:rsidR="00F36A72" w:rsidRPr="00AF7534">
        <w:rPr>
          <w:rFonts w:ascii="Times New Roman" w:hAnsi="Times New Roman" w:cs="Times New Roman"/>
          <w:sz w:val="24"/>
          <w:szCs w:val="24"/>
        </w:rPr>
        <w:t>Совет старшеклассников участвует в составлении и утверждении положений и планов проведения мероп</w:t>
      </w:r>
      <w:r w:rsidR="0070460E" w:rsidRPr="00AF7534">
        <w:rPr>
          <w:rFonts w:ascii="Times New Roman" w:hAnsi="Times New Roman" w:cs="Times New Roman"/>
          <w:sz w:val="24"/>
          <w:szCs w:val="24"/>
        </w:rPr>
        <w:t>риятий и</w:t>
      </w:r>
      <w:r w:rsidR="00F36A72" w:rsidRPr="00AF7534">
        <w:rPr>
          <w:rFonts w:ascii="Times New Roman" w:hAnsi="Times New Roman" w:cs="Times New Roman"/>
          <w:sz w:val="24"/>
          <w:szCs w:val="24"/>
        </w:rPr>
        <w:t xml:space="preserve"> месячников.</w:t>
      </w:r>
    </w:p>
    <w:p w:rsidR="0070460E" w:rsidRPr="00AF7534" w:rsidRDefault="0070460E" w:rsidP="00AF753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53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Основными, традиционными мероприятиями в рамках коллективно-творческих дел являются: </w:t>
      </w:r>
      <w:r w:rsidRPr="00AF7534">
        <w:rPr>
          <w:rFonts w:ascii="Times New Roman" w:hAnsi="Times New Roman" w:cs="Times New Roman"/>
          <w:sz w:val="24"/>
          <w:szCs w:val="24"/>
        </w:rPr>
        <w:t xml:space="preserve">День Знаний, Осенний бал, День Пожилых людей, День Матери, Вечер встречи выпускников,  День Учителя, Масленица, </w:t>
      </w:r>
      <w:r w:rsidRPr="00AF7534">
        <w:rPr>
          <w:rFonts w:ascii="Times New Roman" w:hAnsi="Times New Roman" w:cs="Times New Roman"/>
          <w:color w:val="000000"/>
          <w:sz w:val="24"/>
          <w:szCs w:val="24"/>
        </w:rPr>
        <w:t xml:space="preserve">"Новый год",  </w:t>
      </w:r>
      <w:r w:rsidRPr="00AF7534">
        <w:rPr>
          <w:rFonts w:ascii="Times New Roman" w:hAnsi="Times New Roman" w:cs="Times New Roman"/>
          <w:sz w:val="24"/>
          <w:szCs w:val="24"/>
        </w:rPr>
        <w:t xml:space="preserve">Предметные декады, Предметные олимпиады, </w:t>
      </w:r>
      <w:r w:rsidRPr="00AF7534">
        <w:rPr>
          <w:rFonts w:ascii="Times New Roman" w:hAnsi="Times New Roman" w:cs="Times New Roman"/>
          <w:color w:val="000000"/>
          <w:sz w:val="24"/>
          <w:szCs w:val="24"/>
        </w:rPr>
        <w:t xml:space="preserve">Научно-практические конференции, праздники мам и пап, Праздник Последнего звонка, Ученик года, Доброволец года, Весенняя неделя добра, День творчества и др. </w:t>
      </w:r>
    </w:p>
    <w:p w:rsidR="00F36A72" w:rsidRPr="00AF7534" w:rsidRDefault="00F36A7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 В преддверии празднования 70-летия Победы в Великой Отечественной войне организация патриотической работы стала особенно актуальной. По инициативе Совета старшеклассников был объявлен конкурс проектов по созданию стенда, посвященного 70-летию Победы. В конкурсе приняли участие 6 творческих групп из числа обучающихся 6-11 классов. Победители (Сабанцева Анастасия и Сивцова Мария, ученицы 9 класса) стали обладателями денежного сертификата на реализацию проекта. Своими силами они оформили красочный, познавательный стенд, информацию на котором девочки постоянно обновляют, проводят викторины и каждый день отмечают на импровизированном календаре дни до Великой Победы.</w:t>
      </w:r>
    </w:p>
    <w:p w:rsidR="00A756C1" w:rsidRPr="00AF7534" w:rsidRDefault="00F36A7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>1 февраля в Чекрушанской школе стартовала акция «70 пятерок посвящаю Победе прадеда»</w:t>
      </w:r>
      <w:r w:rsidR="00A756C1" w:rsidRPr="00AF7534">
        <w:rPr>
          <w:rFonts w:ascii="Times New Roman" w:hAnsi="Times New Roman" w:cs="Times New Roman"/>
          <w:sz w:val="24"/>
          <w:szCs w:val="24"/>
        </w:rPr>
        <w:t xml:space="preserve">, в которой принимают участие 30 учеников школы. Задача ребят состоит в том, чтобы к 9 мая собрать в своем дневнике 70 оценок наивысшей пробы в знак памяти и гордости своим героическим предкам за великую Победу. Еженедельно </w:t>
      </w:r>
      <w:r w:rsidR="00A756C1" w:rsidRPr="00AF7534">
        <w:rPr>
          <w:rFonts w:ascii="Times New Roman" w:hAnsi="Times New Roman" w:cs="Times New Roman"/>
          <w:sz w:val="24"/>
          <w:szCs w:val="24"/>
        </w:rPr>
        <w:t>министрами финансов и образования «Доброграда»</w:t>
      </w:r>
      <w:r w:rsidR="00A756C1" w:rsidRPr="00AF7534">
        <w:rPr>
          <w:rFonts w:ascii="Times New Roman" w:hAnsi="Times New Roman" w:cs="Times New Roman"/>
          <w:sz w:val="24"/>
          <w:szCs w:val="24"/>
        </w:rPr>
        <w:t xml:space="preserve"> информация о прохождении акции озвучивается на общешкольной линейке.</w:t>
      </w:r>
    </w:p>
    <w:p w:rsidR="00CB3583" w:rsidRPr="00AF7534" w:rsidRDefault="00CB3583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>Кроме того,</w:t>
      </w:r>
      <w:r w:rsidRPr="00AF7534">
        <w:rPr>
          <w:rFonts w:ascii="Times New Roman" w:hAnsi="Times New Roman" w:cs="Times New Roman"/>
          <w:sz w:val="24"/>
          <w:szCs w:val="24"/>
        </w:rPr>
        <w:t xml:space="preserve"> проведены телекоммуникационные проекты: «Честь и долг Родине!», посвященный Дню Защитника Отечества, школьный уровень, приняли участие 9 ребят; </w:t>
      </w:r>
      <w:r w:rsidR="00EA79B5" w:rsidRPr="00AF7534">
        <w:rPr>
          <w:rFonts w:ascii="Times New Roman" w:hAnsi="Times New Roman" w:cs="Times New Roman"/>
          <w:sz w:val="24"/>
          <w:szCs w:val="24"/>
        </w:rPr>
        <w:t xml:space="preserve">«Память, которой не будет забвенья!», посвященный 70-летию Победы, муниципальный уровень, приняли участие 12 команд района, в том числе и команда нашей школы. </w:t>
      </w:r>
    </w:p>
    <w:p w:rsidR="00EA79B5" w:rsidRPr="00AF7534" w:rsidRDefault="00EA79B5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В целях воспитания, обучения, развития и социализации обучающихся действует школьный историко-краеведческий музей. Его работа неразрывно связана с социальным окружением, обеспечивает ценностно-смысловую   определенность системы гражданского воспитания. Воспитанники клуба </w:t>
      </w:r>
      <w:r w:rsidR="0070460E" w:rsidRPr="00AF7534">
        <w:rPr>
          <w:rFonts w:ascii="Times New Roman" w:hAnsi="Times New Roman" w:cs="Times New Roman"/>
          <w:sz w:val="24"/>
          <w:szCs w:val="24"/>
        </w:rPr>
        <w:t>не раз становились победителями районного</w:t>
      </w:r>
      <w:r w:rsidRPr="00AF7534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70460E" w:rsidRPr="00AF7534">
        <w:rPr>
          <w:rFonts w:ascii="Times New Roman" w:hAnsi="Times New Roman" w:cs="Times New Roman"/>
          <w:sz w:val="24"/>
          <w:szCs w:val="24"/>
        </w:rPr>
        <w:t>а</w:t>
      </w:r>
      <w:r w:rsidRPr="00AF7534">
        <w:rPr>
          <w:rFonts w:ascii="Times New Roman" w:hAnsi="Times New Roman" w:cs="Times New Roman"/>
          <w:sz w:val="24"/>
          <w:szCs w:val="24"/>
        </w:rPr>
        <w:t>-конкурс</w:t>
      </w:r>
      <w:r w:rsidR="0070460E" w:rsidRPr="00AF7534">
        <w:rPr>
          <w:rFonts w:ascii="Times New Roman" w:hAnsi="Times New Roman" w:cs="Times New Roman"/>
          <w:sz w:val="24"/>
          <w:szCs w:val="24"/>
        </w:rPr>
        <w:t>а</w:t>
      </w:r>
      <w:r w:rsidRPr="00AF7534">
        <w:rPr>
          <w:rFonts w:ascii="Times New Roman" w:hAnsi="Times New Roman" w:cs="Times New Roman"/>
          <w:sz w:val="24"/>
          <w:szCs w:val="24"/>
        </w:rPr>
        <w:t xml:space="preserve"> школьных музеев</w:t>
      </w:r>
      <w:r w:rsidR="0070460E" w:rsidRPr="00AF7534">
        <w:rPr>
          <w:rFonts w:ascii="Times New Roman" w:hAnsi="Times New Roman" w:cs="Times New Roman"/>
          <w:sz w:val="24"/>
          <w:szCs w:val="24"/>
        </w:rPr>
        <w:t xml:space="preserve"> Тарского муниципального района.</w:t>
      </w:r>
    </w:p>
    <w:p w:rsidR="00EA79B5" w:rsidRPr="00AF7534" w:rsidRDefault="00EA79B5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работы музея </w:t>
      </w:r>
      <w:r w:rsidR="0070460E" w:rsidRPr="00AF7534">
        <w:rPr>
          <w:rFonts w:ascii="Times New Roman" w:hAnsi="Times New Roman" w:cs="Times New Roman"/>
          <w:sz w:val="24"/>
          <w:szCs w:val="24"/>
        </w:rPr>
        <w:t>ребята организовали</w:t>
      </w:r>
      <w:r w:rsidRPr="00AF7534">
        <w:rPr>
          <w:rFonts w:ascii="Times New Roman" w:hAnsi="Times New Roman" w:cs="Times New Roman"/>
          <w:sz w:val="24"/>
          <w:szCs w:val="24"/>
        </w:rPr>
        <w:t xml:space="preserve"> выставки: «Село Чекрушево: вчера, сегодня, завтра», «История библиотеки с.Чекрушево», «Они воевали за Родину!», «Любимая игрушка»,</w:t>
      </w:r>
      <w:r w:rsidR="0070460E" w:rsidRPr="00AF7534">
        <w:rPr>
          <w:rFonts w:ascii="Times New Roman" w:hAnsi="Times New Roman" w:cs="Times New Roman"/>
          <w:sz w:val="24"/>
          <w:szCs w:val="24"/>
        </w:rPr>
        <w:t xml:space="preserve"> </w:t>
      </w:r>
      <w:r w:rsidRPr="00AF7534">
        <w:rPr>
          <w:rFonts w:ascii="Times New Roman" w:hAnsi="Times New Roman" w:cs="Times New Roman"/>
          <w:sz w:val="24"/>
          <w:szCs w:val="24"/>
        </w:rPr>
        <w:t xml:space="preserve">«Награды Великой Отечественной войны». </w:t>
      </w:r>
    </w:p>
    <w:p w:rsidR="00EA79B5" w:rsidRPr="00AF7534" w:rsidRDefault="0070460E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Ежегодно 1 мая в </w:t>
      </w:r>
      <w:r w:rsidR="00EA79B5" w:rsidRPr="00AF7534">
        <w:rPr>
          <w:rFonts w:ascii="Times New Roman" w:hAnsi="Times New Roman" w:cs="Times New Roman"/>
          <w:sz w:val="24"/>
          <w:szCs w:val="24"/>
        </w:rPr>
        <w:t xml:space="preserve">музее </w:t>
      </w:r>
      <w:r w:rsidRPr="00AF7534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EA79B5" w:rsidRPr="00AF7534">
        <w:rPr>
          <w:rFonts w:ascii="Times New Roman" w:hAnsi="Times New Roman" w:cs="Times New Roman"/>
          <w:sz w:val="24"/>
          <w:szCs w:val="24"/>
        </w:rPr>
        <w:t>открытие сельской Доски Почета</w:t>
      </w:r>
      <w:r w:rsidRPr="00AF7534">
        <w:rPr>
          <w:rFonts w:ascii="Times New Roman" w:hAnsi="Times New Roman" w:cs="Times New Roman"/>
          <w:sz w:val="24"/>
          <w:szCs w:val="24"/>
        </w:rPr>
        <w:t>, где доброградцы чествуют своих земляков.</w:t>
      </w:r>
    </w:p>
    <w:p w:rsidR="00F36A72" w:rsidRPr="00AF7534" w:rsidRDefault="00A756C1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Доброградцы являются активными участниками </w:t>
      </w:r>
      <w:r w:rsidR="00EA79B5" w:rsidRPr="00AF7534">
        <w:rPr>
          <w:rFonts w:ascii="Times New Roman" w:hAnsi="Times New Roman" w:cs="Times New Roman"/>
          <w:sz w:val="24"/>
          <w:szCs w:val="24"/>
        </w:rPr>
        <w:t xml:space="preserve">и победителями </w:t>
      </w:r>
      <w:r w:rsidRPr="00AF7534">
        <w:rPr>
          <w:rFonts w:ascii="Times New Roman" w:hAnsi="Times New Roman" w:cs="Times New Roman"/>
          <w:sz w:val="24"/>
          <w:szCs w:val="24"/>
        </w:rPr>
        <w:t>мероприятий, акций, конференций различных уровней: ежегодно участвуют в смотре строя и песни для начальных классов и ребят старшего звена «Орлята России», активные участники районного фестиваля конкурса «Россия молодая», муниципального и областного конкурса «Гимн чести, мужеству и славе», участники военно-полевых сборо</w:t>
      </w:r>
      <w:r w:rsidR="00CB3583" w:rsidRPr="00AF7534">
        <w:rPr>
          <w:rFonts w:ascii="Times New Roman" w:hAnsi="Times New Roman" w:cs="Times New Roman"/>
          <w:sz w:val="24"/>
          <w:szCs w:val="24"/>
        </w:rPr>
        <w:t>в, слета патриотических клубов «За нами будущее России!»</w:t>
      </w:r>
      <w:r w:rsidR="00EA79B5" w:rsidRPr="00AF7534">
        <w:rPr>
          <w:rFonts w:ascii="Times New Roman" w:hAnsi="Times New Roman" w:cs="Times New Roman"/>
          <w:sz w:val="24"/>
          <w:szCs w:val="24"/>
        </w:rPr>
        <w:t>, неоднократные победители летней и зимней спартакиады школьников</w:t>
      </w:r>
      <w:r w:rsidR="00CB3583" w:rsidRPr="00AF7534">
        <w:rPr>
          <w:rFonts w:ascii="Times New Roman" w:hAnsi="Times New Roman" w:cs="Times New Roman"/>
          <w:sz w:val="24"/>
          <w:szCs w:val="24"/>
        </w:rPr>
        <w:t xml:space="preserve">; </w:t>
      </w:r>
      <w:r w:rsidR="00CB3583" w:rsidRPr="00AF7534">
        <w:rPr>
          <w:rFonts w:ascii="Times New Roman" w:hAnsi="Times New Roman" w:cs="Times New Roman"/>
          <w:color w:val="000000"/>
          <w:sz w:val="24"/>
          <w:szCs w:val="24"/>
        </w:rPr>
        <w:t>участники</w:t>
      </w:r>
      <w:r w:rsidR="00EA79B5" w:rsidRPr="00AF7534">
        <w:rPr>
          <w:rFonts w:ascii="Times New Roman" w:hAnsi="Times New Roman" w:cs="Times New Roman"/>
          <w:color w:val="000000"/>
          <w:sz w:val="24"/>
          <w:szCs w:val="24"/>
        </w:rPr>
        <w:t xml:space="preserve"> и лауреаты</w:t>
      </w:r>
      <w:r w:rsidR="00CB3583" w:rsidRPr="00AF7534">
        <w:rPr>
          <w:rFonts w:ascii="Times New Roman" w:hAnsi="Times New Roman" w:cs="Times New Roman"/>
          <w:color w:val="000000"/>
          <w:sz w:val="24"/>
          <w:szCs w:val="24"/>
        </w:rPr>
        <w:t xml:space="preserve"> научно-практических конференций различных уровней: районная конференция школьников,  </w:t>
      </w:r>
      <w:r w:rsidR="00CB3583" w:rsidRPr="00AF7534">
        <w:rPr>
          <w:rFonts w:ascii="Times New Roman" w:hAnsi="Times New Roman" w:cs="Times New Roman"/>
          <w:sz w:val="24"/>
          <w:szCs w:val="24"/>
        </w:rPr>
        <w:t xml:space="preserve">«Летопись сибирских деревень», «Чередовские чтения», «Проблемы и перспективы развития экономического образования», «Мир вокруг нас», «Хочу все знать!». «Мир моих увлечений» и др. </w:t>
      </w:r>
      <w:r w:rsidR="00EA79B5" w:rsidRPr="00AF7534">
        <w:rPr>
          <w:rFonts w:ascii="Times New Roman" w:hAnsi="Times New Roman" w:cs="Times New Roman"/>
          <w:sz w:val="24"/>
          <w:szCs w:val="24"/>
        </w:rPr>
        <w:t>Победители муниципального конкурса «Интеллектуальный лабиринт», победители конкурса-акции «О тех, кто уже никогда не споет…»</w:t>
      </w:r>
    </w:p>
    <w:p w:rsidR="00006FBD" w:rsidRPr="00AF7534" w:rsidRDefault="00F36A72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 </w:t>
      </w:r>
      <w:r w:rsidR="00CB3583" w:rsidRPr="00AF7534">
        <w:rPr>
          <w:rFonts w:ascii="Times New Roman" w:hAnsi="Times New Roman" w:cs="Times New Roman"/>
          <w:sz w:val="24"/>
          <w:szCs w:val="24"/>
        </w:rPr>
        <w:t>Доброградцы в 2014 году стали участниками областной коалиционной акции «Весенняя неделя добра», областных и районных акций «Лица Победы» и «Дети - детям». Деятельность «Доброграда» была представлена на районном и областном конкурсе «Моя детская организация».</w:t>
      </w:r>
    </w:p>
    <w:p w:rsidR="00C02161" w:rsidRPr="00AF7534" w:rsidRDefault="0070460E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«Доброград» </w:t>
      </w:r>
      <w:r w:rsidR="00006FBD" w:rsidRPr="00AF7534">
        <w:rPr>
          <w:rFonts w:ascii="Times New Roman" w:hAnsi="Times New Roman" w:cs="Times New Roman"/>
          <w:sz w:val="24"/>
          <w:szCs w:val="24"/>
        </w:rPr>
        <w:t>помогает детям стать достойными гражданами России.</w:t>
      </w:r>
      <w:r w:rsidR="00084711" w:rsidRPr="00AF7534">
        <w:rPr>
          <w:rFonts w:ascii="Times New Roman" w:hAnsi="Times New Roman" w:cs="Times New Roman"/>
          <w:sz w:val="24"/>
          <w:szCs w:val="24"/>
        </w:rPr>
        <w:t xml:space="preserve"> </w:t>
      </w:r>
      <w:r w:rsidRPr="00AF7534">
        <w:rPr>
          <w:rFonts w:ascii="Times New Roman" w:hAnsi="Times New Roman" w:cs="Times New Roman"/>
          <w:color w:val="000000"/>
          <w:sz w:val="24"/>
          <w:szCs w:val="24"/>
        </w:rPr>
        <w:t xml:space="preserve">«Патриотизм - не лозунг и не фраза, а ежедневные полезные дела» - </w:t>
      </w:r>
      <w:r w:rsidR="00084711" w:rsidRPr="00AF7534">
        <w:rPr>
          <w:rFonts w:ascii="Times New Roman" w:hAnsi="Times New Roman" w:cs="Times New Roman"/>
          <w:color w:val="000000"/>
          <w:sz w:val="24"/>
          <w:szCs w:val="24"/>
        </w:rPr>
        <w:t xml:space="preserve">именно </w:t>
      </w:r>
      <w:r w:rsidRPr="00AF7534">
        <w:rPr>
          <w:rFonts w:ascii="Times New Roman" w:hAnsi="Times New Roman" w:cs="Times New Roman"/>
          <w:color w:val="000000"/>
          <w:sz w:val="24"/>
          <w:szCs w:val="24"/>
        </w:rPr>
        <w:t>под таким девизом живет и работает детское объединение нашей школы «</w:t>
      </w:r>
      <w:r w:rsidR="00084711" w:rsidRPr="00AF7534">
        <w:rPr>
          <w:rFonts w:ascii="Times New Roman" w:hAnsi="Times New Roman" w:cs="Times New Roman"/>
          <w:color w:val="000000"/>
          <w:sz w:val="24"/>
          <w:szCs w:val="24"/>
        </w:rPr>
        <w:t>Доброград</w:t>
      </w:r>
      <w:r w:rsidRPr="00AF753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02161" w:rsidRPr="00AF7534" w:rsidRDefault="00C02161" w:rsidP="00AF753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534">
        <w:rPr>
          <w:rFonts w:ascii="Times New Roman" w:hAnsi="Times New Roman" w:cs="Times New Roman"/>
          <w:sz w:val="24"/>
          <w:szCs w:val="24"/>
        </w:rPr>
        <w:t xml:space="preserve">В современных условиях нашего общества, в условиях нашей школы  развитие  </w:t>
      </w:r>
      <w:r w:rsidR="00084711" w:rsidRPr="00AF7534">
        <w:rPr>
          <w:rFonts w:ascii="Times New Roman" w:hAnsi="Times New Roman" w:cs="Times New Roman"/>
          <w:sz w:val="24"/>
          <w:szCs w:val="24"/>
        </w:rPr>
        <w:t>школьного самоуправления</w:t>
      </w:r>
      <w:r w:rsidRPr="00AF7534">
        <w:rPr>
          <w:rFonts w:ascii="Times New Roman" w:hAnsi="Times New Roman" w:cs="Times New Roman"/>
          <w:sz w:val="24"/>
          <w:szCs w:val="24"/>
        </w:rPr>
        <w:t xml:space="preserve"> очень важно, так как обеспечивает формирование личности с ярко выраженной индивидуальностью, развитой креативностью, способной к продуктивной совместной деятельности</w:t>
      </w:r>
      <w:r w:rsidR="00084711" w:rsidRPr="00AF7534">
        <w:rPr>
          <w:rFonts w:ascii="Times New Roman" w:hAnsi="Times New Roman" w:cs="Times New Roman"/>
          <w:sz w:val="24"/>
          <w:szCs w:val="24"/>
        </w:rPr>
        <w:t xml:space="preserve">, направленной на решение многих воспитательных задач, в том числе на формирование настоящего патриота, имеющего чувства принадлежности и причастности к делам страны, малой родины, школы. </w:t>
      </w:r>
    </w:p>
    <w:p w:rsidR="00084711" w:rsidRPr="00084711" w:rsidRDefault="00084711" w:rsidP="0008471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E7B" w:rsidRPr="00084711" w:rsidRDefault="00341E7B" w:rsidP="0008471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898" w:rsidRPr="00084711" w:rsidRDefault="00BE4898" w:rsidP="00084711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E4898" w:rsidRPr="00084711" w:rsidSect="00BA76BF">
      <w:footerReference w:type="default" r:id="rId7"/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B5" w:rsidRDefault="00CE39B5" w:rsidP="001E5CFB">
      <w:pPr>
        <w:spacing w:after="0" w:line="240" w:lineRule="auto"/>
      </w:pPr>
      <w:r>
        <w:separator/>
      </w:r>
    </w:p>
  </w:endnote>
  <w:endnote w:type="continuationSeparator" w:id="0">
    <w:p w:rsidR="00CE39B5" w:rsidRDefault="00CE39B5" w:rsidP="001E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627755"/>
      <w:docPartObj>
        <w:docPartGallery w:val="Page Numbers (Bottom of Page)"/>
        <w:docPartUnique/>
      </w:docPartObj>
    </w:sdtPr>
    <w:sdtContent>
      <w:p w:rsidR="001E5CFB" w:rsidRDefault="001E5C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1B">
          <w:rPr>
            <w:noProof/>
          </w:rPr>
          <w:t>1</w:t>
        </w:r>
        <w:r>
          <w:fldChar w:fldCharType="end"/>
        </w:r>
      </w:p>
    </w:sdtContent>
  </w:sdt>
  <w:p w:rsidR="001E5CFB" w:rsidRDefault="001E5C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B5" w:rsidRDefault="00CE39B5" w:rsidP="001E5CFB">
      <w:pPr>
        <w:spacing w:after="0" w:line="240" w:lineRule="auto"/>
      </w:pPr>
      <w:r>
        <w:separator/>
      </w:r>
    </w:p>
  </w:footnote>
  <w:footnote w:type="continuationSeparator" w:id="0">
    <w:p w:rsidR="00CE39B5" w:rsidRDefault="00CE39B5" w:rsidP="001E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91D"/>
    <w:multiLevelType w:val="hybridMultilevel"/>
    <w:tmpl w:val="A942E452"/>
    <w:lvl w:ilvl="0" w:tplc="BEB233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77981"/>
    <w:multiLevelType w:val="hybridMultilevel"/>
    <w:tmpl w:val="C97ACDA8"/>
    <w:lvl w:ilvl="0" w:tplc="620A81C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BF"/>
    <w:rsid w:val="00006FBD"/>
    <w:rsid w:val="00084711"/>
    <w:rsid w:val="001A33B2"/>
    <w:rsid w:val="001E5CFB"/>
    <w:rsid w:val="00341E7B"/>
    <w:rsid w:val="005E3D82"/>
    <w:rsid w:val="0070460E"/>
    <w:rsid w:val="00866DF3"/>
    <w:rsid w:val="00917C1B"/>
    <w:rsid w:val="00A756C1"/>
    <w:rsid w:val="00AF7534"/>
    <w:rsid w:val="00BA76BF"/>
    <w:rsid w:val="00BE19DD"/>
    <w:rsid w:val="00BE4898"/>
    <w:rsid w:val="00C02161"/>
    <w:rsid w:val="00CB3583"/>
    <w:rsid w:val="00CE39B5"/>
    <w:rsid w:val="00EA79B5"/>
    <w:rsid w:val="00F134F8"/>
    <w:rsid w:val="00F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291E-C2AD-425F-AE97-31694B6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A76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A76BF"/>
    <w:rPr>
      <w:rFonts w:eastAsiaTheme="minorEastAsia"/>
      <w:color w:val="5A5A5A" w:themeColor="text1" w:themeTint="A5"/>
      <w:spacing w:val="15"/>
    </w:rPr>
  </w:style>
  <w:style w:type="paragraph" w:styleId="a6">
    <w:name w:val="No Spacing"/>
    <w:uiPriority w:val="1"/>
    <w:qFormat/>
    <w:rsid w:val="00BA76B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A76BF"/>
  </w:style>
  <w:style w:type="paragraph" w:styleId="a7">
    <w:name w:val="header"/>
    <w:basedOn w:val="a"/>
    <w:link w:val="a8"/>
    <w:uiPriority w:val="99"/>
    <w:unhideWhenUsed/>
    <w:rsid w:val="001E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CFB"/>
  </w:style>
  <w:style w:type="paragraph" w:styleId="a9">
    <w:name w:val="footer"/>
    <w:basedOn w:val="a"/>
    <w:link w:val="aa"/>
    <w:uiPriority w:val="99"/>
    <w:unhideWhenUsed/>
    <w:rsid w:val="001E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7max</dc:creator>
  <cp:keywords/>
  <dc:description/>
  <cp:lastModifiedBy>7max</cp:lastModifiedBy>
  <cp:revision>1</cp:revision>
  <dcterms:created xsi:type="dcterms:W3CDTF">2015-03-16T03:34:00Z</dcterms:created>
  <dcterms:modified xsi:type="dcterms:W3CDTF">2015-03-17T07:35:00Z</dcterms:modified>
</cp:coreProperties>
</file>