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D1A" w:rsidRPr="00996C3B" w:rsidRDefault="00204891" w:rsidP="00996C3B">
      <w:pPr>
        <w:jc w:val="center"/>
        <w:rPr>
          <w:rFonts w:ascii="Times New Roman" w:hAnsi="Times New Roman" w:cs="Times New Roman"/>
          <w:sz w:val="32"/>
          <w:szCs w:val="32"/>
        </w:rPr>
      </w:pPr>
      <w:r w:rsidRPr="00996C3B">
        <w:rPr>
          <w:rFonts w:ascii="Times New Roman" w:hAnsi="Times New Roman" w:cs="Times New Roman"/>
          <w:sz w:val="32"/>
          <w:szCs w:val="32"/>
        </w:rPr>
        <w:t>Консультация для родителей</w:t>
      </w:r>
    </w:p>
    <w:p w:rsidR="001030AA" w:rsidRPr="00996C3B" w:rsidRDefault="00204891" w:rsidP="00996C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6C3B">
        <w:rPr>
          <w:rFonts w:ascii="Times New Roman" w:hAnsi="Times New Roman" w:cs="Times New Roman"/>
          <w:sz w:val="28"/>
          <w:szCs w:val="28"/>
        </w:rPr>
        <w:t>Общение с родителями жизненно необходимо для ребёнка</w:t>
      </w:r>
      <w:r w:rsidR="001030AA" w:rsidRPr="00996C3B">
        <w:rPr>
          <w:rFonts w:ascii="Times New Roman" w:hAnsi="Times New Roman" w:cs="Times New Roman"/>
          <w:sz w:val="28"/>
          <w:szCs w:val="28"/>
        </w:rPr>
        <w:t>, его всестороннего развития и воспитания. Безразличие р</w:t>
      </w:r>
      <w:r w:rsidR="00996C3B" w:rsidRPr="00996C3B">
        <w:rPr>
          <w:rFonts w:ascii="Times New Roman" w:hAnsi="Times New Roman" w:cs="Times New Roman"/>
          <w:sz w:val="28"/>
          <w:szCs w:val="28"/>
        </w:rPr>
        <w:t>о</w:t>
      </w:r>
      <w:r w:rsidR="001030AA" w:rsidRPr="00996C3B">
        <w:rPr>
          <w:rFonts w:ascii="Times New Roman" w:hAnsi="Times New Roman" w:cs="Times New Roman"/>
          <w:sz w:val="28"/>
          <w:szCs w:val="28"/>
        </w:rPr>
        <w:t>дителей, не</w:t>
      </w:r>
      <w:r w:rsidR="00996C3B" w:rsidRPr="00996C3B">
        <w:rPr>
          <w:rFonts w:ascii="Times New Roman" w:hAnsi="Times New Roman" w:cs="Times New Roman"/>
          <w:sz w:val="28"/>
          <w:szCs w:val="28"/>
        </w:rPr>
        <w:t xml:space="preserve"> </w:t>
      </w:r>
      <w:r w:rsidR="001030AA" w:rsidRPr="00996C3B">
        <w:rPr>
          <w:rFonts w:ascii="Times New Roman" w:hAnsi="Times New Roman" w:cs="Times New Roman"/>
          <w:sz w:val="28"/>
          <w:szCs w:val="28"/>
        </w:rPr>
        <w:t>удовлетворивших стремление</w:t>
      </w:r>
      <w:r w:rsidR="002F488E">
        <w:rPr>
          <w:rFonts w:ascii="Times New Roman" w:hAnsi="Times New Roman" w:cs="Times New Roman"/>
          <w:sz w:val="28"/>
          <w:szCs w:val="28"/>
        </w:rPr>
        <w:t xml:space="preserve"> ребёнка к общению,  совместной</w:t>
      </w:r>
      <w:r w:rsidR="00996C3B">
        <w:rPr>
          <w:rFonts w:ascii="Times New Roman" w:hAnsi="Times New Roman" w:cs="Times New Roman"/>
          <w:sz w:val="28"/>
          <w:szCs w:val="28"/>
        </w:rPr>
        <w:t xml:space="preserve"> </w:t>
      </w:r>
      <w:r w:rsidR="001030AA" w:rsidRPr="00996C3B">
        <w:rPr>
          <w:rFonts w:ascii="Times New Roman" w:hAnsi="Times New Roman" w:cs="Times New Roman"/>
          <w:sz w:val="28"/>
          <w:szCs w:val="28"/>
        </w:rPr>
        <w:t xml:space="preserve"> эмоциональной и значимой деятельности, приводит к замедлению норм, правил, традиций, привычек, социального поведения. Да! Образ семьи сегодня ставит очень серьёзно и остро проблему человеческого общения. Каждый занят своей работой, заботами, поэтому постепенно происходит отчуждение. С одной стороны, для семейного общения объективно очень мало времени, родители встречаются с детьми по вечерам и на «чистое» общение по статистике 17 минут в день. Но с другой стороны, отчуждение порой распространяется и на свободное время. Родители зачастую затрудняются</w:t>
      </w:r>
      <w:r w:rsidR="00996C3B">
        <w:rPr>
          <w:rFonts w:ascii="Times New Roman" w:hAnsi="Times New Roman" w:cs="Times New Roman"/>
          <w:sz w:val="28"/>
          <w:szCs w:val="28"/>
        </w:rPr>
        <w:t xml:space="preserve">, </w:t>
      </w:r>
      <w:r w:rsidR="001030AA" w:rsidRPr="00996C3B">
        <w:rPr>
          <w:rFonts w:ascii="Times New Roman" w:hAnsi="Times New Roman" w:cs="Times New Roman"/>
          <w:sz w:val="28"/>
          <w:szCs w:val="28"/>
        </w:rPr>
        <w:t xml:space="preserve"> как и чем его занять. Ребёнок нуждается в неподдельном внимании к нему. Он ценит это и тянется </w:t>
      </w:r>
      <w:r w:rsidR="00996C3B" w:rsidRPr="00996C3B">
        <w:rPr>
          <w:rFonts w:ascii="Times New Roman" w:hAnsi="Times New Roman" w:cs="Times New Roman"/>
          <w:sz w:val="28"/>
          <w:szCs w:val="28"/>
        </w:rPr>
        <w:t xml:space="preserve">к тем, кто его </w:t>
      </w:r>
      <w:r w:rsidR="001030AA" w:rsidRPr="00996C3B">
        <w:rPr>
          <w:rFonts w:ascii="Times New Roman" w:hAnsi="Times New Roman" w:cs="Times New Roman"/>
          <w:sz w:val="28"/>
          <w:szCs w:val="28"/>
        </w:rPr>
        <w:t>понимает</w:t>
      </w:r>
      <w:r w:rsidR="00996C3B" w:rsidRPr="00996C3B">
        <w:rPr>
          <w:rFonts w:ascii="Times New Roman" w:hAnsi="Times New Roman" w:cs="Times New Roman"/>
          <w:sz w:val="28"/>
          <w:szCs w:val="28"/>
        </w:rPr>
        <w:t xml:space="preserve">, поддерживает его замыслы и интересы. Но часто наши контакты с ребёнком строятся на переизбытке материальных удовольствий, на недостатке внимания и уважения к нему, как к личности. </w:t>
      </w:r>
      <w:proofErr w:type="gramStart"/>
      <w:r w:rsidR="00996C3B" w:rsidRPr="00996C3B">
        <w:rPr>
          <w:rFonts w:ascii="Times New Roman" w:hAnsi="Times New Roman" w:cs="Times New Roman"/>
          <w:sz w:val="28"/>
          <w:szCs w:val="28"/>
        </w:rPr>
        <w:t xml:space="preserve">Как часто держим детей на диете радости, сводим контакты с детьми к нравоучению и указаниям нарядно одеть, одарить подарком, вовремя погулять, </w:t>
      </w:r>
      <w:r w:rsidR="002F488E">
        <w:rPr>
          <w:rFonts w:ascii="Times New Roman" w:hAnsi="Times New Roman" w:cs="Times New Roman"/>
          <w:sz w:val="28"/>
          <w:szCs w:val="28"/>
        </w:rPr>
        <w:t xml:space="preserve">повкуснее </w:t>
      </w:r>
      <w:r w:rsidR="00996C3B" w:rsidRPr="00996C3B">
        <w:rPr>
          <w:rFonts w:ascii="Times New Roman" w:hAnsi="Times New Roman" w:cs="Times New Roman"/>
          <w:sz w:val="28"/>
          <w:szCs w:val="28"/>
        </w:rPr>
        <w:t xml:space="preserve"> накормить</w:t>
      </w:r>
      <w:r w:rsidR="002F488E">
        <w:rPr>
          <w:rFonts w:ascii="Times New Roman" w:hAnsi="Times New Roman" w:cs="Times New Roman"/>
          <w:sz w:val="28"/>
          <w:szCs w:val="28"/>
        </w:rPr>
        <w:t xml:space="preserve"> (часто совершенно не полезной едой)</w:t>
      </w:r>
      <w:r w:rsidR="00996C3B" w:rsidRPr="00996C3B">
        <w:rPr>
          <w:rFonts w:ascii="Times New Roman" w:hAnsi="Times New Roman" w:cs="Times New Roman"/>
          <w:sz w:val="28"/>
          <w:szCs w:val="28"/>
        </w:rPr>
        <w:t>, уберечь от заболеваний – это всё важно и необходимо, но жизнь ребёнка не будет полноценной, если нет радости общения с матерью, отцом – самыми близкими ему людьми.</w:t>
      </w:r>
      <w:proofErr w:type="gramEnd"/>
    </w:p>
    <w:p w:rsidR="001030AA" w:rsidRPr="00996C3B" w:rsidRDefault="001030AA" w:rsidP="00996C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030AA" w:rsidRPr="00996C3B" w:rsidRDefault="001030AA" w:rsidP="00996C3B">
      <w:pPr>
        <w:rPr>
          <w:rFonts w:ascii="Times New Roman" w:hAnsi="Times New Roman" w:cs="Times New Roman"/>
          <w:sz w:val="28"/>
          <w:szCs w:val="28"/>
        </w:rPr>
      </w:pPr>
    </w:p>
    <w:sectPr w:rsidR="001030AA" w:rsidRPr="00996C3B" w:rsidSect="00204891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4891"/>
    <w:rsid w:val="001030AA"/>
    <w:rsid w:val="00204891"/>
    <w:rsid w:val="00237D1A"/>
    <w:rsid w:val="002F488E"/>
    <w:rsid w:val="00996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53</dc:creator>
  <cp:lastModifiedBy>детский сад 53</cp:lastModifiedBy>
  <cp:revision>2</cp:revision>
  <dcterms:created xsi:type="dcterms:W3CDTF">2015-02-21T08:09:00Z</dcterms:created>
  <dcterms:modified xsi:type="dcterms:W3CDTF">2015-02-21T08:44:00Z</dcterms:modified>
</cp:coreProperties>
</file>