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8E" w:rsidRPr="003D2F8E" w:rsidRDefault="003D2F8E" w:rsidP="003D2F8E">
      <w:pPr>
        <w:spacing w:before="100" w:beforeAutospacing="1" w:after="100" w:afterAutospacing="1" w:line="240" w:lineRule="auto"/>
        <w:outlineLvl w:val="0"/>
        <w:rPr>
          <w:rFonts w:ascii="Times New Roman" w:eastAsia="Times New Roman" w:hAnsi="Times New Roman" w:cs="Times New Roman"/>
          <w:b/>
          <w:bCs/>
          <w:i/>
          <w:color w:val="FF0000"/>
          <w:kern w:val="36"/>
          <w:sz w:val="40"/>
          <w:szCs w:val="40"/>
          <w:lang w:eastAsia="ru-RU"/>
        </w:rPr>
      </w:pPr>
      <w:r>
        <w:rPr>
          <w:rFonts w:ascii="Times New Roman" w:eastAsia="Times New Roman" w:hAnsi="Times New Roman" w:cs="Times New Roman"/>
          <w:sz w:val="24"/>
          <w:szCs w:val="24"/>
          <w:lang w:eastAsia="ru-RU"/>
        </w:rPr>
        <w:t xml:space="preserve">              </w:t>
      </w:r>
      <w:r w:rsidRPr="003D2F8E">
        <w:rPr>
          <w:rFonts w:ascii="Times New Roman" w:eastAsia="Times New Roman" w:hAnsi="Times New Roman" w:cs="Times New Roman"/>
          <w:b/>
          <w:bCs/>
          <w:i/>
          <w:color w:val="FF0000"/>
          <w:kern w:val="36"/>
          <w:sz w:val="40"/>
          <w:szCs w:val="40"/>
          <w:lang w:eastAsia="ru-RU"/>
        </w:rPr>
        <w:t>Может ли мальчик дружить с девочкой?</w:t>
      </w:r>
    </w:p>
    <w:p w:rsidR="003D2F8E" w:rsidRPr="003D2F8E" w:rsidRDefault="003D2F8E" w:rsidP="003D2F8E">
      <w:pPr>
        <w:spacing w:after="240" w:line="240" w:lineRule="auto"/>
        <w:rPr>
          <w:rFonts w:ascii="Times New Roman" w:eastAsia="Times New Roman" w:hAnsi="Times New Roman" w:cs="Times New Roman"/>
          <w:sz w:val="24"/>
          <w:szCs w:val="24"/>
          <w:lang w:eastAsia="ru-RU"/>
        </w:rPr>
      </w:pPr>
      <w:r w:rsidRPr="003D2F8E">
        <w:rPr>
          <w:rFonts w:ascii="Times New Roman" w:eastAsia="Times New Roman" w:hAnsi="Times New Roman" w:cs="Times New Roman"/>
          <w:b/>
          <w:bCs/>
          <w:sz w:val="24"/>
          <w:szCs w:val="24"/>
          <w:lang w:eastAsia="ru-RU"/>
        </w:rPr>
        <w:t>Отношения полов начинаются в раннем детстве, когда различия между мальчиком и девочкой не носят такой выраженный характер, как в юности или зрелости. В старости эти различия вновь становятся малозаметными, будто стираются со временем. Однако дружба между мальчиками и девочками, как правило, недолговечна: становясь старше, они выбирают себе однополых друзей. В семейной жизни мужчина и женщина редко бывают друзьями – возможно потому, что не успевают научиться этому за короткий период детской привязанности.</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В детской дружбе случается масса мелких конфликтов: Таня забрала куклу у Ани, Дима подрался с Денисом, все в слезах бегут жаловаться друг на друга, но уже через пять минут мирятся. Родители обычно не воспринимают всерьез ссору двух девочек или двух мальчиков, но если мальчик обижает девочку, начинают разбирательство. Мама мальчика извиняется, ругает сынишку, мама девочки говорит дочке… что? Правильно: "Не дружи с ним!" Если происходит наоборот – девочка обижает мальчика, мама девочки почти никак не реагирует, мама мальчика чувствует обиду и неприязнь к "</w:t>
      </w:r>
      <w:proofErr w:type="gramStart"/>
      <w:r w:rsidRPr="003D2F8E">
        <w:rPr>
          <w:rFonts w:ascii="Times New Roman" w:eastAsia="Times New Roman" w:hAnsi="Times New Roman" w:cs="Times New Roman"/>
          <w:sz w:val="24"/>
          <w:szCs w:val="24"/>
          <w:lang w:eastAsia="ru-RU"/>
        </w:rPr>
        <w:t>нахальной</w:t>
      </w:r>
      <w:proofErr w:type="gramEnd"/>
      <w:r w:rsidRPr="003D2F8E">
        <w:rPr>
          <w:rFonts w:ascii="Times New Roman" w:eastAsia="Times New Roman" w:hAnsi="Times New Roman" w:cs="Times New Roman"/>
          <w:sz w:val="24"/>
          <w:szCs w:val="24"/>
          <w:lang w:eastAsia="ru-RU"/>
        </w:rPr>
        <w:t xml:space="preserve"> девчонке". Получается, что война полов между детьми провоцируется взрослыми особями.</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 xml:space="preserve">Нужно ли обращать внимание детей на различия, заложенные природой, или лучше нивелировать их до поры до времени? Скорее всего, если мальчик и девочка дружат, родителям стоит воспользоваться возможностью контролировать ситуацию с целью сформировать у них навык общения с противоположным полом. </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color w:val="FF0000"/>
          <w:sz w:val="24"/>
          <w:szCs w:val="24"/>
          <w:u w:val="single"/>
          <w:lang w:eastAsia="ru-RU"/>
        </w:rPr>
        <w:t>Ситуация первая</w:t>
      </w:r>
      <w:r w:rsidRPr="003D2F8E">
        <w:rPr>
          <w:rFonts w:ascii="Times New Roman" w:eastAsia="Times New Roman" w:hAnsi="Times New Roman" w:cs="Times New Roman"/>
          <w:b/>
          <w:bCs/>
          <w:sz w:val="24"/>
          <w:szCs w:val="24"/>
          <w:lang w:eastAsia="ru-RU"/>
        </w:rPr>
        <w:t>.</w:t>
      </w:r>
      <w:r w:rsidRPr="003D2F8E">
        <w:rPr>
          <w:rFonts w:ascii="Times New Roman" w:eastAsia="Times New Roman" w:hAnsi="Times New Roman" w:cs="Times New Roman"/>
          <w:sz w:val="24"/>
          <w:szCs w:val="24"/>
          <w:lang w:eastAsia="ru-RU"/>
        </w:rPr>
        <w:t xml:space="preserve"> Допустим, маленькие мальчик и девочка поссорились. Причина ссоры – не поделили велосипед, который не принадлежит ни одному из них. Не нужно говорить дочке: "Не плачь, малышка. Мальчик плохой, жадный". И сына не следует укорять: "Что ж ты отпустил руль! Надо было крепче держать!" </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 xml:space="preserve">Лучше будет, если мама мальчика объяснит сыну: "Сынок, она ведет себя так, потому что она девочка. Девочки хотят, чтобы им уступали, они обижаются, когда с ними невежливо разговаривают, когда их толкают". Мама девочки может сказать: "Доченька, он ведет себя так, потому что он мальчик. Мальчики обижаются, когда с ними спорят девочки, они хотят быть везде первыми. Не нужно ссориться и драться. Ты девочка, ты принцесса, веди себя красиво". </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sz w:val="24"/>
          <w:szCs w:val="24"/>
          <w:lang w:eastAsia="ru-RU"/>
        </w:rPr>
        <w:t xml:space="preserve">Не стоит указывать мальчику: "Уступи девочке!" Эту ситуацию можно </w:t>
      </w:r>
      <w:proofErr w:type="spellStart"/>
      <w:r w:rsidRPr="003D2F8E">
        <w:rPr>
          <w:rFonts w:ascii="Times New Roman" w:eastAsia="Times New Roman" w:hAnsi="Times New Roman" w:cs="Times New Roman"/>
          <w:b/>
          <w:bCs/>
          <w:sz w:val="24"/>
          <w:szCs w:val="24"/>
          <w:lang w:eastAsia="ru-RU"/>
        </w:rPr>
        <w:t>разрулить</w:t>
      </w:r>
      <w:proofErr w:type="spellEnd"/>
      <w:r w:rsidRPr="003D2F8E">
        <w:rPr>
          <w:rFonts w:ascii="Times New Roman" w:eastAsia="Times New Roman" w:hAnsi="Times New Roman" w:cs="Times New Roman"/>
          <w:b/>
          <w:bCs/>
          <w:sz w:val="24"/>
          <w:szCs w:val="24"/>
          <w:lang w:eastAsia="ru-RU"/>
        </w:rPr>
        <w:t xml:space="preserve">, прибегнув к компромиссу. В конце концов, весь мир сегодня стремится к </w:t>
      </w:r>
      <w:proofErr w:type="spellStart"/>
      <w:r w:rsidRPr="003D2F8E">
        <w:rPr>
          <w:rFonts w:ascii="Times New Roman" w:eastAsia="Times New Roman" w:hAnsi="Times New Roman" w:cs="Times New Roman"/>
          <w:b/>
          <w:bCs/>
          <w:sz w:val="24"/>
          <w:szCs w:val="24"/>
          <w:lang w:eastAsia="ru-RU"/>
        </w:rPr>
        <w:t>гендерному</w:t>
      </w:r>
      <w:proofErr w:type="spellEnd"/>
      <w:r w:rsidRPr="003D2F8E">
        <w:rPr>
          <w:rFonts w:ascii="Times New Roman" w:eastAsia="Times New Roman" w:hAnsi="Times New Roman" w:cs="Times New Roman"/>
          <w:b/>
          <w:bCs/>
          <w:sz w:val="24"/>
          <w:szCs w:val="24"/>
          <w:lang w:eastAsia="ru-RU"/>
        </w:rPr>
        <w:t xml:space="preserve"> равноправию, не так ли? Предложите детям: "А ну давайте тянуть жребий, кто первый будет кататься! Кто вытянет длинную травинку, тот и первый". Или сформулируйте условие: кто катается вторым, будет кататься на два круга больше. И посмотрите, кто что предпочтет. В любом случае так будет справедливо по отношению к обоим детям.</w:t>
      </w:r>
      <w:r w:rsidRPr="003D2F8E">
        <w:rPr>
          <w:rFonts w:ascii="Times New Roman" w:eastAsia="Times New Roman" w:hAnsi="Times New Roman" w:cs="Times New Roman"/>
          <w:b/>
          <w:bCs/>
          <w:sz w:val="24"/>
          <w:szCs w:val="24"/>
          <w:lang w:eastAsia="ru-RU"/>
        </w:rPr>
        <w:br/>
      </w:r>
      <w:r w:rsidRPr="003D2F8E">
        <w:rPr>
          <w:rFonts w:ascii="Times New Roman" w:eastAsia="Times New Roman" w:hAnsi="Times New Roman" w:cs="Times New Roman"/>
          <w:b/>
          <w:bCs/>
          <w:sz w:val="24"/>
          <w:szCs w:val="24"/>
          <w:lang w:eastAsia="ru-RU"/>
        </w:rPr>
        <w:br/>
        <w:t>Навык первый: мужчины и женщины, будьте взаимно вежливы, идите на взаимные уступки. Истина рождается только в научном споре.</w:t>
      </w:r>
      <w:r w:rsidRPr="003D2F8E">
        <w:rPr>
          <w:rFonts w:ascii="Times New Roman" w:eastAsia="Times New Roman" w:hAnsi="Times New Roman" w:cs="Times New Roman"/>
          <w:b/>
          <w:bCs/>
          <w:sz w:val="24"/>
          <w:szCs w:val="24"/>
          <w:lang w:eastAsia="ru-RU"/>
        </w:rPr>
        <w:br/>
        <w:t>Навык второй: когда вы чего-то хотите и ждете, что ваш партнер вам уступит, подумайте: а вдруг ему хочется того же самого и так же сильно, как и вам.</w:t>
      </w:r>
      <w:r w:rsidRPr="003D2F8E">
        <w:rPr>
          <w:rFonts w:ascii="Times New Roman" w:eastAsia="Times New Roman" w:hAnsi="Times New Roman" w:cs="Times New Roman"/>
          <w:sz w:val="24"/>
          <w:szCs w:val="24"/>
          <w:lang w:eastAsia="ru-RU"/>
        </w:rPr>
        <w:t xml:space="preserve"> </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color w:val="FF0000"/>
          <w:sz w:val="24"/>
          <w:szCs w:val="24"/>
          <w:u w:val="single"/>
          <w:lang w:eastAsia="ru-RU"/>
        </w:rPr>
        <w:t>Ситуация вторая</w:t>
      </w:r>
      <w:r w:rsidRPr="003D2F8E">
        <w:rPr>
          <w:rFonts w:ascii="Times New Roman" w:eastAsia="Times New Roman" w:hAnsi="Times New Roman" w:cs="Times New Roman"/>
          <w:b/>
          <w:bCs/>
          <w:sz w:val="24"/>
          <w:szCs w:val="24"/>
          <w:lang w:eastAsia="ru-RU"/>
        </w:rPr>
        <w:t>.</w:t>
      </w:r>
      <w:r w:rsidRPr="003D2F8E">
        <w:rPr>
          <w:rFonts w:ascii="Times New Roman" w:eastAsia="Times New Roman" w:hAnsi="Times New Roman" w:cs="Times New Roman"/>
          <w:sz w:val="24"/>
          <w:szCs w:val="24"/>
          <w:lang w:eastAsia="ru-RU"/>
        </w:rPr>
        <w:t xml:space="preserve"> Ваша дочка подросла, и игрушки с ее другом они уже не делят. Но они опять поссорились. Она прибежала домой в слезах (варианты: в пятнах гнева, с торжествующей улыбкой, расстроенная, гордая собой) и заявила, что "Димка </w:t>
      </w:r>
      <w:proofErr w:type="spellStart"/>
      <w:r w:rsidRPr="003D2F8E">
        <w:rPr>
          <w:rFonts w:ascii="Times New Roman" w:eastAsia="Times New Roman" w:hAnsi="Times New Roman" w:cs="Times New Roman"/>
          <w:sz w:val="24"/>
          <w:szCs w:val="24"/>
          <w:lang w:eastAsia="ru-RU"/>
        </w:rPr>
        <w:t>дурак</w:t>
      </w:r>
      <w:proofErr w:type="spellEnd"/>
      <w:r w:rsidRPr="003D2F8E">
        <w:rPr>
          <w:rFonts w:ascii="Times New Roman" w:eastAsia="Times New Roman" w:hAnsi="Times New Roman" w:cs="Times New Roman"/>
          <w:sz w:val="24"/>
          <w:szCs w:val="24"/>
          <w:lang w:eastAsia="ru-RU"/>
        </w:rPr>
        <w:t xml:space="preserve">, он </w:t>
      </w:r>
      <w:r w:rsidRPr="003D2F8E">
        <w:rPr>
          <w:rFonts w:ascii="Times New Roman" w:eastAsia="Times New Roman" w:hAnsi="Times New Roman" w:cs="Times New Roman"/>
          <w:sz w:val="24"/>
          <w:szCs w:val="24"/>
          <w:lang w:eastAsia="ru-RU"/>
        </w:rPr>
        <w:lastRenderedPageBreak/>
        <w:t>меня обозвал … дальше грубое слово, а я его … еще более обидное прозвище, потому что женщины, как правило, более изобретательны в этом плане.</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Не спешите говорить: "И правильно!", полагая, что для женщины нелишне уметь постоят за себя, дав отпор наглецу. Спросите свою 10-летнюю барышню: "А как это ты позволила ему тебя обзывать? Может быть, ты сама вела себя вызывающе (объясните дочке значение этого слова, ей пригодится)? Запомни: когда мальчик грубит девочке, это плохо характеризует не только его, но и девочку!"</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sz w:val="24"/>
          <w:szCs w:val="24"/>
          <w:lang w:eastAsia="ru-RU"/>
        </w:rPr>
        <w:t>Навык третий: не провоцируй мужчину на грубость, потому что не каждой женщине мужчина станет грубить.</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color w:val="FF0000"/>
          <w:sz w:val="24"/>
          <w:szCs w:val="24"/>
          <w:u w:val="single"/>
          <w:lang w:eastAsia="ru-RU"/>
        </w:rPr>
        <w:t>Ситуация третья</w:t>
      </w:r>
      <w:r w:rsidRPr="003D2F8E">
        <w:rPr>
          <w:rFonts w:ascii="Times New Roman" w:eastAsia="Times New Roman" w:hAnsi="Times New Roman" w:cs="Times New Roman"/>
          <w:b/>
          <w:bCs/>
          <w:sz w:val="24"/>
          <w:szCs w:val="24"/>
          <w:lang w:eastAsia="ru-RU"/>
        </w:rPr>
        <w:t>.</w:t>
      </w:r>
      <w:r w:rsidRPr="003D2F8E">
        <w:rPr>
          <w:rFonts w:ascii="Times New Roman" w:eastAsia="Times New Roman" w:hAnsi="Times New Roman" w:cs="Times New Roman"/>
          <w:sz w:val="24"/>
          <w:szCs w:val="24"/>
          <w:lang w:eastAsia="ru-RU"/>
        </w:rPr>
        <w:t xml:space="preserve"> Подростки проводят долгие зимние вечера в доме девочки, под присмотром ее мамы. Это очень хорошо с точки зрения безопасности детей, но доставляет определенные неудобства в бытовом плане. Уже 8 вечера, а они слушают музыку, болтают, и Димка, похоже, не собирается домой. Выгнать его неудобно, но так тоже не годится.</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 xml:space="preserve">В таком случае мама мальчика должна объяснить сыну, что существуют правила приличия, согласно которым проводить все вечера в гостях нельзя. У девочки есть обязанности в семье – постирать свои мелкие вещи, помочь маме приготовить ужин, накрыть на стол. Нужно уважать чужие потребности. Да и для него самого дома дело найдется, не говоря уже об уроках, которые он потом делает до 12 ночи или не делает вообще. Мама девочки может </w:t>
      </w:r>
      <w:proofErr w:type="gramStart"/>
      <w:r w:rsidRPr="003D2F8E">
        <w:rPr>
          <w:rFonts w:ascii="Times New Roman" w:eastAsia="Times New Roman" w:hAnsi="Times New Roman" w:cs="Times New Roman"/>
          <w:sz w:val="24"/>
          <w:szCs w:val="24"/>
          <w:lang w:eastAsia="ru-RU"/>
        </w:rPr>
        <w:t>посоветовать дочке ограничить</w:t>
      </w:r>
      <w:proofErr w:type="gramEnd"/>
      <w:r w:rsidRPr="003D2F8E">
        <w:rPr>
          <w:rFonts w:ascii="Times New Roman" w:eastAsia="Times New Roman" w:hAnsi="Times New Roman" w:cs="Times New Roman"/>
          <w:sz w:val="24"/>
          <w:szCs w:val="24"/>
          <w:lang w:eastAsia="ru-RU"/>
        </w:rPr>
        <w:t xml:space="preserve"> время "свиданий на дому", пояснив это теми же причинами.</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sz w:val="24"/>
          <w:szCs w:val="24"/>
          <w:lang w:eastAsia="ru-RU"/>
        </w:rPr>
        <w:t>Навык четвертый: бесцеремонность в отношениях создает проблемы и неудобства. И тогда самый желанный гость может стать назойливым посетителем.</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color w:val="FF0000"/>
          <w:sz w:val="24"/>
          <w:szCs w:val="24"/>
          <w:u w:val="single"/>
          <w:lang w:eastAsia="ru-RU"/>
        </w:rPr>
        <w:t>Ситуация четвертая</w:t>
      </w:r>
      <w:r w:rsidRPr="003D2F8E">
        <w:rPr>
          <w:rFonts w:ascii="Times New Roman" w:eastAsia="Times New Roman" w:hAnsi="Times New Roman" w:cs="Times New Roman"/>
          <w:b/>
          <w:bCs/>
          <w:sz w:val="24"/>
          <w:szCs w:val="24"/>
          <w:lang w:eastAsia="ru-RU"/>
        </w:rPr>
        <w:t>.</w:t>
      </w:r>
      <w:r w:rsidRPr="003D2F8E">
        <w:rPr>
          <w:rFonts w:ascii="Times New Roman" w:eastAsia="Times New Roman" w:hAnsi="Times New Roman" w:cs="Times New Roman"/>
          <w:sz w:val="24"/>
          <w:szCs w:val="24"/>
          <w:lang w:eastAsia="ru-RU"/>
        </w:rPr>
        <w:t xml:space="preserve"> Подросшие дети поссорились и привлекли в союзники третьих лиц, она подружек, он товарищей.</w:t>
      </w:r>
      <w:r w:rsidRPr="003D2F8E">
        <w:rPr>
          <w:rFonts w:ascii="Times New Roman" w:eastAsia="Times New Roman" w:hAnsi="Times New Roman" w:cs="Times New Roman"/>
          <w:sz w:val="24"/>
          <w:szCs w:val="24"/>
          <w:lang w:eastAsia="ru-RU"/>
        </w:rPr>
        <w:br/>
        <w:t>Отношения выясняют путем взаимной критики, ее подружки ругают Димку, его друзья – Юльку. Это уже похоже на настоящую войну полов и на конец детской дружбы.</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Здесь уже хорошо бы сказать свое веское слово папе мальчика. Попробуйте объяснить сыну, как это не по-мужски – позволять мальчишкам высмеивать Юлю. Он сам должен разобраться, как ему поступить. Он может помириться с ней или нет, никто ему не навязывает решение, но настоящий мужчина не советуется с друзьями по такому поводу.</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 xml:space="preserve">Мама девочки тоже может подсказать дочери, как правильно повести себя в такой ситуации. Например, она может сказать, что подружек не стоит слушать, потому что не исключено, что одна из них сама не </w:t>
      </w:r>
      <w:proofErr w:type="gramStart"/>
      <w:r w:rsidRPr="003D2F8E">
        <w:rPr>
          <w:rFonts w:ascii="Times New Roman" w:eastAsia="Times New Roman" w:hAnsi="Times New Roman" w:cs="Times New Roman"/>
          <w:sz w:val="24"/>
          <w:szCs w:val="24"/>
          <w:lang w:eastAsia="ru-RU"/>
        </w:rPr>
        <w:t>против</w:t>
      </w:r>
      <w:proofErr w:type="gramEnd"/>
      <w:r w:rsidRPr="003D2F8E">
        <w:rPr>
          <w:rFonts w:ascii="Times New Roman" w:eastAsia="Times New Roman" w:hAnsi="Times New Roman" w:cs="Times New Roman"/>
          <w:sz w:val="24"/>
          <w:szCs w:val="24"/>
          <w:lang w:eastAsia="ru-RU"/>
        </w:rPr>
        <w:t xml:space="preserve"> дружить с Димкой. Тебе же, мол, потом будет обидней. Не хотите больше дружить – не надо, но ссориться зачем? Пусть он вспоминает о вашей детской дружбе с теплом.</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sz w:val="24"/>
          <w:szCs w:val="24"/>
          <w:lang w:eastAsia="ru-RU"/>
        </w:rPr>
        <w:t>Навыки пятый и шестой: не допускать постороннего вмешательства в отношения и расставаться цивилизованно.</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 xml:space="preserve">Говоря с детьми об их проблемах, советуйте им всегда ставить себя на место другого, чтобы понять, почему он ведет себя так, а не иначе. Готовьте их к ситуациям, с которыми они могут столкнуться во взрослой жизни. Не забывайте произносить ключевые фразы "ты мальчик (девочка)", "она девочка (он мальчик)". Не думайте, что указывая им на </w:t>
      </w:r>
      <w:r w:rsidRPr="003D2F8E">
        <w:rPr>
          <w:rFonts w:ascii="Times New Roman" w:eastAsia="Times New Roman" w:hAnsi="Times New Roman" w:cs="Times New Roman"/>
          <w:sz w:val="24"/>
          <w:szCs w:val="24"/>
          <w:lang w:eastAsia="ru-RU"/>
        </w:rPr>
        <w:lastRenderedPageBreak/>
        <w:t>разницу между ними, вы сеете рознь между мальчиком и девочкой и разъединяете детей.</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Во-первых, разница существует, и дети должны это уяснить, чтобы в будущем не страдать от различий в мировосприятии.</w:t>
      </w:r>
      <w:r w:rsidRPr="003D2F8E">
        <w:rPr>
          <w:rFonts w:ascii="Times New Roman" w:eastAsia="Times New Roman" w:hAnsi="Times New Roman" w:cs="Times New Roman"/>
          <w:sz w:val="24"/>
          <w:szCs w:val="24"/>
          <w:lang w:eastAsia="ru-RU"/>
        </w:rPr>
        <w:br/>
        <w:t xml:space="preserve">Во-вторых, в ребенке нужно "культивировать" его пол с малых лет. </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sz w:val="24"/>
          <w:szCs w:val="24"/>
          <w:lang w:eastAsia="ru-RU"/>
        </w:rPr>
        <w:t>Чем полезна задушевная дружба с мальчиком?</w:t>
      </w:r>
      <w:r w:rsidRPr="003D2F8E">
        <w:rPr>
          <w:rFonts w:ascii="Times New Roman" w:eastAsia="Times New Roman" w:hAnsi="Times New Roman" w:cs="Times New Roman"/>
          <w:sz w:val="24"/>
          <w:szCs w:val="24"/>
          <w:lang w:eastAsia="ru-RU"/>
        </w:rPr>
        <w:t xml:space="preserve"> Когда мальчишка считает девочку своим другом, он часто бывает с ней откровенным и делится своим мнением о других девочках. Такие разговоры по душам с мальчиком очень полезны для девочки-подростка. </w:t>
      </w:r>
      <w:proofErr w:type="gramStart"/>
      <w:r w:rsidRPr="003D2F8E">
        <w:rPr>
          <w:rFonts w:ascii="Times New Roman" w:eastAsia="Times New Roman" w:hAnsi="Times New Roman" w:cs="Times New Roman"/>
          <w:sz w:val="24"/>
          <w:szCs w:val="24"/>
          <w:lang w:eastAsia="ru-RU"/>
        </w:rPr>
        <w:t>От него она может узнать, что думают ребята о девочках в классе, во дворе, кто им нравится, кто нет – и почему, какое поведение девчонок вызывает у них насмешку или презрение, каких девчонок они уважают.</w:t>
      </w:r>
      <w:proofErr w:type="gramEnd"/>
      <w:r w:rsidRPr="003D2F8E">
        <w:rPr>
          <w:rFonts w:ascii="Times New Roman" w:eastAsia="Times New Roman" w:hAnsi="Times New Roman" w:cs="Times New Roman"/>
          <w:sz w:val="24"/>
          <w:szCs w:val="24"/>
          <w:lang w:eastAsia="ru-RU"/>
        </w:rPr>
        <w:t xml:space="preserve"> Например, одна из девочек уверяла вашу 11-летнюю дочку, что за ней бегают все мальчишки, потому что она крутая, классная. Ваша дочка, завидуя успеху этой девочки, пыталась ей подражать и стала копировать ее развязную манеру общения с мальчиками. И вдруг из разговора со своим другом она узнает, что ее подружка заблуждается, никто за ней не бегает, просто ребятам по приколу делать вид, будто они влюблены, а на самом деле все </w:t>
      </w:r>
      <w:proofErr w:type="gramStart"/>
      <w:r w:rsidRPr="003D2F8E">
        <w:rPr>
          <w:rFonts w:ascii="Times New Roman" w:eastAsia="Times New Roman" w:hAnsi="Times New Roman" w:cs="Times New Roman"/>
          <w:sz w:val="24"/>
          <w:szCs w:val="24"/>
          <w:lang w:eastAsia="ru-RU"/>
        </w:rPr>
        <w:t>пацаны</w:t>
      </w:r>
      <w:proofErr w:type="gramEnd"/>
      <w:r w:rsidRPr="003D2F8E">
        <w:rPr>
          <w:rFonts w:ascii="Times New Roman" w:eastAsia="Times New Roman" w:hAnsi="Times New Roman" w:cs="Times New Roman"/>
          <w:sz w:val="24"/>
          <w:szCs w:val="24"/>
          <w:lang w:eastAsia="ru-RU"/>
        </w:rPr>
        <w:t xml:space="preserve"> в классе ее не уважают и называют между собой … (грубое слово). Какое открытие! Ваша дочка делает для себя два вывода: а) девочки могут очень сильно ошибаться в своей самооценке, б) нельзя так легко верить мальчишкам, они могут специально обмануть, чтобы посмеяться. Если дочка вам рассказала эту историю, но не знает, как относиться </w:t>
      </w:r>
      <w:proofErr w:type="gramStart"/>
      <w:r w:rsidRPr="003D2F8E">
        <w:rPr>
          <w:rFonts w:ascii="Times New Roman" w:eastAsia="Times New Roman" w:hAnsi="Times New Roman" w:cs="Times New Roman"/>
          <w:sz w:val="24"/>
          <w:szCs w:val="24"/>
          <w:lang w:eastAsia="ru-RU"/>
        </w:rPr>
        <w:t>к</w:t>
      </w:r>
      <w:proofErr w:type="gramEnd"/>
      <w:r w:rsidRPr="003D2F8E">
        <w:rPr>
          <w:rFonts w:ascii="Times New Roman" w:eastAsia="Times New Roman" w:hAnsi="Times New Roman" w:cs="Times New Roman"/>
          <w:sz w:val="24"/>
          <w:szCs w:val="24"/>
          <w:lang w:eastAsia="ru-RU"/>
        </w:rPr>
        <w:t xml:space="preserve"> услышанному от приятеля, помогите ей сделать эти два вывода. </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sz w:val="24"/>
          <w:szCs w:val="24"/>
          <w:lang w:eastAsia="ru-RU"/>
        </w:rPr>
        <w:t>Чем полезна задушевная дружба с девочкой?</w:t>
      </w:r>
      <w:r w:rsidRPr="003D2F8E">
        <w:rPr>
          <w:rFonts w:ascii="Times New Roman" w:eastAsia="Times New Roman" w:hAnsi="Times New Roman" w:cs="Times New Roman"/>
          <w:sz w:val="24"/>
          <w:szCs w:val="24"/>
          <w:lang w:eastAsia="ru-RU"/>
        </w:rPr>
        <w:t xml:space="preserve"> Многие юноши боятся знакомиться с девушками, стесняются завести разговор, взять за руку. Если мальчик в детстве дружил с девочкой, позже у него обычно нет страха перед прекрасным полом. Он привык к общению с девчонкой, он знает, как себя вести, как показать свою симпатию, как мириться после ссоры. У него есть необходимый опыт. </w:t>
      </w:r>
    </w:p>
    <w:p w:rsidR="003D2F8E" w:rsidRPr="003D2F8E" w:rsidRDefault="003D2F8E" w:rsidP="003D2F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2F8E">
        <w:rPr>
          <w:rFonts w:ascii="Times New Roman" w:eastAsia="Times New Roman" w:hAnsi="Times New Roman" w:cs="Times New Roman"/>
          <w:b/>
          <w:bCs/>
          <w:sz w:val="27"/>
          <w:szCs w:val="27"/>
          <w:lang w:eastAsia="ru-RU"/>
        </w:rPr>
        <w:t>Вместо заключения</w:t>
      </w:r>
    </w:p>
    <w:p w:rsidR="003D2F8E" w:rsidRPr="003D2F8E" w:rsidRDefault="003D2F8E" w:rsidP="003D2F8E">
      <w:pPr>
        <w:spacing w:after="182" w:line="240" w:lineRule="auto"/>
        <w:rPr>
          <w:rFonts w:ascii="Times New Roman" w:eastAsia="Times New Roman" w:hAnsi="Times New Roman" w:cs="Times New Roman"/>
          <w:sz w:val="24"/>
          <w:szCs w:val="24"/>
          <w:lang w:eastAsia="ru-RU"/>
        </w:rPr>
      </w:pPr>
      <w:r w:rsidRPr="003D2F8E">
        <w:rPr>
          <w:rFonts w:ascii="Times New Roman" w:eastAsia="Times New Roman" w:hAnsi="Times New Roman" w:cs="Times New Roman"/>
          <w:sz w:val="24"/>
          <w:szCs w:val="24"/>
          <w:lang w:eastAsia="ru-RU"/>
        </w:rPr>
        <w:br/>
        <w:t xml:space="preserve">Когда-то в школах было раздельное обучение. Считалось, что так мальчики вырастают более мужественными, девочки – более женственными и при этом те и другие сохраняют уважительное и трепетное отношение к противоположному полу. Однако нашлись свои минусы в искусственной изоляции полов на время учебы, и женские и мужские школы объединили. Впрочем, позже снова ввели раздельное обучение, а потом вновь усадили мальчиков и девочек за одну парту, и, похоже, надолго. </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t xml:space="preserve">Циники говорят, что дружба между мужчиной и женщиной возможна в одном случае – если женщина уродлива. Вряд ли это так на самом деле, </w:t>
      </w:r>
      <w:proofErr w:type="gramStart"/>
      <w:r w:rsidRPr="003D2F8E">
        <w:rPr>
          <w:rFonts w:ascii="Times New Roman" w:eastAsia="Times New Roman" w:hAnsi="Times New Roman" w:cs="Times New Roman"/>
          <w:sz w:val="24"/>
          <w:szCs w:val="24"/>
          <w:lang w:eastAsia="ru-RU"/>
        </w:rPr>
        <w:t>однако</w:t>
      </w:r>
      <w:proofErr w:type="gramEnd"/>
      <w:r w:rsidRPr="003D2F8E">
        <w:rPr>
          <w:rFonts w:ascii="Times New Roman" w:eastAsia="Times New Roman" w:hAnsi="Times New Roman" w:cs="Times New Roman"/>
          <w:sz w:val="24"/>
          <w:szCs w:val="24"/>
          <w:lang w:eastAsia="ru-RU"/>
        </w:rPr>
        <w:t xml:space="preserve"> верно то, что в дружеских отношениях мужчины и женщины и в невинной дружбе мальчика и девочки всегда присутствует доля сексуального влечения. Что ж, это вполне закономерно, потому что слово "секс" переводится как "пол". Осознавая свой пол, люди неизбежно выбирают друга, руководствуясь половым инстинктом. Именно поэтому так </w:t>
      </w:r>
      <w:proofErr w:type="gramStart"/>
      <w:r w:rsidRPr="003D2F8E">
        <w:rPr>
          <w:rFonts w:ascii="Times New Roman" w:eastAsia="Times New Roman" w:hAnsi="Times New Roman" w:cs="Times New Roman"/>
          <w:sz w:val="24"/>
          <w:szCs w:val="24"/>
          <w:lang w:eastAsia="ru-RU"/>
        </w:rPr>
        <w:t>восхитительна</w:t>
      </w:r>
      <w:proofErr w:type="gramEnd"/>
      <w:r w:rsidRPr="003D2F8E">
        <w:rPr>
          <w:rFonts w:ascii="Times New Roman" w:eastAsia="Times New Roman" w:hAnsi="Times New Roman" w:cs="Times New Roman"/>
          <w:sz w:val="24"/>
          <w:szCs w:val="24"/>
          <w:lang w:eastAsia="ru-RU"/>
        </w:rPr>
        <w:t xml:space="preserve"> бывает дружба между мальчиком и девочкой, так не похожа на отношения двух подружек или двух приятелей.</w:t>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sz w:val="24"/>
          <w:szCs w:val="24"/>
          <w:lang w:eastAsia="ru-RU"/>
        </w:rPr>
        <w:br/>
      </w:r>
      <w:r w:rsidRPr="003D2F8E">
        <w:rPr>
          <w:rFonts w:ascii="Times New Roman" w:eastAsia="Times New Roman" w:hAnsi="Times New Roman" w:cs="Times New Roman"/>
          <w:b/>
          <w:bCs/>
          <w:sz w:val="24"/>
          <w:szCs w:val="24"/>
          <w:lang w:eastAsia="ru-RU"/>
        </w:rPr>
        <w:t xml:space="preserve">Если в детстве мальчик и девочка дружат продолжительное время, можно </w:t>
      </w:r>
      <w:r>
        <w:rPr>
          <w:rFonts w:ascii="Times New Roman" w:eastAsia="Times New Roman" w:hAnsi="Times New Roman" w:cs="Times New Roman"/>
          <w:b/>
          <w:bCs/>
          <w:sz w:val="24"/>
          <w:szCs w:val="24"/>
          <w:lang w:eastAsia="ru-RU"/>
        </w:rPr>
        <w:t xml:space="preserve">считать  </w:t>
      </w:r>
      <w:r w:rsidRPr="003D2F8E">
        <w:rPr>
          <w:rFonts w:ascii="Times New Roman" w:eastAsia="Times New Roman" w:hAnsi="Times New Roman" w:cs="Times New Roman"/>
          <w:b/>
          <w:bCs/>
          <w:sz w:val="24"/>
          <w:szCs w:val="24"/>
          <w:lang w:eastAsia="ru-RU"/>
        </w:rPr>
        <w:t>что повезло им обоим. А для родителей это шанс научить своих детей уважать друг в друге различия полов и видеть за ними человека.</w:t>
      </w:r>
    </w:p>
    <w:p w:rsidR="00C57E6D" w:rsidRDefault="00C57E6D"/>
    <w:sectPr w:rsidR="00C57E6D" w:rsidSect="003D2F8E">
      <w:pgSz w:w="11906" w:h="16838"/>
      <w:pgMar w:top="1134" w:right="850" w:bottom="1134" w:left="1701" w:header="708" w:footer="708" w:gutter="0"/>
      <w:pgBorders w:offsetFrom="page">
        <w:top w:val="gingerbreadMan" w:sz="31" w:space="24" w:color="7030A0"/>
        <w:left w:val="gingerbreadMan" w:sz="31" w:space="24" w:color="7030A0"/>
        <w:bottom w:val="gingerbreadMan" w:sz="31" w:space="24" w:color="7030A0"/>
        <w:right w:val="gingerbreadMan" w:sz="31"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3D2F8E"/>
    <w:rsid w:val="003D2F8E"/>
    <w:rsid w:val="00C57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6D"/>
  </w:style>
  <w:style w:type="paragraph" w:styleId="1">
    <w:name w:val="heading 1"/>
    <w:basedOn w:val="a"/>
    <w:link w:val="10"/>
    <w:uiPriority w:val="9"/>
    <w:qFormat/>
    <w:rsid w:val="003D2F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D2F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F8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D2F8E"/>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490559462">
      <w:bodyDiv w:val="1"/>
      <w:marLeft w:val="0"/>
      <w:marRight w:val="0"/>
      <w:marTop w:val="0"/>
      <w:marBottom w:val="0"/>
      <w:divBdr>
        <w:top w:val="none" w:sz="0" w:space="0" w:color="auto"/>
        <w:left w:val="none" w:sz="0" w:space="0" w:color="auto"/>
        <w:bottom w:val="none" w:sz="0" w:space="0" w:color="auto"/>
        <w:right w:val="none" w:sz="0" w:space="0" w:color="auto"/>
      </w:divBdr>
      <w:divsChild>
        <w:div w:id="225650330">
          <w:marLeft w:val="0"/>
          <w:marRight w:val="0"/>
          <w:marTop w:val="0"/>
          <w:marBottom w:val="0"/>
          <w:divBdr>
            <w:top w:val="none" w:sz="0" w:space="0" w:color="auto"/>
            <w:left w:val="none" w:sz="0" w:space="0" w:color="auto"/>
            <w:bottom w:val="none" w:sz="0" w:space="0" w:color="auto"/>
            <w:right w:val="none" w:sz="0" w:space="0" w:color="auto"/>
          </w:divBdr>
        </w:div>
        <w:div w:id="1755973376">
          <w:marLeft w:val="182"/>
          <w:marRight w:val="182"/>
          <w:marTop w:val="182"/>
          <w:marBottom w:val="18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B643-3191-4688-897D-3D250480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1413</Words>
  <Characters>8060</Characters>
  <Application>Microsoft Office Word</Application>
  <DocSecurity>0</DocSecurity>
  <Lines>67</Lines>
  <Paragraphs>18</Paragraphs>
  <ScaleCrop>false</ScaleCrop>
  <Company>Reanimator Extreme Edition</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JULYA</dc:creator>
  <cp:keywords/>
  <dc:description/>
  <cp:lastModifiedBy>JULYA</cp:lastModifiedBy>
  <cp:revision>2</cp:revision>
  <dcterms:created xsi:type="dcterms:W3CDTF">2010-02-04T21:17:00Z</dcterms:created>
  <dcterms:modified xsi:type="dcterms:W3CDTF">2010-02-04T21:22:00Z</dcterms:modified>
</cp:coreProperties>
</file>