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A2" w:rsidRDefault="00015EAE" w:rsidP="00015EAE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 СОШ села Березина Речка Саратовской области»</w:t>
      </w:r>
    </w:p>
    <w:p w:rsidR="00015EAE" w:rsidRDefault="00015EAE" w:rsidP="00015EAE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015EAE" w:rsidRDefault="00015EAE" w:rsidP="00015EAE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« Знакомство с шедеврами русской культуры. Андрей Рублёв. Троица»</w:t>
      </w:r>
    </w:p>
    <w:p w:rsidR="006B614B" w:rsidRDefault="006B614B" w:rsidP="006B614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расширить знания детей  о русской культуре;  познакомить с творчеством Андрея Рублёв;</w:t>
      </w:r>
    </w:p>
    <w:p w:rsidR="006B614B" w:rsidRDefault="006B614B" w:rsidP="006B614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чувство прекрасного; развивать умения анализировать, сравнивать, делать выводы.</w:t>
      </w:r>
    </w:p>
    <w:p w:rsidR="006B614B" w:rsidRDefault="006B614B" w:rsidP="006B614B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FF1519" w:rsidRDefault="006B614B" w:rsidP="007A089D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продолжаем знакомиться с </w:t>
      </w:r>
      <w:r w:rsidR="008809CE">
        <w:rPr>
          <w:rFonts w:ascii="Times New Roman" w:hAnsi="Times New Roman" w:cs="Times New Roman"/>
          <w:sz w:val="24"/>
          <w:szCs w:val="24"/>
        </w:rPr>
        <w:t>шедеврами русской культуры</w:t>
      </w:r>
      <w:proofErr w:type="gramStart"/>
      <w:r w:rsidR="008809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809CE">
        <w:rPr>
          <w:rFonts w:ascii="Times New Roman" w:hAnsi="Times New Roman" w:cs="Times New Roman"/>
          <w:sz w:val="24"/>
          <w:szCs w:val="24"/>
        </w:rPr>
        <w:t xml:space="preserve"> Вспомните, с произведениями каких русских художников мы с вами  знакомились.</w:t>
      </w:r>
    </w:p>
    <w:p w:rsidR="00FF1519" w:rsidRPr="0074175A" w:rsidRDefault="00FF1519" w:rsidP="00FF1519">
      <w:pPr>
        <w:ind w:left="-993"/>
        <w:rPr>
          <w:rFonts w:ascii="Times New Roman" w:hAnsi="Times New Roman" w:cs="Times New Roman"/>
          <w:b/>
          <w:sz w:val="28"/>
          <w:szCs w:val="28"/>
          <w:u w:val="dotted"/>
        </w:rPr>
      </w:pPr>
      <w:r w:rsidRPr="0074175A">
        <w:rPr>
          <w:rFonts w:ascii="Times New Roman" w:hAnsi="Times New Roman" w:cs="Times New Roman"/>
        </w:rPr>
        <w:t>-</w:t>
      </w:r>
      <w:r w:rsidRPr="0074175A">
        <w:rPr>
          <w:rFonts w:ascii="Times New Roman" w:hAnsi="Times New Roman" w:cs="Times New Roman"/>
          <w:u w:val="dotted"/>
        </w:rPr>
        <w:t xml:space="preserve">Что перед </w:t>
      </w:r>
      <w:r w:rsidR="008F092F">
        <w:rPr>
          <w:rFonts w:ascii="Times New Roman" w:hAnsi="Times New Roman" w:cs="Times New Roman"/>
          <w:u w:val="dotted"/>
        </w:rPr>
        <w:t xml:space="preserve"> </w:t>
      </w:r>
      <w:r w:rsidRPr="0074175A">
        <w:rPr>
          <w:rFonts w:ascii="Times New Roman" w:hAnsi="Times New Roman" w:cs="Times New Roman"/>
          <w:u w:val="dotted"/>
        </w:rPr>
        <w:t>вами на слайде?</w:t>
      </w:r>
      <w:r w:rsidR="0074175A">
        <w:rPr>
          <w:rFonts w:ascii="Times New Roman" w:hAnsi="Times New Roman" w:cs="Times New Roman"/>
          <w:u w:val="dotted"/>
        </w:rPr>
        <w:t xml:space="preserve">  </w:t>
      </w:r>
    </w:p>
    <w:p w:rsidR="00FF1519" w:rsidRDefault="00FF1519" w:rsidP="00FF1519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изображён на иконе?</w:t>
      </w:r>
    </w:p>
    <w:p w:rsidR="00FF1519" w:rsidRDefault="00FF1519" w:rsidP="00FF1519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 Андре</w:t>
      </w:r>
      <w:r w:rsidR="00165240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 Рублёв.</w:t>
      </w:r>
    </w:p>
    <w:p w:rsidR="00FF1519" w:rsidRDefault="00FF1519" w:rsidP="00FF1519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знаете о нём?</w:t>
      </w:r>
    </w:p>
    <w:p w:rsidR="00FF1519" w:rsidRPr="0074175A" w:rsidRDefault="00FF1519" w:rsidP="00FF1519">
      <w:pPr>
        <w:ind w:left="-993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175A"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Pr="0074175A">
        <w:rPr>
          <w:rFonts w:ascii="Times New Roman" w:hAnsi="Times New Roman" w:cs="Times New Roman"/>
          <w:iCs/>
        </w:rPr>
        <w:t xml:space="preserve">В </w:t>
      </w:r>
      <w:r w:rsidRPr="0074175A">
        <w:rPr>
          <w:rFonts w:ascii="Times New Roman" w:hAnsi="Times New Roman" w:cs="Times New Roman"/>
          <w:iCs/>
          <w:u w:val="dotted"/>
        </w:rPr>
        <w:t>1988 г.  был причислен Русской православной церковью к лику свя</w:t>
      </w:r>
      <w:r w:rsidRPr="0074175A">
        <w:rPr>
          <w:rFonts w:ascii="Times New Roman" w:hAnsi="Times New Roman" w:cs="Times New Roman"/>
          <w:bCs/>
          <w:iCs/>
          <w:u w:val="dotted"/>
        </w:rPr>
        <w:t>тых</w:t>
      </w:r>
    </w:p>
    <w:p w:rsidR="00FF1519" w:rsidRDefault="00FF1519" w:rsidP="00FF1519">
      <w:pPr>
        <w:ind w:left="-99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74175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жизни Ан</w:t>
      </w:r>
      <w:r w:rsidR="0074175A">
        <w:rPr>
          <w:rFonts w:ascii="Times New Roman" w:hAnsi="Times New Roman" w:cs="Times New Roman"/>
          <w:bCs/>
          <w:iCs/>
          <w:sz w:val="24"/>
          <w:szCs w:val="24"/>
        </w:rPr>
        <w:t>дрея Рублёва известно очень мало.  И эти данные не точны. Ведь он жил более 500 лет назад.</w:t>
      </w:r>
    </w:p>
    <w:p w:rsidR="00FF1519" w:rsidRPr="007A089D" w:rsidRDefault="00FF1519" w:rsidP="007A089D">
      <w:pPr>
        <w:rPr>
          <w:rFonts w:ascii="Times New Roman" w:hAnsi="Times New Roman" w:cs="Times New Roman"/>
          <w:b/>
          <w:bCs/>
          <w:iCs/>
          <w:sz w:val="28"/>
          <w:szCs w:val="28"/>
          <w:u w:val="dotted"/>
        </w:rPr>
      </w:pPr>
      <w:r w:rsidRPr="0074175A">
        <w:rPr>
          <w:rFonts w:ascii="Times New Roman" w:hAnsi="Times New Roman" w:cs="Times New Roman"/>
          <w:bCs/>
          <w:iCs/>
          <w:u w:val="dotted"/>
        </w:rPr>
        <w:t xml:space="preserve">Предположительно он родился 1370-1380 гг. в Московском княжестве в семье ремесленника, с детства увлекался иконой. </w:t>
      </w:r>
      <w:r w:rsidRPr="0074175A">
        <w:rPr>
          <w:rFonts w:ascii="Times New Roman" w:hAnsi="Times New Roman" w:cs="Times New Roman"/>
          <w:bCs/>
          <w:iCs/>
          <w:u w:val="dotted"/>
        </w:rPr>
        <w:br/>
      </w:r>
      <w:r w:rsidRPr="0074175A">
        <w:rPr>
          <w:rFonts w:ascii="Times New Roman" w:hAnsi="Times New Roman" w:cs="Times New Roman"/>
          <w:bCs/>
          <w:iCs/>
          <w:u w:val="dotted"/>
        </w:rPr>
        <w:br/>
        <w:t xml:space="preserve">Имя Андрей он получил при постриге в монахи, а его настоящее имя тоже неизвестно. </w:t>
      </w:r>
      <w:r w:rsidRPr="0074175A">
        <w:rPr>
          <w:rFonts w:ascii="Times New Roman" w:hAnsi="Times New Roman" w:cs="Times New Roman"/>
          <w:bCs/>
          <w:iCs/>
          <w:u w:val="dotted"/>
        </w:rPr>
        <w:br/>
        <w:t xml:space="preserve">Монашеский сан А. Рублев принял, скорее всего, </w:t>
      </w:r>
      <w:proofErr w:type="gramStart"/>
      <w:r w:rsidRPr="0074175A">
        <w:rPr>
          <w:rFonts w:ascii="Times New Roman" w:hAnsi="Times New Roman" w:cs="Times New Roman"/>
          <w:bCs/>
          <w:iCs/>
          <w:u w:val="dotted"/>
        </w:rPr>
        <w:t>в</w:t>
      </w:r>
      <w:proofErr w:type="gramEnd"/>
      <w:r w:rsidRPr="0074175A">
        <w:rPr>
          <w:rFonts w:ascii="Times New Roman" w:hAnsi="Times New Roman" w:cs="Times New Roman"/>
          <w:bCs/>
          <w:iCs/>
          <w:u w:val="dotted"/>
        </w:rPr>
        <w:t xml:space="preserve"> </w:t>
      </w:r>
      <w:proofErr w:type="gramStart"/>
      <w:r w:rsidRPr="0074175A">
        <w:rPr>
          <w:rFonts w:ascii="Times New Roman" w:hAnsi="Times New Roman" w:cs="Times New Roman"/>
          <w:bCs/>
          <w:iCs/>
          <w:u w:val="dotted"/>
        </w:rPr>
        <w:t>Троицком</w:t>
      </w:r>
      <w:proofErr w:type="gramEnd"/>
      <w:r w:rsidRPr="0074175A">
        <w:rPr>
          <w:rFonts w:ascii="Times New Roman" w:hAnsi="Times New Roman" w:cs="Times New Roman"/>
          <w:bCs/>
          <w:iCs/>
          <w:u w:val="dotted"/>
        </w:rPr>
        <w:t xml:space="preserve"> монастыре, где был в 90-е гг. 14 в. послушником у Никона Радонежского, преемника Сергия Радонежского</w:t>
      </w:r>
    </w:p>
    <w:p w:rsidR="00A42C98" w:rsidRPr="0074175A" w:rsidRDefault="00FF1519" w:rsidP="0074175A">
      <w:pPr>
        <w:numPr>
          <w:ilvl w:val="0"/>
          <w:numId w:val="1"/>
        </w:numPr>
        <w:rPr>
          <w:rFonts w:ascii="Times New Roman" w:hAnsi="Times New Roman" w:cs="Times New Roman"/>
          <w:bCs/>
          <w:iCs/>
          <w:u w:val="dotted"/>
        </w:rPr>
      </w:pPr>
      <w:r w:rsidRPr="0074175A">
        <w:rPr>
          <w:rFonts w:ascii="Times New Roman" w:hAnsi="Times New Roman" w:cs="Times New Roman"/>
          <w:bCs/>
          <w:iCs/>
        </w:rPr>
        <w:t>.</w:t>
      </w:r>
      <w:r w:rsidR="0074175A" w:rsidRPr="0074175A">
        <w:rPr>
          <w:rFonts w:ascii="Times New Roman" w:eastAsia="+mn-ea" w:hAnsi="Times New Roman" w:cs="Times New Roman"/>
          <w:color w:val="C00000"/>
          <w:kern w:val="24"/>
        </w:rPr>
        <w:t xml:space="preserve"> </w:t>
      </w:r>
      <w:r w:rsidR="00CB0D63" w:rsidRPr="0074175A">
        <w:rPr>
          <w:rFonts w:ascii="Times New Roman" w:hAnsi="Times New Roman" w:cs="Times New Roman"/>
          <w:bCs/>
          <w:iCs/>
          <w:u w:val="dotted"/>
        </w:rPr>
        <w:t xml:space="preserve">Имя А. Рублева впервые упоминается в летописи, описывающей 1405 г. </w:t>
      </w:r>
    </w:p>
    <w:p w:rsidR="00FF1519" w:rsidRPr="007A089D" w:rsidRDefault="00CB0D63" w:rsidP="007A089D">
      <w:pPr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sz w:val="28"/>
          <w:szCs w:val="28"/>
          <w:u w:val="dotted"/>
        </w:rPr>
      </w:pPr>
      <w:r w:rsidRPr="0074175A">
        <w:rPr>
          <w:rFonts w:ascii="Times New Roman" w:hAnsi="Times New Roman" w:cs="Times New Roman"/>
          <w:bCs/>
          <w:iCs/>
          <w:u w:val="dotted"/>
        </w:rPr>
        <w:t xml:space="preserve">Вместе с Феофаном Греком и Прохором с Городца «чернец Андрей Рублев» расписывает </w:t>
      </w:r>
      <w:proofErr w:type="gramStart"/>
      <w:r w:rsidRPr="0074175A">
        <w:rPr>
          <w:rFonts w:ascii="Times New Roman" w:hAnsi="Times New Roman" w:cs="Times New Roman"/>
          <w:bCs/>
          <w:iCs/>
          <w:u w:val="dotted"/>
        </w:rPr>
        <w:t>только</w:t>
      </w:r>
      <w:proofErr w:type="gramEnd"/>
      <w:r w:rsidRPr="0074175A">
        <w:rPr>
          <w:rFonts w:ascii="Times New Roman" w:hAnsi="Times New Roman" w:cs="Times New Roman"/>
          <w:bCs/>
          <w:iCs/>
          <w:u w:val="dotted"/>
        </w:rPr>
        <w:t xml:space="preserve"> что построенный Благовещенский собор Московского Кремля. Это свидетельствует о высоком мастерстве А. Рублева как художника, и хотя его имя в списке мастеров стоит на последнем месте, он, несомненно</w:t>
      </w:r>
      <w:proofErr w:type="gramStart"/>
      <w:r w:rsidRPr="0074175A">
        <w:rPr>
          <w:rFonts w:ascii="Times New Roman" w:hAnsi="Times New Roman" w:cs="Times New Roman"/>
          <w:bCs/>
          <w:iCs/>
          <w:u w:val="dotted"/>
        </w:rPr>
        <w:t xml:space="preserve"> ,</w:t>
      </w:r>
      <w:proofErr w:type="gramEnd"/>
      <w:r w:rsidRPr="0074175A">
        <w:rPr>
          <w:rFonts w:ascii="Times New Roman" w:hAnsi="Times New Roman" w:cs="Times New Roman"/>
          <w:bCs/>
          <w:iCs/>
          <w:u w:val="dotted"/>
        </w:rPr>
        <w:t xml:space="preserve"> принимал не меньшее участие в росписи собора, чем  его  старшие товарищи.</w:t>
      </w:r>
      <w:r w:rsidR="0074175A" w:rsidRPr="0074175A">
        <w:rPr>
          <w:rFonts w:ascii="Times New Roman" w:hAnsi="Times New Roman" w:cs="Times New Roman"/>
          <w:bCs/>
          <w:iCs/>
          <w:u w:val="dotted"/>
        </w:rPr>
        <w:t xml:space="preserve">  </w:t>
      </w:r>
    </w:p>
    <w:p w:rsidR="00A42C98" w:rsidRPr="0074175A" w:rsidRDefault="00CB0D63" w:rsidP="0074175A">
      <w:pPr>
        <w:numPr>
          <w:ilvl w:val="0"/>
          <w:numId w:val="2"/>
        </w:numPr>
        <w:rPr>
          <w:rFonts w:ascii="Times New Roman" w:hAnsi="Times New Roman" w:cs="Times New Roman"/>
          <w:u w:val="dotted"/>
        </w:rPr>
      </w:pPr>
      <w:r w:rsidRPr="0074175A">
        <w:rPr>
          <w:rFonts w:ascii="Times New Roman" w:hAnsi="Times New Roman" w:cs="Times New Roman"/>
          <w:u w:val="dotted"/>
        </w:rPr>
        <w:t xml:space="preserve">Имя А. Рублева впервые упоминается в летописи, описывающей 1405 г. </w:t>
      </w:r>
    </w:p>
    <w:p w:rsidR="00FF1519" w:rsidRPr="007A089D" w:rsidRDefault="00CB0D63" w:rsidP="007A089D">
      <w:pPr>
        <w:numPr>
          <w:ilvl w:val="0"/>
          <w:numId w:val="2"/>
        </w:numPr>
        <w:rPr>
          <w:rFonts w:ascii="Times New Roman" w:hAnsi="Times New Roman" w:cs="Times New Roman"/>
          <w:u w:val="dotted"/>
        </w:rPr>
      </w:pPr>
      <w:r w:rsidRPr="0074175A">
        <w:rPr>
          <w:rFonts w:ascii="Times New Roman" w:hAnsi="Times New Roman" w:cs="Times New Roman"/>
          <w:u w:val="dotted"/>
        </w:rPr>
        <w:t xml:space="preserve">Вместе с Феофаном Греком и Прохором с Городца «чернец Андрей Рублев» расписывает </w:t>
      </w:r>
      <w:proofErr w:type="gramStart"/>
      <w:r w:rsidRPr="0074175A">
        <w:rPr>
          <w:rFonts w:ascii="Times New Roman" w:hAnsi="Times New Roman" w:cs="Times New Roman"/>
          <w:u w:val="dotted"/>
        </w:rPr>
        <w:t>только</w:t>
      </w:r>
      <w:proofErr w:type="gramEnd"/>
      <w:r w:rsidRPr="0074175A">
        <w:rPr>
          <w:rFonts w:ascii="Times New Roman" w:hAnsi="Times New Roman" w:cs="Times New Roman"/>
          <w:u w:val="dotted"/>
        </w:rPr>
        <w:t xml:space="preserve"> что построенный Благовещенский собор Московского Кремля. Это свидетельствует о высоком мастерстве А. Рублева как художника, и хотя его имя в списке мастеров стоит на последнем месте, он, несомненно</w:t>
      </w:r>
      <w:proofErr w:type="gramStart"/>
      <w:r w:rsidRPr="0074175A">
        <w:rPr>
          <w:rFonts w:ascii="Times New Roman" w:hAnsi="Times New Roman" w:cs="Times New Roman"/>
          <w:u w:val="dotted"/>
        </w:rPr>
        <w:t xml:space="preserve"> ,</w:t>
      </w:r>
      <w:proofErr w:type="gramEnd"/>
      <w:r w:rsidRPr="0074175A">
        <w:rPr>
          <w:rFonts w:ascii="Times New Roman" w:hAnsi="Times New Roman" w:cs="Times New Roman"/>
          <w:u w:val="dotted"/>
        </w:rPr>
        <w:t xml:space="preserve"> принимал не меньшее участие в росписи собора, чем  его  старшие товарищи.</w:t>
      </w:r>
      <w:r w:rsidR="0074175A" w:rsidRPr="0074175A">
        <w:rPr>
          <w:rFonts w:ascii="Times New Roman" w:hAnsi="Times New Roman" w:cs="Times New Roman"/>
          <w:u w:val="dotted"/>
        </w:rPr>
        <w:t xml:space="preserve">  </w:t>
      </w:r>
    </w:p>
    <w:p w:rsidR="00C924FD" w:rsidRDefault="0058704D" w:rsidP="0058704D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Далеко не все произведения кисти А. Рублёва сохранились. Я вам предлагаю посмотреть некоторые из них.</w:t>
      </w:r>
    </w:p>
    <w:p w:rsidR="0058704D" w:rsidRDefault="0058704D" w:rsidP="0058704D">
      <w:pPr>
        <w:ind w:left="142"/>
        <w:rPr>
          <w:rFonts w:ascii="Times New Roman" w:hAnsi="Times New Roman" w:cs="Times New Roman"/>
          <w:u w:val="dotted"/>
        </w:rPr>
      </w:pPr>
      <w:r w:rsidRPr="0058704D">
        <w:rPr>
          <w:rFonts w:ascii="Times New Roman" w:hAnsi="Times New Roman" w:cs="Times New Roman"/>
          <w:u w:val="dotted"/>
        </w:rPr>
        <w:t>Живопись Андрея Рублева б</w:t>
      </w:r>
      <w:r>
        <w:rPr>
          <w:rFonts w:ascii="Times New Roman" w:hAnsi="Times New Roman" w:cs="Times New Roman"/>
          <w:u w:val="dotted"/>
        </w:rPr>
        <w:t xml:space="preserve">уквально перевернула </w:t>
      </w:r>
      <w:proofErr w:type="gramStart"/>
      <w:r>
        <w:rPr>
          <w:rFonts w:ascii="Times New Roman" w:hAnsi="Times New Roman" w:cs="Times New Roman"/>
          <w:u w:val="dotted"/>
        </w:rPr>
        <w:t>духовное</w:t>
      </w:r>
      <w:proofErr w:type="gramEnd"/>
    </w:p>
    <w:p w:rsidR="0058704D" w:rsidRDefault="0058704D" w:rsidP="0058704D">
      <w:pPr>
        <w:ind w:left="142"/>
        <w:rPr>
          <w:rFonts w:ascii="Times New Roman" w:hAnsi="Times New Roman" w:cs="Times New Roman"/>
          <w:u w:val="dotted"/>
        </w:rPr>
      </w:pPr>
      <w:r w:rsidRPr="0058704D">
        <w:rPr>
          <w:rFonts w:ascii="Times New Roman" w:hAnsi="Times New Roman" w:cs="Times New Roman"/>
          <w:u w:val="dotted"/>
        </w:rPr>
        <w:lastRenderedPageBreak/>
        <w:t xml:space="preserve">  сознание русских людей Средневековья. </w:t>
      </w:r>
      <w:r w:rsidRPr="0058704D">
        <w:rPr>
          <w:rFonts w:ascii="Times New Roman" w:hAnsi="Times New Roman" w:cs="Times New Roman"/>
          <w:u w:val="dotted"/>
        </w:rPr>
        <w:br/>
        <w:t xml:space="preserve">  Раньше они видели в Боге образ, навязанный Византией, </w:t>
      </w:r>
      <w:r w:rsidRPr="0058704D">
        <w:rPr>
          <w:rFonts w:ascii="Times New Roman" w:hAnsi="Times New Roman" w:cs="Times New Roman"/>
          <w:u w:val="dotted"/>
        </w:rPr>
        <w:br/>
        <w:t xml:space="preserve">   а именно образ строгого и карающего судьи. </w:t>
      </w:r>
      <w:r w:rsidRPr="0058704D">
        <w:rPr>
          <w:rFonts w:ascii="Times New Roman" w:hAnsi="Times New Roman" w:cs="Times New Roman"/>
          <w:u w:val="dotted"/>
        </w:rPr>
        <w:br/>
        <w:t xml:space="preserve">   Иконы же А. Рублева стали завершающим этапом</w:t>
      </w:r>
      <w:r w:rsidRPr="0058704D">
        <w:rPr>
          <w:rFonts w:ascii="Times New Roman" w:hAnsi="Times New Roman" w:cs="Times New Roman"/>
          <w:u w:val="dotted"/>
        </w:rPr>
        <w:br/>
        <w:t xml:space="preserve">   в становлении принципиально русского понимания Бога: </w:t>
      </w:r>
      <w:r w:rsidRPr="0058704D">
        <w:rPr>
          <w:rFonts w:ascii="Times New Roman" w:hAnsi="Times New Roman" w:cs="Times New Roman"/>
          <w:u w:val="dotted"/>
        </w:rPr>
        <w:br/>
        <w:t xml:space="preserve">    умиротворенного,   сострадающего, дающего людям надежду.</w:t>
      </w:r>
    </w:p>
    <w:p w:rsidR="0058704D" w:rsidRPr="00165240" w:rsidRDefault="0058704D" w:rsidP="0058704D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А это самое знаменитое произведение  Андрея Рублёва</w:t>
      </w:r>
      <w:r w:rsidR="00165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240" w:rsidRPr="00165240">
        <w:rPr>
          <w:rFonts w:ascii="Times New Roman" w:hAnsi="Times New Roman" w:cs="Times New Roman"/>
          <w:sz w:val="24"/>
          <w:szCs w:val="24"/>
        </w:rPr>
        <w:t>находится в Третьяковской</w:t>
      </w:r>
      <w:r w:rsidR="00165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240" w:rsidRPr="00165240">
        <w:rPr>
          <w:rFonts w:ascii="Times New Roman" w:hAnsi="Times New Roman" w:cs="Times New Roman"/>
          <w:sz w:val="24"/>
          <w:szCs w:val="24"/>
        </w:rPr>
        <w:t>галерее в Москве</w:t>
      </w:r>
      <w:r w:rsidR="001C493D" w:rsidRPr="0016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04D" w:rsidRPr="00165240" w:rsidRDefault="0058704D" w:rsidP="0058704D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Почему эта икона называется « Троица»</w:t>
      </w:r>
      <w:r w:rsidR="00471016">
        <w:rPr>
          <w:rFonts w:ascii="Times New Roman" w:hAnsi="Times New Roman" w:cs="Times New Roman"/>
          <w:sz w:val="24"/>
          <w:szCs w:val="24"/>
        </w:rPr>
        <w:t>?</w:t>
      </w:r>
      <w:r w:rsidR="0016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872" w:rsidRDefault="0058704D" w:rsidP="00471016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6C2311">
        <w:rPr>
          <w:rFonts w:ascii="Times New Roman" w:eastAsia="Times New Roman" w:hAnsi="Times New Roman" w:cs="Times New Roman"/>
          <w:sz w:val="24"/>
          <w:szCs w:val="24"/>
        </w:rPr>
        <w:t xml:space="preserve">В середине 20-х гг. 15 в. А. Рублев работает в Троицком монастыре. К этому же периоду предположительно относится и знаменитая икона «Троица» из Троицкого храма, но точная дата ее написания неизвестна. «Троица» была написана на сюжет об Аврааме и </w:t>
      </w:r>
      <w:proofErr w:type="spellStart"/>
      <w:r w:rsidRPr="006C2311">
        <w:rPr>
          <w:rFonts w:ascii="Times New Roman" w:eastAsia="Times New Roman" w:hAnsi="Times New Roman" w:cs="Times New Roman"/>
          <w:sz w:val="24"/>
          <w:szCs w:val="24"/>
        </w:rPr>
        <w:t>Сарре</w:t>
      </w:r>
      <w:proofErr w:type="spellEnd"/>
      <w:r w:rsidRPr="006C2311">
        <w:rPr>
          <w:rFonts w:ascii="Times New Roman" w:eastAsia="Times New Roman" w:hAnsi="Times New Roman" w:cs="Times New Roman"/>
          <w:sz w:val="24"/>
          <w:szCs w:val="24"/>
        </w:rPr>
        <w:t xml:space="preserve">, у дома которых в тени деревьев расположились три ангела, которые представляли собой единого Бога в трех лицах: Отца, Сына и Святого Духа. Этот сюжет часто использовался в иконах, рядом с ангелами изображали также хозяев дома, Авраама и </w:t>
      </w:r>
      <w:proofErr w:type="spellStart"/>
      <w:r w:rsidRPr="006C2311">
        <w:rPr>
          <w:rFonts w:ascii="Times New Roman" w:eastAsia="Times New Roman" w:hAnsi="Times New Roman" w:cs="Times New Roman"/>
          <w:sz w:val="24"/>
          <w:szCs w:val="24"/>
        </w:rPr>
        <w:t>Сарру</w:t>
      </w:r>
      <w:proofErr w:type="spellEnd"/>
      <w:r w:rsidRPr="006C2311">
        <w:rPr>
          <w:rFonts w:ascii="Times New Roman" w:eastAsia="Times New Roman" w:hAnsi="Times New Roman" w:cs="Times New Roman"/>
          <w:sz w:val="24"/>
          <w:szCs w:val="24"/>
        </w:rPr>
        <w:t xml:space="preserve">, а в самих ангелах можно было точно узнать и Отца, и Сына, и Святого Духа. </w:t>
      </w:r>
    </w:p>
    <w:p w:rsidR="007A730A" w:rsidRDefault="0058704D" w:rsidP="007A089D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6C2311">
        <w:rPr>
          <w:rFonts w:ascii="Times New Roman" w:eastAsia="Times New Roman" w:hAnsi="Times New Roman" w:cs="Times New Roman"/>
          <w:sz w:val="24"/>
          <w:szCs w:val="24"/>
        </w:rPr>
        <w:t>Но А. Рублев по-новому осмыслил и передал этот сюжет. На первый план он выдвинул фигуры ангелов, сидящих за столом, а на заднем плане оставил только силуэт дома и дуб.</w:t>
      </w:r>
      <w:r w:rsidR="007A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E3B">
        <w:rPr>
          <w:rFonts w:ascii="Times New Roman" w:eastAsia="Times New Roman" w:hAnsi="Times New Roman" w:cs="Times New Roman"/>
          <w:sz w:val="24"/>
          <w:szCs w:val="24"/>
        </w:rPr>
        <w:t>Дом как символ того</w:t>
      </w:r>
      <w:proofErr w:type="gramStart"/>
      <w:r w:rsidR="00756E3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756E3B">
        <w:rPr>
          <w:rFonts w:ascii="Times New Roman" w:eastAsia="Times New Roman" w:hAnsi="Times New Roman" w:cs="Times New Roman"/>
          <w:sz w:val="24"/>
          <w:szCs w:val="24"/>
        </w:rPr>
        <w:t>что Бог отец является строителем , создателем всего. Дерево как символ мировог</w:t>
      </w:r>
      <w:r w:rsidR="00350872">
        <w:rPr>
          <w:rFonts w:ascii="Times New Roman" w:eastAsia="Times New Roman" w:hAnsi="Times New Roman" w:cs="Times New Roman"/>
          <w:sz w:val="24"/>
          <w:szCs w:val="24"/>
        </w:rPr>
        <w:t>о дерева</w:t>
      </w:r>
      <w:proofErr w:type="gramStart"/>
      <w:r w:rsidR="0035087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350872">
        <w:rPr>
          <w:rFonts w:ascii="Times New Roman" w:eastAsia="Times New Roman" w:hAnsi="Times New Roman" w:cs="Times New Roman"/>
          <w:sz w:val="24"/>
          <w:szCs w:val="24"/>
        </w:rPr>
        <w:t xml:space="preserve"> символ вечной жизни за спиной Бога Сына. Справа </w:t>
      </w:r>
      <w:proofErr w:type="gramStart"/>
      <w:r w:rsidR="00350872">
        <w:rPr>
          <w:rFonts w:ascii="Times New Roman" w:eastAsia="Times New Roman" w:hAnsi="Times New Roman" w:cs="Times New Roman"/>
          <w:sz w:val="24"/>
          <w:szCs w:val="24"/>
        </w:rPr>
        <w:t>–Б</w:t>
      </w:r>
      <w:proofErr w:type="gramEnd"/>
      <w:r w:rsidR="00350872">
        <w:rPr>
          <w:rFonts w:ascii="Times New Roman" w:eastAsia="Times New Roman" w:hAnsi="Times New Roman" w:cs="Times New Roman"/>
          <w:sz w:val="24"/>
          <w:szCs w:val="24"/>
        </w:rPr>
        <w:t>ог святой Дух, за спиной у которого гора. Это означает высоту помыслов Бога, ту высоту, которая является идеалом для каждой человеческой души. Вместе ангелы воплощают духовное Совершенство, к которому должен стремиться человек.</w:t>
      </w:r>
    </w:p>
    <w:p w:rsidR="00471016" w:rsidRDefault="0058704D" w:rsidP="00471016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6C2311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вся смысловая нагрузка легла на образы Бога. И вот здесь кроется главный смысл, который А. Рублев стремился передать: все ангелы равны друг другу, </w:t>
      </w:r>
      <w:r w:rsidR="00471016">
        <w:rPr>
          <w:rFonts w:ascii="Times New Roman" w:eastAsia="Times New Roman" w:hAnsi="Times New Roman" w:cs="Times New Roman"/>
          <w:sz w:val="24"/>
          <w:szCs w:val="24"/>
        </w:rPr>
        <w:t xml:space="preserve"> все они  одно целое.</w:t>
      </w:r>
    </w:p>
    <w:p w:rsidR="0058704D" w:rsidRDefault="00C17A29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Какие чувства вы испытываете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глядя на эту икону?.........</w:t>
      </w:r>
    </w:p>
    <w:p w:rsidR="00C17A29" w:rsidRDefault="00C17A29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Троица» находится в Москве в Третьяковской галерее.  Множество людей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которые останавливались рассмотреть эту икону, чувствовали</w:t>
      </w:r>
      <w:r w:rsidR="008F092F">
        <w:rPr>
          <w:rFonts w:ascii="Times New Roman" w:eastAsia="Times New Roman" w:hAnsi="Times New Roman" w:cs="Times New Roman"/>
          <w:sz w:val="24"/>
          <w:szCs w:val="24"/>
        </w:rPr>
        <w:t xml:space="preserve"> себя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покойно, легко, свободно.</w:t>
      </w:r>
    </w:p>
    <w:p w:rsidR="00C17A29" w:rsidRDefault="00C17A29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-Каким образом иконописцу удаётся достичь впечатления </w:t>
      </w:r>
      <w:r w:rsidR="000E1353">
        <w:rPr>
          <w:rFonts w:ascii="Times New Roman" w:eastAsia="Times New Roman" w:hAnsi="Times New Roman" w:cs="Times New Roman"/>
          <w:sz w:val="24"/>
          <w:szCs w:val="24"/>
        </w:rPr>
        <w:t>согласия, покоя</w:t>
      </w:r>
      <w:proofErr w:type="gramStart"/>
      <w:r w:rsidR="000E135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0E1353">
        <w:rPr>
          <w:rFonts w:ascii="Times New Roman" w:eastAsia="Times New Roman" w:hAnsi="Times New Roman" w:cs="Times New Roman"/>
          <w:sz w:val="24"/>
          <w:szCs w:val="24"/>
        </w:rPr>
        <w:t>гармонии?</w:t>
      </w:r>
    </w:p>
    <w:p w:rsidR="000E1353" w:rsidRDefault="000E1353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Во-первых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устойчивостью композиции и её симметрией6 боковые фигуры ангелов равно удалены от центральной фигуры и склоняются к ней.</w:t>
      </w:r>
    </w:p>
    <w:p w:rsidR="000E1353" w:rsidRDefault="000E1353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Во-вторых, тем, что три фигуры ангелов, образовывают круг.</w:t>
      </w:r>
    </w:p>
    <w:p w:rsidR="001C493D" w:rsidRDefault="000E1353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В-</w:t>
      </w:r>
      <w:r w:rsidR="001C493D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ретьих, повторяемость форм: очертания общего круга, в ко</w:t>
      </w:r>
      <w:r w:rsidR="001C493D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орый замыкаются фигуры ангелов, ещё и ещё раз повторяются</w:t>
      </w:r>
      <w:r w:rsidR="001C493D">
        <w:rPr>
          <w:rFonts w:ascii="Times New Roman" w:eastAsia="Times New Roman" w:hAnsi="Times New Roman" w:cs="Times New Roman"/>
          <w:sz w:val="24"/>
          <w:szCs w:val="24"/>
        </w:rPr>
        <w:t xml:space="preserve"> кругами </w:t>
      </w:r>
      <w:proofErr w:type="gramStart"/>
      <w:r w:rsidR="001C493D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="001C493D">
        <w:rPr>
          <w:rFonts w:ascii="Times New Roman" w:eastAsia="Times New Roman" w:hAnsi="Times New Roman" w:cs="Times New Roman"/>
          <w:sz w:val="24"/>
          <w:szCs w:val="24"/>
        </w:rPr>
        <w:t>имбами( сиянием) вокруг голов( ликов) ангелов, а очертания жертвенной чаши, которая стоит на столе, повторяются в очертаниях той части столика, которая находится в поле зрения и образовывается коленями ангелов</w:t>
      </w:r>
    </w:p>
    <w:p w:rsidR="000E1353" w:rsidRDefault="001C493D" w:rsidP="0016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касается символики цвета в христианском религиозном искусстве, которое противопоставляло два мир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мир Бога и мир человека, все используемые иконописцами цвета также подчинялись этому противопоставлению.</w:t>
      </w:r>
    </w:p>
    <w:p w:rsidR="00AE5640" w:rsidRDefault="00AE5640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640">
        <w:rPr>
          <w:rFonts w:ascii="Times New Roman" w:eastAsia="Times New Roman" w:hAnsi="Times New Roman" w:cs="Times New Roman"/>
          <w:u w:val="dotted"/>
        </w:rPr>
        <w:t>Синий</w:t>
      </w:r>
      <w:proofErr w:type="gramEnd"/>
      <w:r w:rsidRPr="00AE5640">
        <w:rPr>
          <w:rFonts w:ascii="Times New Roman" w:eastAsia="Times New Roman" w:hAnsi="Times New Roman" w:cs="Times New Roman"/>
          <w:u w:val="dotted"/>
        </w:rPr>
        <w:t xml:space="preserve"> </w:t>
      </w:r>
      <w:proofErr w:type="spellStart"/>
      <w:r w:rsidRPr="00AE5640">
        <w:rPr>
          <w:rFonts w:ascii="Times New Roman" w:eastAsia="Times New Roman" w:hAnsi="Times New Roman" w:cs="Times New Roman"/>
          <w:u w:val="dotted"/>
        </w:rPr>
        <w:t>цветслужит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обозначения небесного, божественного мира,</w:t>
      </w:r>
    </w:p>
    <w:p w:rsidR="00AE5640" w:rsidRDefault="00AE5640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proofErr w:type="gramStart"/>
      <w:r w:rsidRPr="00AE5640">
        <w:rPr>
          <w:rFonts w:ascii="Times New Roman" w:eastAsia="Times New Roman" w:hAnsi="Times New Roman" w:cs="Times New Roman"/>
          <w:u w:val="dotted"/>
        </w:rPr>
        <w:t>красный-земного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человеческого.</w:t>
      </w:r>
    </w:p>
    <w:p w:rsidR="00AE5640" w:rsidRDefault="00AE5640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u w:val="dotted"/>
        </w:rPr>
      </w:pPr>
      <w:r>
        <w:rPr>
          <w:rFonts w:ascii="Times New Roman" w:eastAsia="Times New Roman" w:hAnsi="Times New Roman" w:cs="Times New Roman"/>
          <w:u w:val="dotted"/>
        </w:rPr>
        <w:t xml:space="preserve">Чёрный </w:t>
      </w:r>
      <w:proofErr w:type="gramStart"/>
      <w:r>
        <w:rPr>
          <w:rFonts w:ascii="Times New Roman" w:eastAsia="Times New Roman" w:hAnsi="Times New Roman" w:cs="Times New Roman"/>
          <w:u w:val="dotted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u w:val="dotted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dotted"/>
        </w:rPr>
        <w:t>реховности земной жизни,</w:t>
      </w:r>
    </w:p>
    <w:p w:rsidR="00AE5640" w:rsidRDefault="00AE5640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u w:val="dotted"/>
        </w:rPr>
        <w:t>Зелёны</w:t>
      </w:r>
      <w:proofErr w:type="gramStart"/>
      <w:r>
        <w:rPr>
          <w:rFonts w:ascii="Times New Roman" w:eastAsia="Times New Roman" w:hAnsi="Times New Roman" w:cs="Times New Roman"/>
          <w:u w:val="dotted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сохранил связь с ми</w:t>
      </w:r>
      <w:r w:rsidR="007A089D">
        <w:rPr>
          <w:rFonts w:ascii="Times New Roman" w:eastAsia="Times New Roman" w:hAnsi="Times New Roman" w:cs="Times New Roman"/>
          <w:sz w:val="24"/>
          <w:szCs w:val="24"/>
        </w:rPr>
        <w:t xml:space="preserve">фологическую символику: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Цвет Мирового дерева, дерева жизни, а значит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вечной молодости.</w:t>
      </w:r>
    </w:p>
    <w:p w:rsidR="00AE5640" w:rsidRDefault="00AE5640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u w:val="dotted"/>
        </w:rPr>
        <w:t>Коричневый</w:t>
      </w:r>
      <w:proofErr w:type="gramEnd"/>
      <w:r>
        <w:rPr>
          <w:rFonts w:ascii="Times New Roman" w:eastAsia="Times New Roman" w:hAnsi="Times New Roman" w:cs="Times New Roman"/>
          <w:u w:val="dotted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ИЗ КАКИХ ДВУХ ИЗ ДАННЫХ ЦВЕТОВ МОЖНО ПОЛУЧИТЬ КОРИЧНЕВЫЙ ЦВЕТ?      ЧТО ОН МОЖНТ ОБОЗНАЧАТЬ?</w:t>
      </w:r>
    </w:p>
    <w:p w:rsidR="00AE5640" w:rsidRDefault="00AE5640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4A3F89">
        <w:rPr>
          <w:rFonts w:ascii="Times New Roman" w:eastAsia="Times New Roman" w:hAnsi="Times New Roman" w:cs="Times New Roman"/>
          <w:sz w:val="24"/>
          <w:szCs w:val="24"/>
        </w:rPr>
        <w:t>Смесь синего и красного</w:t>
      </w:r>
      <w:r w:rsidR="004A3F89" w:rsidRPr="004A3F89">
        <w:rPr>
          <w:rFonts w:ascii="Times New Roman" w:eastAsia="Times New Roman" w:hAnsi="Times New Roman" w:cs="Times New Roman"/>
          <w:sz w:val="24"/>
          <w:szCs w:val="24"/>
        </w:rPr>
        <w:t>, являясь воплощением связи боже</w:t>
      </w:r>
      <w:r w:rsidR="004A3F8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A3F89" w:rsidRPr="004A3F89">
        <w:rPr>
          <w:rFonts w:ascii="Times New Roman" w:eastAsia="Times New Roman" w:hAnsi="Times New Roman" w:cs="Times New Roman"/>
          <w:sz w:val="24"/>
          <w:szCs w:val="24"/>
        </w:rPr>
        <w:t>твенного</w:t>
      </w:r>
      <w:r w:rsidR="004A3F89">
        <w:rPr>
          <w:rFonts w:ascii="Times New Roman" w:eastAsia="Times New Roman" w:hAnsi="Times New Roman" w:cs="Times New Roman"/>
          <w:sz w:val="24"/>
          <w:szCs w:val="24"/>
        </w:rPr>
        <w:t xml:space="preserve"> и человеческого миров.</w:t>
      </w:r>
    </w:p>
    <w:p w:rsidR="004A3F89" w:rsidRDefault="004A3F89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Кто изображён в одеждах коричневого цвета? </w:t>
      </w:r>
    </w:p>
    <w:p w:rsidR="0012228E" w:rsidRDefault="004A3F89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 Иисус Христос он сын Бога и земной женщины и Богоматерь, </w:t>
      </w:r>
      <w:r w:rsidR="00122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саму Мари</w:t>
      </w:r>
      <w:r w:rsidR="0012228E">
        <w:rPr>
          <w:rFonts w:ascii="Times New Roman" w:eastAsia="Times New Roman" w:hAnsi="Times New Roman" w:cs="Times New Roman"/>
          <w:sz w:val="24"/>
          <w:szCs w:val="24"/>
        </w:rPr>
        <w:t>ю тоже изображают в коричневых одеждах т.к. она земная женщина, но мать самого Бога)</w:t>
      </w:r>
    </w:p>
    <w:p w:rsidR="0012228E" w:rsidRDefault="0012228E" w:rsidP="0012228E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228E">
        <w:rPr>
          <w:rFonts w:ascii="Times New Roman" w:eastAsia="Times New Roman" w:hAnsi="Times New Roman" w:cs="Times New Roman"/>
          <w:u w:val="dotted"/>
        </w:rPr>
        <w:t>Белый</w:t>
      </w:r>
      <w:proofErr w:type="gramEnd"/>
      <w:r>
        <w:rPr>
          <w:rFonts w:ascii="Times New Roman" w:eastAsia="Times New Roman" w:hAnsi="Times New Roman" w:cs="Times New Roman"/>
          <w:u w:val="dotted"/>
        </w:rPr>
        <w:t xml:space="preserve"> </w:t>
      </w:r>
      <w:r w:rsidRPr="0012228E">
        <w:rPr>
          <w:rFonts w:ascii="Times New Roman" w:eastAsia="Times New Roman" w:hAnsi="Times New Roman" w:cs="Times New Roman"/>
          <w:sz w:val="24"/>
          <w:szCs w:val="24"/>
        </w:rPr>
        <w:t>безгрешность жизни в Боге.</w:t>
      </w:r>
    </w:p>
    <w:p w:rsidR="0012228E" w:rsidRPr="0012228E" w:rsidRDefault="0012228E" w:rsidP="0012228E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u w:val="dotted"/>
        </w:rPr>
        <w:t>Золото</w:t>
      </w:r>
      <w:proofErr w:type="gramStart"/>
      <w:r>
        <w:rPr>
          <w:rFonts w:ascii="Times New Roman" w:eastAsia="Times New Roman" w:hAnsi="Times New Roman" w:cs="Times New Roman"/>
          <w:u w:val="dotted"/>
        </w:rPr>
        <w:t>й-</w:t>
      </w:r>
      <w:proofErr w:type="gramEnd"/>
      <w:r>
        <w:rPr>
          <w:rFonts w:ascii="Times New Roman" w:eastAsia="Times New Roman" w:hAnsi="Times New Roman" w:cs="Times New Roman"/>
          <w:u w:val="dotted"/>
        </w:rPr>
        <w:t xml:space="preserve">  </w:t>
      </w:r>
      <w:r w:rsidRPr="0012228E">
        <w:rPr>
          <w:rFonts w:ascii="Times New Roman" w:eastAsia="Times New Roman" w:hAnsi="Times New Roman" w:cs="Times New Roman"/>
          <w:sz w:val="24"/>
          <w:szCs w:val="24"/>
        </w:rPr>
        <w:t>сох</w:t>
      </w:r>
      <w:r>
        <w:rPr>
          <w:rFonts w:ascii="Times New Roman" w:eastAsia="Times New Roman" w:hAnsi="Times New Roman" w:cs="Times New Roman"/>
          <w:sz w:val="24"/>
          <w:szCs w:val="24"/>
        </w:rPr>
        <w:t>ранил связь с мифологическим происхождением, просто он в христианской культуре не волшебный мир, но мир божественной истины.</w:t>
      </w:r>
    </w:p>
    <w:p w:rsidR="0012228E" w:rsidRDefault="0012228E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-Почему у ангелов такие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одежды-синие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хитон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внутри одежды)у боковых ангелов и коричневый у центрального?</w:t>
      </w:r>
    </w:p>
    <w:p w:rsidR="0012228E" w:rsidRDefault="0012228E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Почему у них плащи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цвета?</w:t>
      </w:r>
    </w:p>
    <w:p w:rsidR="0012228E" w:rsidRDefault="00501019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Два боковых ангела- воплощение Отца и Святого Дух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представителями исключительно небесного , божественного мира, поэтому цвет основных одежд, хитонов,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них-синий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Центральный ангел-Иисус Христос,- являясь воплощением Бога, является в то же время и человеком, поэтому в цвете его хитона находит выражение связь божественного, небесного мира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земным, человеческим, поэтому у него коричневый. Цвет верхних одежд-плащей намекает на какие-то  другие индивидуальные особенности каждого представителя Божественной Троицы.  Плащ Бога Отц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разбелённо</w:t>
      </w:r>
      <w:proofErr w:type="spellEnd"/>
      <w:r w:rsidR="00CB0D6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красный т.е. </w:t>
      </w:r>
      <w:proofErr w:type="spellStart"/>
      <w:r w:rsidR="00CB0D63">
        <w:rPr>
          <w:rFonts w:ascii="Times New Roman" w:eastAsia="Times New Roman" w:hAnsi="Times New Roman" w:cs="Times New Roman"/>
          <w:sz w:val="24"/>
          <w:szCs w:val="24"/>
        </w:rPr>
        <w:t>розовый</w:t>
      </w:r>
      <w:proofErr w:type="spellEnd"/>
      <w:r w:rsidR="00CB0D63">
        <w:rPr>
          <w:rFonts w:ascii="Times New Roman" w:eastAsia="Times New Roman" w:hAnsi="Times New Roman" w:cs="Times New Roman"/>
          <w:sz w:val="24"/>
          <w:szCs w:val="24"/>
        </w:rPr>
        <w:t xml:space="preserve">: это указывает на то, что Бог Отец – создатель, архитектор всего земного </w:t>
      </w:r>
      <w:proofErr w:type="spellStart"/>
      <w:r w:rsidR="00CB0D63">
        <w:rPr>
          <w:rFonts w:ascii="Times New Roman" w:eastAsia="Times New Roman" w:hAnsi="Times New Roman" w:cs="Times New Roman"/>
          <w:sz w:val="24"/>
          <w:szCs w:val="24"/>
        </w:rPr>
        <w:t>мира,ведь</w:t>
      </w:r>
      <w:proofErr w:type="spellEnd"/>
      <w:r w:rsidR="00CB0D63">
        <w:rPr>
          <w:rFonts w:ascii="Times New Roman" w:eastAsia="Times New Roman" w:hAnsi="Times New Roman" w:cs="Times New Roman"/>
          <w:sz w:val="24"/>
          <w:szCs w:val="24"/>
        </w:rPr>
        <w:t xml:space="preserve"> земной мир обозначается красным цветом; плащ Бога Сына- синий, поскольку он так же, как и два других ангела, представляет небесные, божественные силы. Плащ  Бога Святого Духа зелёный, поскольку самое молодое и неувядающее в каждом человеке </w:t>
      </w:r>
      <w:proofErr w:type="gramStart"/>
      <w:r w:rsidR="00CB0D63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="00CB0D63">
        <w:rPr>
          <w:rFonts w:ascii="Times New Roman" w:eastAsia="Times New Roman" w:hAnsi="Times New Roman" w:cs="Times New Roman"/>
          <w:sz w:val="24"/>
          <w:szCs w:val="24"/>
        </w:rPr>
        <w:t xml:space="preserve">то его дух) </w:t>
      </w:r>
    </w:p>
    <w:p w:rsidR="00704224" w:rsidRDefault="00704224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Троица символизирует то вено живое духовное начало, которое есть в каждом человеке: то начало, которое лежит в основании жизни, руководит жизнью каждого из нас и называется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азному, например, совестью, нравственностью.</w:t>
      </w:r>
    </w:p>
    <w:p w:rsidR="00704224" w:rsidRDefault="00704224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продолжим разговор о цветовом решении иконы,</w:t>
      </w:r>
    </w:p>
    <w:p w:rsidR="00704224" w:rsidRDefault="00704224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указывает использование золотого и белого цвета на иконе?</w:t>
      </w:r>
    </w:p>
    <w:p w:rsidR="00704224" w:rsidRDefault="00704224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Ангелы-вопощение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безгрешности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ичистоты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воплощение божественной истины)</w:t>
      </w:r>
    </w:p>
    <w:p w:rsidR="00704224" w:rsidRDefault="00704224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 Что вы </w:t>
      </w:r>
      <w:r w:rsidR="00AE594E">
        <w:rPr>
          <w:rFonts w:ascii="Times New Roman" w:eastAsia="Times New Roman" w:hAnsi="Times New Roman" w:cs="Times New Roman"/>
          <w:sz w:val="24"/>
          <w:szCs w:val="24"/>
        </w:rPr>
        <w:t xml:space="preserve"> може</w:t>
      </w:r>
      <w:r>
        <w:rPr>
          <w:rFonts w:ascii="Times New Roman" w:eastAsia="Times New Roman" w:hAnsi="Times New Roman" w:cs="Times New Roman"/>
          <w:sz w:val="24"/>
          <w:szCs w:val="24"/>
        </w:rPr>
        <w:t>те сказ</w:t>
      </w:r>
      <w:r w:rsidR="00AE594E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ть о выраж</w:t>
      </w:r>
      <w:r w:rsidR="00AE594E">
        <w:rPr>
          <w:rFonts w:ascii="Times New Roman" w:eastAsia="Times New Roman" w:hAnsi="Times New Roman" w:cs="Times New Roman"/>
          <w:sz w:val="24"/>
          <w:szCs w:val="24"/>
        </w:rPr>
        <w:t>ении ликов?</w:t>
      </w:r>
    </w:p>
    <w:p w:rsidR="00AE594E" w:rsidRPr="00165240" w:rsidRDefault="00AE594E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Лики у ангелов грустно задумчивые, сосредоточенные, одновременно и похож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поскольку это разные представители </w:t>
      </w:r>
      <w:r w:rsidRPr="00AE594E">
        <w:rPr>
          <w:rFonts w:ascii="Times New Roman" w:eastAsia="Times New Roman" w:hAnsi="Times New Roman" w:cs="Times New Roman"/>
          <w:b/>
          <w:sz w:val="24"/>
          <w:szCs w:val="24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Бога), и разные( поскольку они выражают собой </w:t>
      </w:r>
      <w:r w:rsidRPr="00AE594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разные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особенности Единого Бога</w:t>
      </w:r>
      <w:r w:rsidRPr="0016524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165240" w:rsidRPr="0016524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AE594E" w:rsidRDefault="00AE594E" w:rsidP="00C17A29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 чем эта икона? </w:t>
      </w:r>
    </w:p>
    <w:p w:rsidR="00717565" w:rsidRDefault="00AE594E" w:rsidP="00717565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красоте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целостности и гармонии духовной жизни человека. </w:t>
      </w:r>
    </w:p>
    <w:p w:rsidR="00AE594E" w:rsidRDefault="00AE594E" w:rsidP="00717565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попытались обсудить только одну сторону Троицы. Говорить о ней и раскрывать множество смыслов,</w:t>
      </w:r>
      <w:r w:rsidR="00717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которые вложил автор</w:t>
      </w:r>
      <w:r w:rsidR="00717565">
        <w:rPr>
          <w:rFonts w:ascii="Times New Roman" w:eastAsia="Times New Roman" w:hAnsi="Times New Roman" w:cs="Times New Roman"/>
          <w:sz w:val="24"/>
          <w:szCs w:val="24"/>
        </w:rPr>
        <w:t xml:space="preserve"> можно бесконечно.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7565" w:rsidRDefault="00717565" w:rsidP="00717565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8F092F" w:rsidRPr="008F092F" w:rsidRDefault="008F092F" w:rsidP="008F092F">
      <w:pPr>
        <w:spacing w:before="100" w:beforeAutospacing="1" w:after="100" w:afterAutospacing="1" w:line="240" w:lineRule="auto"/>
        <w:ind w:left="-709"/>
        <w:rPr>
          <w:rFonts w:ascii="Arial" w:eastAsia="Times New Roman" w:hAnsi="Arial" w:cs="Arial"/>
          <w:b/>
          <w:sz w:val="28"/>
          <w:szCs w:val="28"/>
        </w:rPr>
      </w:pPr>
      <w:r w:rsidRPr="007A730A">
        <w:rPr>
          <w:rFonts w:ascii="Times New Roman" w:eastAsia="Times New Roman" w:hAnsi="Times New Roman" w:cs="Times New Roman"/>
          <w:u w:val="dotted"/>
        </w:rPr>
        <w:t>Русские люди уверовали в свою силу, в свое окончательное освобождение.</w:t>
      </w:r>
      <w:r w:rsidRPr="007A730A">
        <w:rPr>
          <w:rFonts w:ascii="Times New Roman" w:eastAsia="Times New Roman" w:hAnsi="Times New Roman" w:cs="Times New Roman"/>
          <w:u w:val="dotted"/>
        </w:rPr>
        <w:br/>
        <w:t>Вот эту веру, это предчувствие перемен выразил в своем творчестве Рублев. Он прозрел утро в самый темный час ночи.</w:t>
      </w:r>
      <w:r w:rsidRPr="007A730A">
        <w:rPr>
          <w:rFonts w:ascii="Times New Roman" w:eastAsia="Times New Roman" w:hAnsi="Times New Roman" w:cs="Times New Roman"/>
          <w:u w:val="dotted"/>
        </w:rPr>
        <w:br/>
        <w:t>На мой взгляд, в этом и заключается высшее предназначение художника".</w:t>
      </w:r>
      <w:r w:rsidRPr="008F092F">
        <w:rPr>
          <w:rFonts w:ascii="Arial" w:eastAsia="Times New Roman" w:hAnsi="Arial" w:cs="Arial"/>
          <w:u w:val="dotted"/>
        </w:rPr>
        <w:br/>
      </w:r>
      <w:r w:rsidRPr="008F092F">
        <w:rPr>
          <w:rFonts w:ascii="Arial" w:eastAsia="Times New Roman" w:hAnsi="Arial" w:cs="Arial"/>
          <w:b/>
          <w:bCs/>
          <w:u w:val="dotted"/>
        </w:rPr>
        <w:t>А. Тарковский</w:t>
      </w:r>
      <w:r w:rsidRPr="008F092F">
        <w:rPr>
          <w:rFonts w:ascii="Arial" w:eastAsia="Times New Roman" w:hAnsi="Arial" w:cs="Arial"/>
          <w:u w:val="dotted"/>
        </w:rPr>
        <w:t xml:space="preserve"> </w:t>
      </w:r>
      <w:r>
        <w:rPr>
          <w:rFonts w:ascii="Arial" w:eastAsia="Times New Roman" w:hAnsi="Arial" w:cs="Arial"/>
          <w:u w:val="dotted"/>
        </w:rPr>
        <w:t xml:space="preserve">   </w:t>
      </w:r>
    </w:p>
    <w:p w:rsidR="00165240" w:rsidRDefault="008F092F" w:rsidP="00165240">
      <w:pPr>
        <w:spacing w:before="100" w:beforeAutospacing="1" w:after="100" w:afterAutospacing="1" w:line="240" w:lineRule="auto"/>
        <w:ind w:left="-709"/>
        <w:rPr>
          <w:rFonts w:ascii="Arial" w:eastAsia="Times New Roman" w:hAnsi="Arial" w:cs="Arial"/>
        </w:rPr>
      </w:pPr>
      <w:r w:rsidRPr="008F092F">
        <w:rPr>
          <w:rFonts w:ascii="Arial" w:eastAsia="Times New Roman" w:hAnsi="Arial" w:cs="Arial"/>
        </w:rPr>
        <w:t xml:space="preserve">       </w:t>
      </w:r>
      <w:proofErr w:type="spellStart"/>
      <w:r w:rsidRPr="008F092F">
        <w:rPr>
          <w:rFonts w:ascii="Arial" w:eastAsia="Times New Roman" w:hAnsi="Arial" w:cs="Arial"/>
        </w:rPr>
        <w:t>Режиссе</w:t>
      </w:r>
      <w:proofErr w:type="spellEnd"/>
    </w:p>
    <w:p w:rsidR="00165240" w:rsidRPr="00165240" w:rsidRDefault="008F092F" w:rsidP="00165240">
      <w:pPr>
        <w:spacing w:before="100" w:beforeAutospacing="1" w:after="100" w:afterAutospacing="1" w:line="240" w:lineRule="auto"/>
        <w:ind w:left="-709"/>
        <w:rPr>
          <w:rFonts w:ascii="Arial" w:eastAsia="Times New Roman" w:hAnsi="Arial" w:cs="Arial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F092F">
        <w:rPr>
          <w:rFonts w:ascii="Times New Roman" w:hAnsi="Times New Roman" w:cs="Times New Roman"/>
          <w:iCs/>
          <w:sz w:val="24"/>
          <w:szCs w:val="24"/>
        </w:rPr>
        <w:t xml:space="preserve">В 1988 г.  </w:t>
      </w:r>
      <w:r>
        <w:rPr>
          <w:rFonts w:ascii="Times New Roman" w:hAnsi="Times New Roman" w:cs="Times New Roman"/>
          <w:iCs/>
          <w:sz w:val="24"/>
          <w:szCs w:val="24"/>
        </w:rPr>
        <w:t xml:space="preserve"> Андре Рублёв </w:t>
      </w:r>
      <w:proofErr w:type="gramStart"/>
      <w:r w:rsidRPr="008F092F">
        <w:rPr>
          <w:rFonts w:ascii="Times New Roman" w:hAnsi="Times New Roman" w:cs="Times New Roman"/>
          <w:iCs/>
          <w:sz w:val="24"/>
          <w:szCs w:val="24"/>
        </w:rPr>
        <w:t>был причислен Русской православной церковью к лику свя</w:t>
      </w:r>
      <w:r w:rsidRPr="008F092F">
        <w:rPr>
          <w:rFonts w:ascii="Times New Roman" w:hAnsi="Times New Roman" w:cs="Times New Roman"/>
          <w:bCs/>
          <w:iCs/>
          <w:sz w:val="24"/>
          <w:szCs w:val="24"/>
        </w:rPr>
        <w:t>тых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Скульптор Олег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Комов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создал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памятник А. Рублёву, который был установлен в Москве </w:t>
      </w:r>
      <w:r w:rsidR="00165240">
        <w:rPr>
          <w:rFonts w:ascii="Times New Roman" w:hAnsi="Times New Roman" w:cs="Times New Roman"/>
          <w:b/>
          <w:bCs/>
          <w:iCs/>
          <w:sz w:val="28"/>
          <w:szCs w:val="28"/>
        </w:rPr>
        <w:t>(13</w:t>
      </w:r>
      <w:r w:rsidRPr="008F092F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165240" w:rsidRDefault="00165240" w:rsidP="0016524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13EE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Великий сын Руси - Андрей Рублев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(Волков Саша)</w:t>
      </w:r>
      <w:r w:rsidRPr="00BD13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Навек нас покорил своим уменьем!</w:t>
      </w:r>
      <w:r w:rsidRPr="00BD13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Седой монах, наверно, был таков,</w:t>
      </w:r>
      <w:r w:rsidRPr="00BD13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поражает силой вдохновенья!</w:t>
      </w:r>
      <w:r w:rsidRPr="00BD13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Кто видел моря, </w:t>
      </w:r>
      <w:proofErr w:type="spellStart"/>
      <w:r w:rsidRPr="00BD13EE">
        <w:rPr>
          <w:rFonts w:ascii="Times New Roman" w:eastAsia="Times New Roman" w:hAnsi="Times New Roman" w:cs="Times New Roman"/>
          <w:color w:val="000000"/>
          <w:sz w:val="24"/>
          <w:szCs w:val="24"/>
        </w:rPr>
        <w:t>нeба</w:t>
      </w:r>
      <w:proofErr w:type="spellEnd"/>
      <w:r w:rsidRPr="00BD1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синеву,</w:t>
      </w:r>
      <w:r w:rsidRPr="00BD13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Льняного поля нежное раздолье,</w:t>
      </w:r>
      <w:r w:rsidRPr="00BD13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Тот "Троицу" увидев, наяву</w:t>
      </w:r>
      <w:proofErr w:type="gramStart"/>
      <w:r w:rsidRPr="00BD13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D13E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 рая дивного приволье</w:t>
      </w:r>
    </w:p>
    <w:p w:rsidR="00165240" w:rsidRPr="00756E3B" w:rsidRDefault="00165240" w:rsidP="00165240">
      <w:pPr>
        <w:rPr>
          <w:rFonts w:ascii="Times New Roman" w:hAnsi="Times New Roman" w:cs="Times New Roman"/>
          <w:sz w:val="24"/>
          <w:szCs w:val="24"/>
        </w:rPr>
      </w:pPr>
      <w:r w:rsidRPr="00756E3B">
        <w:rPr>
          <w:rFonts w:ascii="Times New Roman" w:hAnsi="Times New Roman" w:cs="Times New Roman"/>
          <w:sz w:val="24"/>
          <w:szCs w:val="24"/>
        </w:rPr>
        <w:t>Когда у первых космонавтов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E3B">
        <w:rPr>
          <w:rFonts w:ascii="Times New Roman" w:hAnsi="Times New Roman" w:cs="Times New Roman"/>
          <w:sz w:val="24"/>
          <w:szCs w:val="24"/>
        </w:rPr>
        <w:t>спросили о том, как выглядит Земля из космоса, они ответили: "</w:t>
      </w:r>
      <w:proofErr w:type="spellStart"/>
      <w:r w:rsidRPr="00756E3B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Pr="00756E3B">
        <w:rPr>
          <w:rFonts w:ascii="Times New Roman" w:hAnsi="Times New Roman" w:cs="Times New Roman"/>
          <w:sz w:val="24"/>
          <w:szCs w:val="24"/>
        </w:rPr>
        <w:t>, как на фресках Рублева</w:t>
      </w:r>
      <w:r>
        <w:t xml:space="preserve">" </w:t>
      </w:r>
    </w:p>
    <w:p w:rsidR="001C493D" w:rsidRDefault="001C493D" w:rsidP="00C17A29">
      <w:pPr>
        <w:spacing w:before="100" w:beforeAutospacing="1" w:after="100" w:afterAutospacing="1" w:line="240" w:lineRule="auto"/>
        <w:ind w:left="-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5CE0" w:rsidRPr="007A5CE0" w:rsidRDefault="007A5CE0" w:rsidP="007A5CE0">
      <w:pPr>
        <w:spacing w:before="100" w:beforeAutospacing="1" w:after="100" w:afterAutospacing="1" w:line="240" w:lineRule="auto"/>
        <w:ind w:left="-709"/>
        <w:rPr>
          <w:rFonts w:ascii="Arial" w:hAnsi="Arial" w:cs="Arial"/>
        </w:rPr>
      </w:pPr>
    </w:p>
    <w:sectPr w:rsidR="007A5CE0" w:rsidRPr="007A5CE0" w:rsidSect="005870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801"/>
    <w:multiLevelType w:val="hybridMultilevel"/>
    <w:tmpl w:val="30B4B78E"/>
    <w:lvl w:ilvl="0" w:tplc="53DEF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89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86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A8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AC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88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0D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8A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24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7D2E9F"/>
    <w:multiLevelType w:val="hybridMultilevel"/>
    <w:tmpl w:val="9FEA7C40"/>
    <w:lvl w:ilvl="0" w:tplc="03B20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24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6C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49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6A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C2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8E0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A0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0C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880C25"/>
    <w:multiLevelType w:val="hybridMultilevel"/>
    <w:tmpl w:val="9536D89C"/>
    <w:lvl w:ilvl="0" w:tplc="6B868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9A1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0B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44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C1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8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AD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8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6C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15EAE"/>
    <w:rsid w:val="00015EAE"/>
    <w:rsid w:val="000E1353"/>
    <w:rsid w:val="0012228E"/>
    <w:rsid w:val="00165240"/>
    <w:rsid w:val="001C493D"/>
    <w:rsid w:val="002B2D6B"/>
    <w:rsid w:val="003153A7"/>
    <w:rsid w:val="00350872"/>
    <w:rsid w:val="003C1A50"/>
    <w:rsid w:val="0046156C"/>
    <w:rsid w:val="00471016"/>
    <w:rsid w:val="004A3F89"/>
    <w:rsid w:val="00501019"/>
    <w:rsid w:val="005766F5"/>
    <w:rsid w:val="0058704D"/>
    <w:rsid w:val="00640152"/>
    <w:rsid w:val="006B614B"/>
    <w:rsid w:val="00704224"/>
    <w:rsid w:val="0071547A"/>
    <w:rsid w:val="00717565"/>
    <w:rsid w:val="0074175A"/>
    <w:rsid w:val="00756E3B"/>
    <w:rsid w:val="007A089D"/>
    <w:rsid w:val="007A5CE0"/>
    <w:rsid w:val="007A730A"/>
    <w:rsid w:val="008809CE"/>
    <w:rsid w:val="008F092F"/>
    <w:rsid w:val="00A42C98"/>
    <w:rsid w:val="00AE5640"/>
    <w:rsid w:val="00AE594E"/>
    <w:rsid w:val="00C003F9"/>
    <w:rsid w:val="00C17A29"/>
    <w:rsid w:val="00C924FD"/>
    <w:rsid w:val="00CB0D63"/>
    <w:rsid w:val="00CC73A2"/>
    <w:rsid w:val="00D2277C"/>
    <w:rsid w:val="00FF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17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7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2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93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500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12</cp:revision>
  <cp:lastPrinted>2009-01-29T18:00:00Z</cp:lastPrinted>
  <dcterms:created xsi:type="dcterms:W3CDTF">2009-01-25T11:04:00Z</dcterms:created>
  <dcterms:modified xsi:type="dcterms:W3CDTF">2013-11-14T15:08:00Z</dcterms:modified>
</cp:coreProperties>
</file>