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A" w:rsidRDefault="00DE587A" w:rsidP="00DE587A">
      <w:pPr>
        <w:shd w:val="clear" w:color="auto" w:fill="FFFFFF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5 класс. Тема «Синтаксис и пунктуация».</w:t>
      </w:r>
    </w:p>
    <w:p w:rsidR="00DE587A" w:rsidRDefault="00DE587A" w:rsidP="00DE587A">
      <w:pPr>
        <w:shd w:val="clear" w:color="auto" w:fill="FFFFFF"/>
        <w:ind w:left="900"/>
        <w:rPr>
          <w:sz w:val="24"/>
          <w:szCs w:val="24"/>
        </w:rPr>
      </w:pPr>
    </w:p>
    <w:p w:rsidR="00DE587A" w:rsidRDefault="00DE587A" w:rsidP="00DE587A">
      <w:pPr>
        <w:shd w:val="clear" w:color="auto" w:fill="FFFFFF"/>
        <w:ind w:left="900"/>
        <w:rPr>
          <w:sz w:val="24"/>
          <w:szCs w:val="24"/>
        </w:rPr>
      </w:pPr>
      <w:r>
        <w:rPr>
          <w:sz w:val="24"/>
          <w:szCs w:val="24"/>
        </w:rPr>
        <w:t>Практикум по пунктуации.   Объясни поставленные знаки препинания.</w:t>
      </w:r>
    </w:p>
    <w:p w:rsidR="00DE587A" w:rsidRDefault="00DE587A" w:rsidP="00DE587A">
      <w:pPr>
        <w:shd w:val="clear" w:color="auto" w:fill="FFFFFF"/>
        <w:spacing w:before="324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Казалось, в доме ждали гостей. 2) Когда папа построит лодку, он приедет за мной. 3) Маленькая мартышка была одета в синие брючки, желтую курточку, соломенную шляпку. 4) Хотите, дети, покататься? 5) </w:t>
      </w:r>
      <w:proofErr w:type="spellStart"/>
      <w:r>
        <w:rPr>
          <w:sz w:val="24"/>
          <w:szCs w:val="24"/>
        </w:rPr>
        <w:t>Аника</w:t>
      </w:r>
      <w:proofErr w:type="spellEnd"/>
      <w:r>
        <w:rPr>
          <w:sz w:val="24"/>
          <w:szCs w:val="24"/>
        </w:rPr>
        <w:t xml:space="preserve">, конечно, не хотела мешать разговору. </w:t>
      </w:r>
      <w:proofErr w:type="gramStart"/>
      <w:r>
        <w:rPr>
          <w:sz w:val="24"/>
          <w:szCs w:val="24"/>
        </w:rPr>
        <w:t xml:space="preserve">6) </w:t>
      </w:r>
      <w:proofErr w:type="gramEnd"/>
      <w:r>
        <w:rPr>
          <w:sz w:val="24"/>
          <w:szCs w:val="24"/>
        </w:rPr>
        <w:t xml:space="preserve">Девочка, поставь лестницу на место. 7) Полицейские сходили за лестницей, прислонили её к дому и стали взбираться на крышу. 8) Пеппи вывела лошадь, и дети стали кататься верхом. 9) Заходи, милая Пеппи! 10) Она сказала приветливо: « </w:t>
      </w:r>
      <w:proofErr w:type="gramStart"/>
      <w:r>
        <w:rPr>
          <w:sz w:val="24"/>
          <w:szCs w:val="24"/>
        </w:rPr>
        <w:t>Добро пожаловать.» 11) Бык принялся лягаться, скакать, задирать голову, вертеть хвостом. 12) «Вот так лошадка!»- весело закричала Пеппи. 13) Пеппи хохотала, кричала, махала руками. 14) Заиграла музыка, и на манеж выскочил здоровенный детина. 15) Свинка захрюкала, собака завыла, крокодил заплакал большими слезами. 16) Должно быть, все ушли.</w:t>
      </w:r>
      <w:proofErr w:type="gramEnd"/>
    </w:p>
    <w:p w:rsidR="00DE587A" w:rsidRDefault="00DE587A" w:rsidP="00DE587A">
      <w:pPr>
        <w:shd w:val="clear" w:color="auto" w:fill="FFFFFF"/>
        <w:spacing w:before="324" w:line="317" w:lineRule="exact"/>
        <w:jc w:val="both"/>
        <w:rPr>
          <w:sz w:val="24"/>
          <w:szCs w:val="24"/>
        </w:rPr>
      </w:pPr>
    </w:p>
    <w:p w:rsidR="00DE587A" w:rsidRDefault="00DE587A" w:rsidP="00DE587A">
      <w:pPr>
        <w:shd w:val="clear" w:color="auto" w:fill="FFFFFF"/>
        <w:ind w:left="900"/>
        <w:rPr>
          <w:sz w:val="24"/>
          <w:szCs w:val="24"/>
        </w:rPr>
      </w:pPr>
      <w:r>
        <w:rPr>
          <w:sz w:val="24"/>
          <w:szCs w:val="24"/>
        </w:rPr>
        <w:t>Практикум по пунктуации. Объясни поставленные знаки препинания.</w:t>
      </w:r>
    </w:p>
    <w:p w:rsidR="00DE587A" w:rsidRDefault="00DE587A" w:rsidP="00DE587A">
      <w:pPr>
        <w:shd w:val="clear" w:color="auto" w:fill="FFFFFF"/>
        <w:ind w:left="900"/>
        <w:rPr>
          <w:sz w:val="24"/>
          <w:szCs w:val="24"/>
        </w:rPr>
      </w:pPr>
    </w:p>
    <w:p w:rsidR="00DE587A" w:rsidRDefault="00DE587A" w:rsidP="00DE5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Вокруг каждого дома росли  маргаритки ромашки одуванчики. 2) Этот ручей коротышки называли </w:t>
      </w:r>
      <w:proofErr w:type="spellStart"/>
      <w:r>
        <w:rPr>
          <w:sz w:val="24"/>
          <w:szCs w:val="24"/>
        </w:rPr>
        <w:t>Огурцовой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рекой</w:t>
      </w:r>
      <w:proofErr w:type="gramEnd"/>
      <w:r>
        <w:rPr>
          <w:sz w:val="24"/>
          <w:szCs w:val="24"/>
        </w:rPr>
        <w:t xml:space="preserve"> потому что по берегам ручья росло много огурцов. 3) Я, конечно, поел немного варенья из буфета.  4) Папа строго спросил: «Где ты пропадал?»  5) Дядя, расскажите мне про Сингапур.  6)  Мама встала, взяла со стола чашку, вышла на середину комнаты и бросила чашку на пол. 7) Папа сказал: </w:t>
      </w:r>
      <w:proofErr w:type="gramStart"/>
      <w:r>
        <w:rPr>
          <w:sz w:val="24"/>
          <w:szCs w:val="24"/>
        </w:rPr>
        <w:t>«Ничего, это к счастью!» 8)  Я,  наверное,  храпел?  9) мы сварим бульон, и у нас будет обед из двух блюд.  10) Ну и бестолковые же мы с тобой, Дениска!  11) Кажется, эта курица перекоптилась.  12) Я пошёл к раковине, пустил воду и подставил под неё курицу. 13) Мама вздохнула: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«Придётся мне за вас всё доделывать!»  14) Ты чего, Мишка, хохочешь?  15) Тётя Мила взяла меня за руку, и мы пошли на террасу. 16) «Вот здесь и накроем стол!»- сказала тетя Мила. </w:t>
      </w:r>
      <w:proofErr w:type="gramEnd"/>
    </w:p>
    <w:p w:rsidR="00470641" w:rsidRDefault="00470641"/>
    <w:sectPr w:rsidR="00470641" w:rsidSect="0047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7A"/>
    <w:rsid w:val="000F0E45"/>
    <w:rsid w:val="00470641"/>
    <w:rsid w:val="007722DD"/>
    <w:rsid w:val="00D45D40"/>
    <w:rsid w:val="00D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Емеля</dc:creator>
  <cp:lastModifiedBy>Емеля</cp:lastModifiedBy>
  <cp:revision>2</cp:revision>
  <dcterms:created xsi:type="dcterms:W3CDTF">2013-01-19T15:21:00Z</dcterms:created>
  <dcterms:modified xsi:type="dcterms:W3CDTF">2013-01-19T15:22:00Z</dcterms:modified>
</cp:coreProperties>
</file>